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C96136">
      <w:pPr>
        <w:rPr>
          <w:rFonts w:cs="DIN Pro Regular"/>
        </w:rPr>
      </w:pPr>
      <w:r w:rsidRPr="00C96136">
        <w:rPr>
          <w:rFonts w:cs="DIN Pro Regular"/>
          <w:b/>
          <w:noProof/>
          <w:lang w:eastAsia="es-MX"/>
        </w:rPr>
        <w:pict>
          <v:rect id="_x0000_s1026" style="position:absolute;margin-left:205.3pt;margin-top:7.05pt;width:273.65pt;height:63.2pt;z-index:2516582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D5518" w:rsidRPr="001D5518" w:rsidRDefault="001D5518" w:rsidP="001D5518">
                  <w:pPr>
                    <w:jc w:val="center"/>
                    <w:rPr>
                      <w:rFonts w:ascii="Encode Sans" w:hAnsi="Encode Sans"/>
                      <w:sz w:val="64"/>
                      <w:szCs w:val="64"/>
                      <w:lang w:val="es-ES"/>
                    </w:rPr>
                  </w:pPr>
                  <w:r w:rsidRPr="001D5518">
                    <w:rPr>
                      <w:rFonts w:ascii="Encode Sans" w:hAnsi="Encode Sans"/>
                      <w:sz w:val="64"/>
                      <w:szCs w:val="64"/>
                      <w:lang w:val="es-ES"/>
                    </w:rPr>
                    <w:t>NO APLICA</w:t>
                  </w:r>
                </w:p>
              </w:txbxContent>
            </v:textbox>
          </v:rect>
        </w:pict>
      </w:r>
    </w:p>
    <w:p w:rsidR="001D5518" w:rsidRDefault="001D5518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1D5518" w:rsidRDefault="001D5518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Arial"/>
          <w:sz w:val="18"/>
          <w:szCs w:val="18"/>
          <w:lang w:val="es-ES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A30DD" w:rsidSect="006021A9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2A" w:rsidRDefault="00C6062A">
      <w:pPr>
        <w:spacing w:after="0" w:line="240" w:lineRule="auto"/>
      </w:pPr>
      <w:r>
        <w:separator/>
      </w:r>
    </w:p>
  </w:endnote>
  <w:endnote w:type="continuationSeparator" w:id="0">
    <w:p w:rsidR="00C6062A" w:rsidRDefault="00C6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 w:rsidR="00C96136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C96136">
      <w:rPr>
        <w:rFonts w:ascii="Helvetica" w:hAnsi="Helvetica" w:cs="Arial"/>
      </w:rPr>
      <w:fldChar w:fldCharType="separate"/>
    </w:r>
    <w:r w:rsidR="00F27719">
      <w:rPr>
        <w:rFonts w:ascii="Helvetica" w:hAnsi="Helvetica" w:cs="Arial"/>
        <w:noProof/>
      </w:rPr>
      <w:t>1</w:t>
    </w:r>
    <w:r w:rsidR="00C96136">
      <w:rPr>
        <w:rFonts w:ascii="Helvetica" w:hAnsi="Helvetica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2A" w:rsidRDefault="00C6062A">
      <w:pPr>
        <w:spacing w:after="0" w:line="240" w:lineRule="auto"/>
      </w:pPr>
      <w:r>
        <w:separator/>
      </w:r>
    </w:p>
  </w:footnote>
  <w:footnote w:type="continuationSeparator" w:id="0">
    <w:p w:rsidR="00C6062A" w:rsidRDefault="00C6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DD" w:rsidRDefault="001D5518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-64770</wp:posOffset>
          </wp:positionH>
          <wp:positionV relativeFrom="paragraph">
            <wp:posOffset>-278765</wp:posOffset>
          </wp:positionV>
          <wp:extent cx="1885950" cy="715010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518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7231380</wp:posOffset>
          </wp:positionH>
          <wp:positionV relativeFrom="paragraph">
            <wp:posOffset>-250190</wp:posOffset>
          </wp:positionV>
          <wp:extent cx="742950" cy="590550"/>
          <wp:effectExtent l="1905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518" w:rsidRPr="000A4846" w:rsidRDefault="001D5518" w:rsidP="001D5518">
    <w:pPr>
      <w:pStyle w:val="Encabezado"/>
      <w:tabs>
        <w:tab w:val="left" w:pos="6675"/>
        <w:tab w:val="center" w:pos="6840"/>
      </w:tabs>
      <w:jc w:val="center"/>
      <w:rPr>
        <w:rFonts w:ascii="Helvetica" w:hAnsi="Helvetica" w:cs="Arial"/>
        <w:b/>
      </w:rPr>
    </w:pPr>
    <w:r>
      <w:rPr>
        <w:rFonts w:ascii="Encode Sans" w:hAnsi="Encode Sans" w:cs="DIN Pro Regular"/>
        <w:b/>
      </w:rPr>
      <w:t>Instituto Tecnológico Superior d</w:t>
    </w:r>
    <w:r w:rsidRPr="000A4846">
      <w:rPr>
        <w:rFonts w:ascii="Encode Sans" w:hAnsi="Encode Sans" w:cs="DIN Pro Regular"/>
        <w:b/>
      </w:rPr>
      <w:t>e El Mante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A30DD"/>
    <w:rsid w:val="00056481"/>
    <w:rsid w:val="0014796D"/>
    <w:rsid w:val="001D5518"/>
    <w:rsid w:val="003A30DD"/>
    <w:rsid w:val="006021A9"/>
    <w:rsid w:val="006B61FD"/>
    <w:rsid w:val="00871FCB"/>
    <w:rsid w:val="00920D5F"/>
    <w:rsid w:val="00C6062A"/>
    <w:rsid w:val="00C96136"/>
    <w:rsid w:val="00F2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A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6021A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6021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021A9"/>
    <w:pPr>
      <w:spacing w:after="140"/>
    </w:pPr>
  </w:style>
  <w:style w:type="paragraph" w:styleId="Lista">
    <w:name w:val="List"/>
    <w:basedOn w:val="Textoindependiente"/>
    <w:rsid w:val="006021A9"/>
    <w:rPr>
      <w:rFonts w:cs="Arial"/>
    </w:rPr>
  </w:style>
  <w:style w:type="paragraph" w:styleId="Epgrafe">
    <w:name w:val="caption"/>
    <w:basedOn w:val="Normal"/>
    <w:qFormat/>
    <w:rsid w:val="006021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021A9"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6021A9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60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8C94-2C9D-4B57-A29B-38AE66D2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CENTRO COMPUTO</cp:lastModifiedBy>
  <cp:revision>3</cp:revision>
  <cp:lastPrinted>2023-01-06T20:38:00Z</cp:lastPrinted>
  <dcterms:created xsi:type="dcterms:W3CDTF">2025-02-24T16:57:00Z</dcterms:created>
  <dcterms:modified xsi:type="dcterms:W3CDTF">2025-02-26T18:29:00Z</dcterms:modified>
  <dc:language>es-MX</dc:language>
</cp:coreProperties>
</file>