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169B" w14:textId="77777777" w:rsidR="0058349E" w:rsidRDefault="0058349E">
      <w:pPr>
        <w:pStyle w:val="Texto"/>
      </w:pPr>
    </w:p>
    <w:p w14:paraId="6AE323FA" w14:textId="77777777" w:rsidR="0058349E" w:rsidRDefault="007402E8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14:paraId="26E82EC6" w14:textId="77777777" w:rsidR="0058349E" w:rsidRDefault="007402E8">
      <w:pPr>
        <w:jc w:val="center"/>
        <w:rPr>
          <w:rFonts w:cs="DIN Pro Regular"/>
          <w:b/>
          <w:sz w:val="24"/>
          <w:szCs w:val="24"/>
        </w:rPr>
      </w:pPr>
      <w:r>
        <w:rPr>
          <w:rFonts w:cs="DIN Pro Regular"/>
          <w:b/>
          <w:sz w:val="24"/>
          <w:szCs w:val="24"/>
        </w:rPr>
        <w:t>Informe de Pasivos Contingentes</w:t>
      </w:r>
    </w:p>
    <w:p w14:paraId="34572CA2" w14:textId="77777777" w:rsidR="0058349E" w:rsidRDefault="0058349E">
      <w:pPr>
        <w:rPr>
          <w:rFonts w:cs="DIN Pro Regular"/>
          <w:b/>
          <w:sz w:val="24"/>
          <w:szCs w:val="24"/>
        </w:rPr>
      </w:pPr>
    </w:p>
    <w:p w14:paraId="0F58205E" w14:textId="03814C86" w:rsidR="0058349E" w:rsidRPr="004751B6" w:rsidRDefault="004751B6">
      <w:pPr>
        <w:jc w:val="center"/>
        <w:rPr>
          <w:rFonts w:ascii="Encode Sans" w:hAnsi="Encode Sans" w:cs="DIN Pro Regular"/>
          <w:b/>
          <w:bCs/>
          <w:sz w:val="64"/>
          <w:szCs w:val="64"/>
        </w:rPr>
      </w:pPr>
      <w:r w:rsidRPr="004751B6">
        <w:rPr>
          <w:rFonts w:ascii="Encode Sans" w:hAnsi="Encode Sans" w:cs="DIN Pro Regular"/>
          <w:b/>
          <w:bCs/>
          <w:sz w:val="64"/>
          <w:szCs w:val="64"/>
        </w:rPr>
        <w:t>NO APLICA</w:t>
      </w:r>
    </w:p>
    <w:p w14:paraId="66382B48" w14:textId="5B15D654" w:rsidR="0058349E" w:rsidRDefault="004751B6">
      <w:pPr>
        <w:pStyle w:val="Prrafodelista"/>
        <w:rPr>
          <w:rFonts w:cs="DIN Pro Regular"/>
          <w:sz w:val="20"/>
          <w:szCs w:val="20"/>
        </w:rPr>
      </w:pPr>
      <w:r>
        <w:rPr>
          <w:rFonts w:cs="DIN Pro Regular"/>
          <w:sz w:val="20"/>
          <w:szCs w:val="20"/>
        </w:rPr>
        <w:t xml:space="preserve">                                                                </w:t>
      </w:r>
    </w:p>
    <w:p w14:paraId="13E14F49" w14:textId="77777777" w:rsidR="0058349E" w:rsidRDefault="0058349E">
      <w:pPr>
        <w:pStyle w:val="Prrafodelista"/>
        <w:rPr>
          <w:rFonts w:cs="DIN Pro Regular"/>
          <w:sz w:val="20"/>
          <w:szCs w:val="20"/>
        </w:rPr>
      </w:pPr>
    </w:p>
    <w:p w14:paraId="45AB6D19" w14:textId="77777777" w:rsidR="0058349E" w:rsidRDefault="0058349E">
      <w:pPr>
        <w:pStyle w:val="Prrafodelista"/>
        <w:rPr>
          <w:rFonts w:cs="DIN Pro Regular"/>
          <w:sz w:val="20"/>
          <w:szCs w:val="20"/>
        </w:rPr>
      </w:pPr>
    </w:p>
    <w:p w14:paraId="5C854028" w14:textId="77777777" w:rsidR="0058349E" w:rsidRDefault="007402E8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 xml:space="preserve">Bajo protesta de decir verdad declaramos que los Estados Financieros y sus Notas, son </w:t>
      </w:r>
      <w:r>
        <w:rPr>
          <w:rFonts w:ascii="Calibri" w:hAnsi="Calibri" w:cs="DIN Pro Regular"/>
          <w:sz w:val="20"/>
        </w:rPr>
        <w:t>razonablemente correctos y son responsabilidad del emisor</w:t>
      </w:r>
    </w:p>
    <w:p w14:paraId="7EFB23D5" w14:textId="77777777" w:rsidR="0058349E" w:rsidRDefault="0058349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14:paraId="039A9267" w14:textId="77777777" w:rsidR="0058349E" w:rsidRDefault="0058349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BEF1BCF" w14:textId="77777777" w:rsidR="0058349E" w:rsidRDefault="0058349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7F0ABC59" w14:textId="77777777" w:rsidR="0058349E" w:rsidRDefault="0058349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59E88E9A" w14:textId="77777777" w:rsidR="0058349E" w:rsidRDefault="0058349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49B395EB" w14:textId="77777777" w:rsidR="0058349E" w:rsidRDefault="0058349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098B2866" w14:textId="77777777" w:rsidR="0058349E" w:rsidRDefault="0058349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3A99843B" w14:textId="77777777" w:rsidR="0058349E" w:rsidRDefault="0058349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14:paraId="2E72A799" w14:textId="77777777" w:rsidR="0058349E" w:rsidRDefault="0058349E">
      <w:pPr>
        <w:pStyle w:val="Texto"/>
        <w:spacing w:after="0" w:line="240" w:lineRule="exact"/>
        <w:ind w:firstLine="0"/>
        <w:jc w:val="center"/>
        <w:rPr>
          <w:rFonts w:ascii="Calibri" w:hAnsi="Calibri" w:cs="DIN Pro Regular"/>
          <w:b/>
          <w:smallCaps/>
          <w:szCs w:val="18"/>
          <w:lang w:val="es-MX"/>
        </w:rPr>
      </w:pPr>
    </w:p>
    <w:p w14:paraId="55A67B5C" w14:textId="77777777" w:rsidR="0058349E" w:rsidRDefault="0058349E">
      <w:pPr>
        <w:pStyle w:val="Prrafodelista"/>
        <w:rPr>
          <w:rFonts w:cs="DIN Pro Regular"/>
          <w:lang w:val="es-ES"/>
        </w:rPr>
      </w:pPr>
    </w:p>
    <w:sectPr w:rsidR="0058349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D123" w14:textId="77777777" w:rsidR="007402E8" w:rsidRDefault="007402E8">
      <w:pPr>
        <w:spacing w:after="0" w:line="240" w:lineRule="auto"/>
      </w:pPr>
      <w:r>
        <w:separator/>
      </w:r>
    </w:p>
  </w:endnote>
  <w:endnote w:type="continuationSeparator" w:id="0">
    <w:p w14:paraId="78582A67" w14:textId="77777777" w:rsidR="007402E8" w:rsidRDefault="00740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Soberana Titular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198E" w14:textId="77777777" w:rsidR="0058349E" w:rsidRDefault="007402E8">
    <w:pPr>
      <w:pStyle w:val="Piedepgina"/>
      <w:jc w:val="center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29D8407C" wp14:editId="682EA87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BA884A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D9ZVc6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0</w:t>
    </w:r>
    <w:r>
      <w:rPr>
        <w:rFonts w:ascii="Arial" w:hAnsi="Arial" w:cs="Arial"/>
      </w:rPr>
      <w:fldChar w:fldCharType="end"/>
    </w:r>
  </w:p>
  <w:p w14:paraId="7BE25238" w14:textId="77777777" w:rsidR="0058349E" w:rsidRDefault="005834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E36F8" w14:textId="77777777" w:rsidR="0058349E" w:rsidRDefault="007402E8">
    <w:pPr>
      <w:pStyle w:val="Piedepgina"/>
      <w:jc w:val="center"/>
      <w:rPr>
        <w:rFonts w:ascii="Helvetica" w:hAnsi="Helvetica" w:cs="Arial"/>
      </w:rPr>
    </w:pPr>
    <w:r>
      <w:rPr>
        <w:noProof/>
      </w:rPr>
      <w:drawing>
        <wp:inline distT="0" distB="0" distL="0" distR="0" wp14:anchorId="6100D742" wp14:editId="784EE181">
          <wp:extent cx="6193790" cy="24130"/>
          <wp:effectExtent l="0" t="0" r="0" b="0"/>
          <wp:docPr id="8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F8ED4" w14:textId="77777777" w:rsidR="0058349E" w:rsidRDefault="007402E8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>
      <w:rPr>
        <w:rFonts w:ascii="Helvetica" w:hAnsi="Helvetica" w:cs="Arial"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6792" w14:textId="77777777" w:rsidR="007402E8" w:rsidRDefault="007402E8">
      <w:pPr>
        <w:spacing w:after="0" w:line="240" w:lineRule="auto"/>
      </w:pPr>
      <w:r>
        <w:separator/>
      </w:r>
    </w:p>
  </w:footnote>
  <w:footnote w:type="continuationSeparator" w:id="0">
    <w:p w14:paraId="3E80992C" w14:textId="77777777" w:rsidR="007402E8" w:rsidRDefault="00740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71AD" w14:textId="77777777" w:rsidR="0058349E" w:rsidRDefault="007402E8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9773991" wp14:editId="0DE824B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DDCA84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5" behindDoc="1" locked="0" layoutInCell="0" allowOverlap="1" wp14:anchorId="1DD5BE20" wp14:editId="2BEBA13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64944693" name="Rectángulo 36494469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2E0C9A" w14:textId="77777777" w:rsidR="0058349E" w:rsidRDefault="007402E8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14:paraId="52A61170" w14:textId="77777777" w:rsidR="0058349E" w:rsidRDefault="007402E8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 xml:space="preserve"> DE  XXXX</w:t>
                            </w:r>
                          </w:p>
                          <w:p w14:paraId="47F7D6F2" w14:textId="77777777" w:rsidR="0058349E" w:rsidRDefault="0058349E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8680180" name="Grupo 48680180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933174394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2000515817" name="Rectángulo 2000515817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9911C0B" w14:textId="77777777" w:rsidR="0058349E" w:rsidRDefault="007402E8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7EEDC54F" w14:textId="77777777" w:rsidR="0058349E" w:rsidRDefault="007402E8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14:paraId="02B75673" w14:textId="77777777" w:rsidR="0058349E" w:rsidRDefault="0058349E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DD5BE20" id="6 Grupo" o:spid="_x0000_s1026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" o:allowincell="f">
              <v:rect id="Rectángulo 364944693" o:spid="_x0000_s1027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" stroked="f" strokeweight="0">
                <v:textbox>
                  <w:txbxContent>
                    <w:p w14:paraId="052E0C9A" w14:textId="77777777" w:rsidR="0058349E" w:rsidRDefault="007402E8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14:paraId="52A61170" w14:textId="77777777" w:rsidR="0058349E" w:rsidRDefault="007402E8">
                      <w:pPr>
                        <w:overflowPunct w:val="0"/>
                        <w:spacing w:after="120" w:line="240" w:lineRule="auto"/>
                        <w:jc w:val="right"/>
                      </w:pPr>
                      <w:proofErr w:type="gramStart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</w:t>
                      </w:r>
                      <w:proofErr w:type="gramEnd"/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 xml:space="preserve"> DE  XXXX</w:t>
                      </w:r>
                    </w:p>
                    <w:p w14:paraId="47F7D6F2" w14:textId="77777777" w:rsidR="0058349E" w:rsidRDefault="0058349E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8680180" o:spid="_x0000_s1028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" strokeweight="0">
                  <v:imagedata r:id="rId2" o:title="" croptop="4053f" cropbottom="57131f" cropleft="36354f" cropright="28433f"/>
                </v:shape>
                <v:rect id="Rectángulo 2000515817" o:spid="_x0000_s1030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" stroked="f" strokeweight="0">
                  <v:textbox>
                    <w:txbxContent>
                      <w:p w14:paraId="69911C0B" w14:textId="77777777" w:rsidR="0058349E" w:rsidRDefault="007402E8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7EEDC54F" w14:textId="77777777" w:rsidR="0058349E" w:rsidRDefault="007402E8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14:paraId="02B75673" w14:textId="77777777" w:rsidR="0058349E" w:rsidRDefault="0058349E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AF1D" w14:textId="72350161" w:rsidR="0058349E" w:rsidRDefault="004751B6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</w:rPr>
      <w:drawing>
        <wp:anchor distT="0" distB="0" distL="114300" distR="114300" simplePos="0" relativeHeight="251790848" behindDoc="0" locked="0" layoutInCell="1" allowOverlap="1" wp14:anchorId="3B47F794" wp14:editId="3DEEDE26">
          <wp:simplePos x="0" y="0"/>
          <wp:positionH relativeFrom="column">
            <wp:posOffset>6917055</wp:posOffset>
          </wp:positionH>
          <wp:positionV relativeFrom="paragraph">
            <wp:posOffset>6985</wp:posOffset>
          </wp:positionV>
          <wp:extent cx="1600200" cy="581025"/>
          <wp:effectExtent l="0" t="0" r="0" b="9525"/>
          <wp:wrapThrough wrapText="bothSides">
            <wp:wrapPolygon edited="0">
              <wp:start x="0" y="0"/>
              <wp:lineTo x="0" y="21246"/>
              <wp:lineTo x="21343" y="21246"/>
              <wp:lineTo x="21343" y="0"/>
              <wp:lineTo x="0" y="0"/>
            </wp:wrapPolygon>
          </wp:wrapThrough>
          <wp:docPr id="1550354498" name="Imagen 1" descr="Text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91530EFE-36FE-45C9-8D3C-3663221556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Text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91530EFE-36FE-45C9-8D3C-3663221556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12672" behindDoc="1" locked="0" layoutInCell="0" allowOverlap="1" wp14:anchorId="0993F7A0" wp14:editId="23629A7A">
              <wp:simplePos x="0" y="0"/>
              <wp:positionH relativeFrom="column">
                <wp:posOffset>6412230</wp:posOffset>
              </wp:positionH>
              <wp:positionV relativeFrom="paragraph">
                <wp:posOffset>-449580</wp:posOffset>
              </wp:positionV>
              <wp:extent cx="2134235" cy="553085"/>
              <wp:effectExtent l="0" t="0" r="0" b="9525"/>
              <wp:wrapNone/>
              <wp:docPr id="3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4235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9D30B78" w14:textId="77777777" w:rsidR="0058349E" w:rsidRDefault="0058349E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  <w:b/>
                            </w:rPr>
                          </w:pPr>
                        </w:p>
                        <w:p w14:paraId="3CE52704" w14:textId="4DA4E4CC" w:rsidR="0058349E" w:rsidRDefault="0058349E">
                          <w:pPr>
                            <w:pStyle w:val="Contenidodelmarco"/>
                            <w:spacing w:before="280" w:after="28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93F7A0" id="2 Rectángulo" o:spid="_x0000_s1031" style="position:absolute;margin-left:504.9pt;margin-top:-35.4pt;width:168.05pt;height:43.55pt;z-index:-2517038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" o:allowincell="f" stroked="f" strokeweight="1.5pt">
              <v:textbox>
                <w:txbxContent>
                  <w:p w14:paraId="09D30B78" w14:textId="77777777" w:rsidR="0058349E" w:rsidRDefault="0058349E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  <w:b/>
                      </w:rPr>
                    </w:pPr>
                  </w:p>
                  <w:p w14:paraId="3CE52704" w14:textId="4DA4E4CC" w:rsidR="0058349E" w:rsidRDefault="0058349E">
                    <w:pPr>
                      <w:pStyle w:val="Contenidodelmarco"/>
                      <w:spacing w:before="280" w:after="280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701760" behindDoc="1" locked="0" layoutInCell="0" allowOverlap="1" wp14:anchorId="72FAA124" wp14:editId="1404EA4D">
          <wp:simplePos x="0" y="0"/>
          <wp:positionH relativeFrom="column">
            <wp:posOffset>-102870</wp:posOffset>
          </wp:positionH>
          <wp:positionV relativeFrom="paragraph">
            <wp:posOffset>-259715</wp:posOffset>
          </wp:positionV>
          <wp:extent cx="1800225" cy="847725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elvetica" w:hAnsi="Helvetica" w:cs="Arial"/>
      </w:rPr>
      <w:tab/>
    </w:r>
  </w:p>
  <w:p w14:paraId="3FA0B916" w14:textId="343C4F07" w:rsidR="0058349E" w:rsidRDefault="004751B6">
    <w:pPr>
      <w:pStyle w:val="Encabezado"/>
      <w:jc w:val="center"/>
      <w:rPr>
        <w:b/>
        <w:bCs/>
        <w:sz w:val="24"/>
        <w:szCs w:val="24"/>
      </w:rPr>
    </w:pPr>
    <w:r>
      <w:rPr>
        <w:rFonts w:ascii="Encode Sans" w:hAnsi="Encode Sans" w:cs="DIN Pro Regular"/>
        <w:b/>
        <w:bCs/>
        <w:sz w:val="24"/>
        <w:szCs w:val="24"/>
      </w:rPr>
      <w:t>Instituto De Las Mujeres En Tamaulipas</w:t>
    </w:r>
  </w:p>
  <w:p w14:paraId="13E95AC2" w14:textId="12C0316E" w:rsidR="0058349E" w:rsidRDefault="0058349E">
    <w:pPr>
      <w:pStyle w:val="Encabezado"/>
      <w:rPr>
        <w:rFonts w:ascii="DIN Pro Regular" w:hAnsi="DIN Pro Regular" w:cs="DIN Pro Regular"/>
      </w:rPr>
    </w:pPr>
  </w:p>
  <w:p w14:paraId="7A4B8F2D" w14:textId="77777777" w:rsidR="0058349E" w:rsidRDefault="007402E8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</w:rPr>
      <w:drawing>
        <wp:inline distT="0" distB="0" distL="0" distR="0" wp14:anchorId="1B9D4825" wp14:editId="7BE56172">
          <wp:extent cx="6193790" cy="24130"/>
          <wp:effectExtent l="0" t="0" r="0" b="0"/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53CEF"/>
    <w:multiLevelType w:val="multilevel"/>
    <w:tmpl w:val="DB781C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C45168"/>
    <w:multiLevelType w:val="multilevel"/>
    <w:tmpl w:val="8DB023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9E"/>
    <w:rsid w:val="000C689C"/>
    <w:rsid w:val="004751B6"/>
    <w:rsid w:val="0058349E"/>
    <w:rsid w:val="007402E8"/>
    <w:rsid w:val="00B8703E"/>
    <w:rsid w:val="00CC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6BD35"/>
  <w15:docId w15:val="{34208CFC-BA29-4D14-9647-F2D12989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AF838-7903-48ED-8B40-9F93A5D0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242</Characters>
  <Application>Microsoft Office Word</Application>
  <DocSecurity>0</DocSecurity>
  <Lines>2</Lines>
  <Paragraphs>1</Paragraphs>
  <ScaleCrop>false</ScaleCrop>
  <Company>Secretaria de Hacienda y Credito Publico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tamaulipas</cp:lastModifiedBy>
  <cp:revision>34</cp:revision>
  <cp:lastPrinted>2017-12-12T18:23:00Z</cp:lastPrinted>
  <dcterms:created xsi:type="dcterms:W3CDTF">2021-01-09T00:38:00Z</dcterms:created>
  <dcterms:modified xsi:type="dcterms:W3CDTF">2025-02-25T16:22:00Z</dcterms:modified>
  <dc:language>es-MX</dc:language>
</cp:coreProperties>
</file>