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9FF2" w14:textId="77777777" w:rsidR="000F4026" w:rsidRDefault="000F4026">
      <w:pPr>
        <w:pStyle w:val="Texto"/>
      </w:pPr>
    </w:p>
    <w:p w14:paraId="1EDCC58E" w14:textId="77777777" w:rsidR="000F4026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1693ACBC" w14:textId="77777777" w:rsidR="000F4026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A565B19" w14:textId="77777777" w:rsidR="000F4026" w:rsidRDefault="000F4026">
      <w:pPr>
        <w:rPr>
          <w:rFonts w:cs="DIN Pro Regular"/>
          <w:b/>
          <w:sz w:val="24"/>
          <w:szCs w:val="24"/>
        </w:rPr>
      </w:pPr>
    </w:p>
    <w:p w14:paraId="1DF1ADC5" w14:textId="77777777" w:rsidR="000F4026" w:rsidRDefault="000F4026">
      <w:pPr>
        <w:jc w:val="center"/>
        <w:rPr>
          <w:rFonts w:cs="DIN Pro Regular"/>
          <w:sz w:val="20"/>
          <w:szCs w:val="20"/>
        </w:rPr>
      </w:pPr>
    </w:p>
    <w:p w14:paraId="65AFF926" w14:textId="77777777" w:rsidR="000F4026" w:rsidRDefault="000F4026">
      <w:pPr>
        <w:pStyle w:val="Prrafodelista"/>
        <w:rPr>
          <w:rFonts w:cs="DIN Pro Regular"/>
          <w:sz w:val="20"/>
          <w:szCs w:val="20"/>
        </w:rPr>
      </w:pPr>
    </w:p>
    <w:p w14:paraId="2AF61D31" w14:textId="77777777" w:rsidR="000F4026" w:rsidRDefault="000F4026">
      <w:pPr>
        <w:pStyle w:val="Prrafodelista"/>
        <w:rPr>
          <w:rFonts w:cs="DIN Pro Regular"/>
          <w:sz w:val="20"/>
          <w:szCs w:val="20"/>
        </w:rPr>
      </w:pPr>
    </w:p>
    <w:p w14:paraId="3ECABA57" w14:textId="77777777" w:rsidR="000F4026" w:rsidRDefault="000F4026">
      <w:pPr>
        <w:pStyle w:val="Prrafodelista"/>
        <w:rPr>
          <w:rFonts w:cs="DIN Pro Regular"/>
          <w:sz w:val="20"/>
          <w:szCs w:val="20"/>
        </w:rPr>
      </w:pPr>
    </w:p>
    <w:p w14:paraId="42C16B6A" w14:textId="77777777" w:rsidR="00382818" w:rsidRDefault="0038281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42E9DB88" w14:textId="77777777" w:rsidR="00382818" w:rsidRDefault="0038281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78C3D53D" w14:textId="77777777" w:rsidR="00382818" w:rsidRDefault="0038281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25B77C5" w14:textId="2097C095" w:rsidR="000F4026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0A0E8415" w14:textId="77777777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69EDBFFE" w14:textId="47C61915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0EB641B" w14:textId="4356FF7E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16C3F7E" w14:textId="613D9E90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0CC9CE3" w14:textId="7040AE5F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4ABA1AE" w14:textId="77429617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7667BBB" w14:textId="745B5D3C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1A5A7F3" w14:textId="50F04E20" w:rsidR="000F4026" w:rsidRDefault="000F402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B28E839" w14:textId="1838C809" w:rsidR="000F4026" w:rsidRDefault="000F402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45E7323E" w14:textId="04BCCCB0" w:rsidR="000F4026" w:rsidRDefault="000F4026">
      <w:pPr>
        <w:pStyle w:val="Prrafodelista"/>
        <w:rPr>
          <w:rFonts w:cs="DIN Pro Regular"/>
          <w:lang w:val="es-ES"/>
        </w:rPr>
      </w:pPr>
    </w:p>
    <w:sectPr w:rsidR="000F402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5C8C" w14:textId="77777777" w:rsidR="009D7FAB" w:rsidRDefault="009D7FAB">
      <w:pPr>
        <w:spacing w:after="0" w:line="240" w:lineRule="auto"/>
      </w:pPr>
      <w:r>
        <w:separator/>
      </w:r>
    </w:p>
  </w:endnote>
  <w:endnote w:type="continuationSeparator" w:id="0">
    <w:p w14:paraId="360DC060" w14:textId="77777777" w:rsidR="009D7FAB" w:rsidRDefault="009D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7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3922" w14:textId="77777777" w:rsidR="000F4026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46F6A787" wp14:editId="7F85C24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16B9CC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3DD688EC" w14:textId="77777777" w:rsidR="000F4026" w:rsidRDefault="000F40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E386" w14:textId="77777777" w:rsidR="000F4026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497B0EA2" wp14:editId="10ED4BF9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135A4" w14:textId="77777777" w:rsidR="000F4026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FCE5" w14:textId="77777777" w:rsidR="009D7FAB" w:rsidRDefault="009D7FAB">
      <w:pPr>
        <w:spacing w:after="0" w:line="240" w:lineRule="auto"/>
      </w:pPr>
      <w:r>
        <w:separator/>
      </w:r>
    </w:p>
  </w:footnote>
  <w:footnote w:type="continuationSeparator" w:id="0">
    <w:p w14:paraId="6EC79FA6" w14:textId="77777777" w:rsidR="009D7FAB" w:rsidRDefault="009D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C175" w14:textId="77777777" w:rsidR="000F402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4956EDA1" wp14:editId="26E71E7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242C20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0B899BEC" wp14:editId="392F5F8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88513E" w14:textId="77777777" w:rsidR="000F4026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5AA1A3CB" w14:textId="77777777" w:rsidR="000F4026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06158EB9" w14:textId="77777777" w:rsidR="000F4026" w:rsidRDefault="000F4026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A283631" w14:textId="77777777" w:rsidR="000F4026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13B3AB9A" w14:textId="77777777" w:rsidR="000F4026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6ECAF674" w14:textId="77777777" w:rsidR="000F4026" w:rsidRDefault="000F402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899BEC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7A88513E" w14:textId="77777777" w:rsidR="000F4026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5AA1A3CB" w14:textId="77777777" w:rsidR="000F4026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06158EB9" w14:textId="77777777" w:rsidR="000F4026" w:rsidRDefault="000F4026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1A283631" w14:textId="77777777" w:rsidR="000F4026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13B3AB9A" w14:textId="77777777" w:rsidR="000F4026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6ECAF674" w14:textId="77777777" w:rsidR="000F4026" w:rsidRDefault="000F4026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1926" w14:textId="7AC440A6" w:rsidR="000F4026" w:rsidRDefault="00EA1DA2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C63161C" wp14:editId="096CD45C">
          <wp:simplePos x="0" y="0"/>
          <wp:positionH relativeFrom="margin">
            <wp:posOffset>7063740</wp:posOffset>
          </wp:positionH>
          <wp:positionV relativeFrom="paragraph">
            <wp:posOffset>-107315</wp:posOffset>
          </wp:positionV>
          <wp:extent cx="1722731" cy="419014"/>
          <wp:effectExtent l="0" t="0" r="0" b="635"/>
          <wp:wrapNone/>
          <wp:docPr id="9" name="Imagen 1">
            <a:extLst xmlns:a="http://schemas.openxmlformats.org/drawingml/2006/main">
              <a:ext uri="{FF2B5EF4-FFF2-40B4-BE49-F238E27FC236}">
                <a16:creationId xmlns:a16="http://schemas.microsoft.com/office/drawing/2014/main" id="{BE1837A4-13FC-46F2-B0A4-FE30B4493A0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BE1837A4-13FC-46F2-B0A4-FE30B4493A0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31" cy="41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20A">
      <w:rPr>
        <w:noProof/>
      </w:rPr>
      <w:drawing>
        <wp:anchor distT="0" distB="0" distL="0" distR="0" simplePos="0" relativeHeight="251617280" behindDoc="1" locked="0" layoutInCell="0" allowOverlap="1" wp14:anchorId="2E177AD5" wp14:editId="4227223C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723265"/>
          <wp:effectExtent l="0" t="0" r="9525" b="635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2326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9049A">
      <w:rPr>
        <w:rFonts w:ascii="Helvetica" w:hAnsi="Helvetica" w:cs="Arial"/>
      </w:rPr>
      <w:tab/>
    </w:r>
  </w:p>
  <w:p w14:paraId="1AD4915C" w14:textId="24C7CB1C" w:rsidR="000F4026" w:rsidRPr="00467047" w:rsidRDefault="00A52165" w:rsidP="00467047">
    <w:pPr>
      <w:pStyle w:val="Encabezado"/>
      <w:jc w:val="center"/>
      <w:rPr>
        <w:rFonts w:ascii="Encode Sans" w:hAnsi="Encode Sans" w:cs="DIN Pro Regular"/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de Agua Potable y Saneamiento del Estado</w:t>
    </w:r>
    <w:r w:rsidR="00467047">
      <w:rPr>
        <w:rFonts w:ascii="Encode Sans" w:hAnsi="Encode Sans" w:cs="DIN Pro Regular"/>
        <w:b/>
        <w:bCs/>
        <w:sz w:val="24"/>
        <w:szCs w:val="24"/>
      </w:rPr>
      <w:t xml:space="preserve"> </w:t>
    </w:r>
    <w:r>
      <w:rPr>
        <w:rFonts w:ascii="Encode Sans" w:hAnsi="Encode Sans" w:cs="DIN Pro Regular"/>
        <w:b/>
        <w:bCs/>
        <w:sz w:val="24"/>
        <w:szCs w:val="24"/>
      </w:rPr>
      <w:t>de Tamaulipas</w:t>
    </w:r>
  </w:p>
  <w:p w14:paraId="67D945FE" w14:textId="77777777" w:rsidR="000F4026" w:rsidRDefault="000F4026" w:rsidP="00467047">
    <w:pPr>
      <w:pStyle w:val="Encabezado"/>
      <w:jc w:val="center"/>
      <w:rPr>
        <w:rFonts w:ascii="DIN Pro Regular" w:hAnsi="DIN Pro Regular" w:cs="DIN Pro Regular"/>
      </w:rPr>
    </w:pPr>
  </w:p>
  <w:p w14:paraId="155F1DBB" w14:textId="60A9C2F7" w:rsidR="000F4026" w:rsidRDefault="00B9049A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 w:rsidRPr="00B9049A">
      <w:rPr>
        <w:rFonts w:eastAsia="Times New Roman" w:cs="Calibri"/>
        <w:noProof/>
        <w:color w:val="000000"/>
        <w:lang w:eastAsia="es-MX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BA972FE" wp14:editId="78D41F16">
              <wp:simplePos x="0" y="0"/>
              <wp:positionH relativeFrom="column">
                <wp:posOffset>2895600</wp:posOffset>
              </wp:positionH>
              <wp:positionV relativeFrom="paragraph">
                <wp:posOffset>2132965</wp:posOffset>
              </wp:positionV>
              <wp:extent cx="3895725" cy="89535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DC70C" w14:textId="77777777" w:rsidR="00B9049A" w:rsidRDefault="00B9049A" w:rsidP="00B9049A">
                          <w:pPr>
                            <w:jc w:val="center"/>
                            <w:rPr>
                              <w:rFonts w:ascii="Encode Sans" w:hAnsi="Encode Sans"/>
                              <w:b/>
                              <w:bCs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Encode Sans" w:hAnsi="Encode Sans"/>
                              <w:b/>
                              <w:bCs/>
                              <w:sz w:val="64"/>
                              <w:szCs w:val="64"/>
                            </w:rPr>
                            <w:t>NO APLICA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972FE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31" type="#_x0000_t202" style="position:absolute;left:0;text-align:left;margin-left:228pt;margin-top:167.95pt;width:306.75pt;height:7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Zc+gEAANQDAAAOAAAAZHJzL2Uyb0RvYy54bWysU8tu2zAQvBfoPxC815Idu40Fy0Ga1EWB&#10;9AGk/YA1RVlESS5L0pbcr++SchwjvRXVgVhyxdmd2eHqZjCaHaQPCm3Np5OSM2kFNsruav7j++bN&#10;NWchgm1Ao5U1P8rAb9avX616V8kZdqgb6RmB2FD1ruZdjK4qiiA6aSBM0ElLyRa9gUhbvysaDz2h&#10;G13MyvJt0aNvnEchQ6DT+zHJ1xm/baWIX9s2yMh0zam3mFef121ai/UKqp0H1ylxagP+oQsDylLR&#10;M9Q9RGB7r/6CMkp4DNjGiUBTYNsqITMHYjMtX7B57MDJzIXECe4sU/h/sOLL4dF98ywO73GgAWYS&#10;wT2g+BmYxbsO7E7eeo99J6GhwtMkWdG7UJ2uJqlDFRLItv+MDQ0Z9hEz0NB6k1QhnozQaQDHs+hy&#10;iEzQ4dX1cvFutuBMUI7iq0WeSgHV023nQ/wo0bAU1NzTUDM6HB5CTN1A9fRLKmZxo7TOg9WW9TVf&#10;Lgj+RcaoSL7TylDNMn2jExLJD7bJlyMoPcZUQNsT60R0pByH7cBUU/NZuptE2GJzJBk8jjajZ0FB&#10;h/43Zz1ZrObh1x685Ex/siTlcjqfJ0/mzZxEoI2/zGwvM2AFQdU8cjaGdzH7OBEL7pYk36isxnMn&#10;p5bJOlmkk82TNy/3+a/nx7j+AwAA//8DAFBLAwQUAAYACAAAACEAneUIe+AAAAAMAQAADwAAAGRy&#10;cy9kb3ducmV2LnhtbEyPzU7DMBCE70i8g7VI3KhTSkIT4lQVPxIHLpT0vo2XOCJeR7HbpG+Pe4Lj&#10;aEYz35Sb2fbiRKPvHCtYLhIQxI3THbcK6q+3uzUIH5A19o5JwZk8bKrrqxIL7Sb+pNMutCKWsC9Q&#10;gQlhKKT0jSGLfuEG4uh9u9FiiHJspR5xiuW2l/dJkkmLHccFgwM9G2p+dkerIAS9XZ7rV+vf9/PH&#10;y2SSJsVaqdubefsEItAc/sJwwY/oUEWmgzuy9qJX8JBm8UtQsFqlOYhLIsnyFMQheo9ZDrIq5f8T&#10;1S8AAAD//wMAUEsBAi0AFAAGAAgAAAAhALaDOJL+AAAA4QEAABMAAAAAAAAAAAAAAAAAAAAAAFtD&#10;b250ZW50X1R5cGVzXS54bWxQSwECLQAUAAYACAAAACEAOP0h/9YAAACUAQAACwAAAAAAAAAAAAAA&#10;AAAvAQAAX3JlbHMvLnJlbHNQSwECLQAUAAYACAAAACEACJjWXPoBAADUAwAADgAAAAAAAAAAAAAA&#10;AAAuAgAAZHJzL2Uyb0RvYy54bWxQSwECLQAUAAYACAAAACEAneUIe+AAAAAMAQAADwAAAAAAAAAA&#10;AAAAAABUBAAAZHJzL2Rvd25yZXYueG1sUEsFBgAAAAAEAAQA8wAAAGEFAAAAAA==&#10;" filled="f" stroked="f">
              <v:textbox style="mso-fit-shape-to-text:t">
                <w:txbxContent>
                  <w:p w14:paraId="185DC70C" w14:textId="77777777" w:rsidR="00B9049A" w:rsidRDefault="00B9049A" w:rsidP="00B9049A">
                    <w:pPr>
                      <w:jc w:val="center"/>
                      <w:rPr>
                        <w:rFonts w:ascii="Encode Sans" w:hAnsi="Encode Sans"/>
                        <w:b/>
                        <w:bCs/>
                        <w:sz w:val="64"/>
                        <w:szCs w:val="64"/>
                      </w:rPr>
                    </w:pPr>
                    <w:r>
                      <w:rPr>
                        <w:rFonts w:ascii="Encode Sans" w:hAnsi="Encode Sans"/>
                        <w:b/>
                        <w:bCs/>
                        <w:sz w:val="64"/>
                        <w:szCs w:val="64"/>
                      </w:rPr>
                      <w:t>NO APLICA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7FB54D7" wp14:editId="6FF28C20">
          <wp:extent cx="6193790" cy="24130"/>
          <wp:effectExtent l="0" t="0" r="0" b="0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167"/>
    <w:multiLevelType w:val="multilevel"/>
    <w:tmpl w:val="91C0D6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C0EC8"/>
    <w:multiLevelType w:val="multilevel"/>
    <w:tmpl w:val="723E4C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47312755">
    <w:abstractNumId w:val="1"/>
  </w:num>
  <w:num w:numId="2" w16cid:durableId="214237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26"/>
    <w:rsid w:val="000F4026"/>
    <w:rsid w:val="0013417E"/>
    <w:rsid w:val="0015020A"/>
    <w:rsid w:val="002F26E0"/>
    <w:rsid w:val="00382818"/>
    <w:rsid w:val="00467047"/>
    <w:rsid w:val="004F4C68"/>
    <w:rsid w:val="0071772C"/>
    <w:rsid w:val="008274B8"/>
    <w:rsid w:val="00982B43"/>
    <w:rsid w:val="009D7FAB"/>
    <w:rsid w:val="00A52165"/>
    <w:rsid w:val="00AD6E3D"/>
    <w:rsid w:val="00B9049A"/>
    <w:rsid w:val="00CF4BA3"/>
    <w:rsid w:val="00EA1DA2"/>
    <w:rsid w:val="00E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B29FD"/>
  <w15:docId w15:val="{B1DC7EDE-C3B2-494B-890F-4D338F9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MARIBEL AGUILAR HERNANDEZ</cp:lastModifiedBy>
  <cp:revision>6</cp:revision>
  <cp:lastPrinted>2025-02-18T20:03:00Z</cp:lastPrinted>
  <dcterms:created xsi:type="dcterms:W3CDTF">2025-02-24T18:17:00Z</dcterms:created>
  <dcterms:modified xsi:type="dcterms:W3CDTF">2025-02-26T00:03:00Z</dcterms:modified>
  <dc:language>es-MX</dc:language>
</cp:coreProperties>
</file>