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16" w:rsidRDefault="003F6616">
      <w:pPr>
        <w:pStyle w:val="Texto"/>
      </w:pPr>
    </w:p>
    <w:p w:rsidR="003F6616" w:rsidRDefault="009516E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3F6616" w:rsidRDefault="009516EF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3F6616" w:rsidRDefault="003F6616">
      <w:pPr>
        <w:rPr>
          <w:rFonts w:cs="DIN Pro Regular"/>
          <w:b/>
          <w:sz w:val="24"/>
          <w:szCs w:val="24"/>
        </w:rPr>
      </w:pPr>
    </w:p>
    <w:p w:rsidR="003F6616" w:rsidRDefault="003F6616">
      <w:pPr>
        <w:jc w:val="center"/>
        <w:rPr>
          <w:rFonts w:cs="DIN Pro Regular"/>
          <w:sz w:val="20"/>
          <w:szCs w:val="20"/>
        </w:rPr>
      </w:pPr>
    </w:p>
    <w:p w:rsidR="003F6616" w:rsidRDefault="00903E7A">
      <w:pPr>
        <w:pStyle w:val="Prrafodelista"/>
        <w:rPr>
          <w:rFonts w:cs="DIN Pro Regular"/>
          <w:sz w:val="20"/>
          <w:szCs w:val="20"/>
        </w:rPr>
      </w:pPr>
      <w:r w:rsidRPr="00903E7A"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1770A" wp14:editId="73C08808">
                <wp:simplePos x="0" y="0"/>
                <wp:positionH relativeFrom="column">
                  <wp:posOffset>3143250</wp:posOffset>
                </wp:positionH>
                <wp:positionV relativeFrom="paragraph">
                  <wp:posOffset>-179070</wp:posOffset>
                </wp:positionV>
                <wp:extent cx="2430780" cy="777240"/>
                <wp:effectExtent l="0" t="0" r="0" b="63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7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3E7A" w:rsidRPr="00DF5BDC" w:rsidRDefault="00903E7A" w:rsidP="00903E7A">
                            <w:pPr>
                              <w:jc w:val="center"/>
                              <w:rPr>
                                <w:rFonts w:ascii="Encode Sans" w:hAnsi="Encode Sans" w:cstheme="minorHAnsi"/>
                                <w:b/>
                                <w:sz w:val="64"/>
                                <w:szCs w:val="64"/>
                              </w:rPr>
                            </w:pPr>
                            <w:r w:rsidRPr="00DF5BDC">
                              <w:rPr>
                                <w:rFonts w:ascii="Encode Sans" w:hAnsi="Encode Sans" w:cstheme="minorHAnsi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47.5pt;margin-top:-14.1pt;width:191.4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" filled="f" stroked="f">
                <v:path arrowok="t"/>
                <v:textbox style="mso-fit-shape-to-text:t">
                  <w:txbxContent>
                    <w:p w:rsidR="00903E7A" w:rsidRPr="00DF5BDC" w:rsidRDefault="00903E7A" w:rsidP="00903E7A">
                      <w:pPr>
                        <w:jc w:val="center"/>
                        <w:rPr>
                          <w:rFonts w:ascii="Encode Sans" w:hAnsi="Encode Sans" w:cstheme="minorHAnsi"/>
                          <w:b/>
                          <w:sz w:val="64"/>
                          <w:szCs w:val="64"/>
                        </w:rPr>
                      </w:pPr>
                      <w:r w:rsidRPr="00DF5BDC">
                        <w:rPr>
                          <w:rFonts w:ascii="Encode Sans" w:hAnsi="Encode Sans" w:cstheme="minorHAnsi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F6616" w:rsidRDefault="003F6616">
      <w:pPr>
        <w:pStyle w:val="Prrafodelista"/>
        <w:rPr>
          <w:rFonts w:cs="DIN Pro Regular"/>
          <w:sz w:val="20"/>
          <w:szCs w:val="20"/>
        </w:rPr>
      </w:pPr>
    </w:p>
    <w:p w:rsidR="003F6616" w:rsidRDefault="003F6616">
      <w:pPr>
        <w:pStyle w:val="Prrafodelista"/>
        <w:rPr>
          <w:rFonts w:cs="DIN Pro Regular"/>
          <w:sz w:val="20"/>
          <w:szCs w:val="20"/>
        </w:rPr>
      </w:pPr>
    </w:p>
    <w:p w:rsidR="00903E7A" w:rsidRDefault="00903E7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3F6616" w:rsidRDefault="009516EF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6616" w:rsidRDefault="003F661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3F6616">
      <w:headerReference w:type="even" r:id="rId9"/>
      <w:headerReference w:type="default" r:id="rId10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63" w:rsidRDefault="00CF7F63">
      <w:pPr>
        <w:spacing w:after="0" w:line="240" w:lineRule="auto"/>
      </w:pPr>
      <w:r>
        <w:separator/>
      </w:r>
    </w:p>
  </w:endnote>
  <w:endnote w:type="continuationSeparator" w:id="0">
    <w:p w:rsidR="00CF7F63" w:rsidRDefault="00CF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16" w:rsidRDefault="009516EF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63" w:rsidRDefault="00CF7F63">
      <w:pPr>
        <w:spacing w:after="0" w:line="240" w:lineRule="auto"/>
      </w:pPr>
      <w:r>
        <w:separator/>
      </w:r>
    </w:p>
  </w:footnote>
  <w:footnote w:type="continuationSeparator" w:id="0">
    <w:p w:rsidR="00CF7F63" w:rsidRDefault="00CF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16" w:rsidRDefault="009516E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556FF814" wp14:editId="438D099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25.2pt" to="736.25pt,26.45pt" ID="4 Conector recto" stroked="t" style="position:absolute;flip:y" wp14:anchorId="1D458946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14B66032" wp14:editId="33950C5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6616" w:rsidRDefault="009516E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3F6616" w:rsidRDefault="009516E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3F6616" w:rsidRDefault="003F6616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5" name="4 Grupo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6 Rectángulo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F6616" w:rsidRDefault="009516E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F6616" w:rsidRDefault="009516E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F6616" w:rsidRDefault="003F661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6 Grupo" style="position:absolute;margin-left:231pt;margin-top:-21.85pt;width:249.8pt;height:39.2pt" coordorigin="4620,-437" coordsize="4996,784">
              <v:rect id="shape_0" ID="Cuadro de texto 5" fillcolor="white" stroked="f" style="position:absolute;left:4620;top:-426;width:3604;height:773;mso-wrap-style:square;v-text-anchor:top">
                <v:textbox>
                  <w:txbxContent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CUENTA PÚBLICA</w:t>
                      </w:r>
                    </w:p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ENTIDAD  FEDERATIVA DE  XXXX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2"/>
                          <w:szCs w:val="20"/>
                          <w:lang w:eastAsia="es-MX"/>
                        </w:rPr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rect>
              <v:group id="shape_0" alt="9 Grupo" style="position:absolute;left:8227;top:-437;width:1390;height:68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n 4" stroked="f" style="position:absolute;left:8227;top:-437;width:148;height:680;mso-wrap-style:none;v-text-anchor:middle" type="shapetype_75">
                  <v:imagedata r:id="rId2" o:detectmouseclick="t"/>
                  <v:stroke color="#3465a4" joinstyle="round" endcap="flat"/>
                </v:shape>
                <v:rect id="shape_0" ID="Cuadro de texto 5" fillcolor="white" stroked="f" style="position:absolute;left:8296;top:-403;width:1319;height:63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Soberana Titular" w:hAnsi="Soberana Titular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es-MX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16" w:rsidRDefault="009516EF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0" distR="0" simplePos="0" relativeHeight="8" behindDoc="1" locked="0" layoutInCell="0" allowOverlap="1" wp14:anchorId="78067B6E" wp14:editId="2BBA1C67">
          <wp:simplePos x="0" y="0"/>
          <wp:positionH relativeFrom="column">
            <wp:posOffset>-207645</wp:posOffset>
          </wp:positionH>
          <wp:positionV relativeFrom="paragraph">
            <wp:posOffset>-50165</wp:posOffset>
          </wp:positionV>
          <wp:extent cx="1800225" cy="847725"/>
          <wp:effectExtent l="0" t="0" r="9525" b="9525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:rsidR="00903E7A" w:rsidRPr="00903E7A" w:rsidRDefault="00903E7A" w:rsidP="00903E7A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ascii="Encode Sans" w:hAnsi="Encode Sans" w:cs="DIN Pro Regular"/>
        <w:b/>
      </w:rPr>
    </w:pPr>
    <w:r w:rsidRPr="00903E7A">
      <w:rPr>
        <w:rFonts w:ascii="Encode Sans" w:hAnsi="Encode Sans" w:cs="DIN Pro Regular"/>
        <w:b/>
      </w:rPr>
      <w:t>Comisión Municipal de Agua Potable y Alcantarillado</w:t>
    </w:r>
  </w:p>
  <w:p w:rsidR="00903E7A" w:rsidRPr="00903E7A" w:rsidRDefault="00903E7A" w:rsidP="00903E7A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ascii="Encode Sans" w:hAnsi="Encode Sans" w:cs="DIN Pro Regular"/>
        <w:b/>
      </w:rPr>
    </w:pPr>
    <w:r w:rsidRPr="00903E7A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1DE07569" wp14:editId="4704F664">
          <wp:simplePos x="0" y="0"/>
          <wp:positionH relativeFrom="column">
            <wp:posOffset>6688455</wp:posOffset>
          </wp:positionH>
          <wp:positionV relativeFrom="paragraph">
            <wp:posOffset>635</wp:posOffset>
          </wp:positionV>
          <wp:extent cx="2343150" cy="407670"/>
          <wp:effectExtent l="0" t="0" r="0" b="0"/>
          <wp:wrapThrough wrapText="bothSides">
            <wp:wrapPolygon edited="0">
              <wp:start x="0" y="0"/>
              <wp:lineTo x="0" y="20187"/>
              <wp:lineTo x="21424" y="20187"/>
              <wp:lineTo x="21424" y="0"/>
              <wp:lineTo x="0" y="0"/>
            </wp:wrapPolygon>
          </wp:wrapThrough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E7A">
      <w:rPr>
        <w:rFonts w:ascii="Encode Sans" w:hAnsi="Encode Sans" w:cs="DIN Pro Regular"/>
        <w:b/>
      </w:rPr>
      <w:t xml:space="preserve"> </w:t>
    </w:r>
    <w:proofErr w:type="gramStart"/>
    <w:r w:rsidRPr="00903E7A">
      <w:rPr>
        <w:rFonts w:ascii="Encode Sans" w:hAnsi="Encode Sans" w:cs="DIN Pro Regular"/>
        <w:b/>
      </w:rPr>
      <w:t>de</w:t>
    </w:r>
    <w:proofErr w:type="gramEnd"/>
    <w:r w:rsidRPr="00903E7A">
      <w:rPr>
        <w:rFonts w:ascii="Encode Sans" w:hAnsi="Encode Sans" w:cs="DIN Pro Regular"/>
        <w:b/>
      </w:rPr>
      <w:t xml:space="preserve"> la Zona Conurbada de la Desembocadura</w:t>
    </w:r>
  </w:p>
  <w:p w:rsidR="00903E7A" w:rsidRPr="00903E7A" w:rsidRDefault="00903E7A" w:rsidP="00903E7A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ascii="Encode Sans" w:hAnsi="Encode Sans" w:cs="DIN Pro Regular"/>
        <w:b/>
      </w:rPr>
    </w:pPr>
    <w:r w:rsidRPr="00903E7A">
      <w:rPr>
        <w:rFonts w:ascii="Encode Sans" w:hAnsi="Encode Sans" w:cs="DIN Pro Regular"/>
        <w:b/>
      </w:rPr>
      <w:t xml:space="preserve"> </w:t>
    </w:r>
    <w:proofErr w:type="gramStart"/>
    <w:r w:rsidRPr="00903E7A">
      <w:rPr>
        <w:rFonts w:ascii="Encode Sans" w:hAnsi="Encode Sans" w:cs="DIN Pro Regular"/>
        <w:b/>
      </w:rPr>
      <w:t>del</w:t>
    </w:r>
    <w:proofErr w:type="gramEnd"/>
    <w:r w:rsidRPr="00903E7A">
      <w:rPr>
        <w:rFonts w:ascii="Encode Sans" w:hAnsi="Encode Sans" w:cs="DIN Pro Regular"/>
        <w:b/>
      </w:rPr>
      <w:t xml:space="preserve"> Rio Pánuco en el Estado de Tamaulipas</w:t>
    </w:r>
  </w:p>
  <w:p w:rsidR="003F6616" w:rsidRDefault="003F6616">
    <w:pPr>
      <w:pStyle w:val="Encabezado"/>
      <w:rPr>
        <w:rFonts w:ascii="DIN Pro Regular" w:hAnsi="DIN Pro Regular" w:cs="DIN Pro Regular"/>
      </w:rPr>
    </w:pPr>
  </w:p>
  <w:p w:rsidR="003F6616" w:rsidRDefault="009516EF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246D2B7A" wp14:editId="0B29B64C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77B"/>
    <w:multiLevelType w:val="multilevel"/>
    <w:tmpl w:val="86F01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723B26"/>
    <w:multiLevelType w:val="multilevel"/>
    <w:tmpl w:val="B65C8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16"/>
    <w:rsid w:val="003F6616"/>
    <w:rsid w:val="00903E7A"/>
    <w:rsid w:val="009516EF"/>
    <w:rsid w:val="00C25C78"/>
    <w:rsid w:val="00CD4725"/>
    <w:rsid w:val="00CF7F63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FFCD-1686-4A35-8372-3E9EB3F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181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Marilu Alcala</cp:lastModifiedBy>
  <cp:revision>36</cp:revision>
  <cp:lastPrinted>2017-12-12T18:23:00Z</cp:lastPrinted>
  <dcterms:created xsi:type="dcterms:W3CDTF">2021-01-09T00:38:00Z</dcterms:created>
  <dcterms:modified xsi:type="dcterms:W3CDTF">2025-02-10T19:01:00Z</dcterms:modified>
  <dc:language>es-MX</dc:language>
</cp:coreProperties>
</file>