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43" w:rsidRDefault="00E60A43">
      <w:pPr>
        <w:pStyle w:val="Texto"/>
      </w:pPr>
    </w:p>
    <w:p w:rsidR="00E60A43" w:rsidRDefault="009146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E60A43" w:rsidRDefault="009146A2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E60A43" w:rsidRDefault="002F31B5">
      <w:pPr>
        <w:rPr>
          <w:rFonts w:cs="DIN Pro Regular"/>
          <w:b/>
          <w:sz w:val="24"/>
          <w:szCs w:val="24"/>
        </w:rPr>
      </w:pPr>
      <w:r w:rsidRPr="002F31B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5D386" wp14:editId="02808809">
                <wp:simplePos x="0" y="0"/>
                <wp:positionH relativeFrom="column">
                  <wp:posOffset>2402205</wp:posOffset>
                </wp:positionH>
                <wp:positionV relativeFrom="paragraph">
                  <wp:posOffset>70485</wp:posOffset>
                </wp:positionV>
                <wp:extent cx="3937000" cy="1164166"/>
                <wp:effectExtent l="0" t="0" r="0" b="0"/>
                <wp:wrapNone/>
                <wp:docPr id="10" name="CuadroTexto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16416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1B5" w:rsidRDefault="002F31B5" w:rsidP="002F31B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8B5D386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margin-left:189.15pt;margin-top:5.55pt;width:310pt;height:91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" filled="f" stroked="f">
                <v:textbox>
                  <w:txbxContent>
                    <w:p w:rsidR="002F31B5" w:rsidRDefault="002F31B5" w:rsidP="002F31B5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E60A43" w:rsidRDefault="00E60A43">
      <w:pPr>
        <w:jc w:val="center"/>
        <w:rPr>
          <w:rFonts w:cs="DIN Pro Regular"/>
          <w:sz w:val="20"/>
          <w:szCs w:val="20"/>
        </w:rPr>
      </w:pPr>
    </w:p>
    <w:p w:rsidR="00E60A43" w:rsidRDefault="00E60A43">
      <w:pPr>
        <w:pStyle w:val="Prrafodelista"/>
        <w:rPr>
          <w:rFonts w:cs="DIN Pro Regular"/>
          <w:sz w:val="20"/>
          <w:szCs w:val="20"/>
        </w:rPr>
      </w:pPr>
    </w:p>
    <w:p w:rsidR="00E60A43" w:rsidRDefault="00E60A43">
      <w:pPr>
        <w:pStyle w:val="Prrafodelista"/>
        <w:rPr>
          <w:rFonts w:cs="DIN Pro Regular"/>
          <w:sz w:val="20"/>
          <w:szCs w:val="20"/>
        </w:rPr>
      </w:pPr>
    </w:p>
    <w:p w:rsidR="00E60A43" w:rsidRDefault="00E60A43">
      <w:pPr>
        <w:pStyle w:val="Prrafodelista"/>
        <w:rPr>
          <w:rFonts w:cs="DIN Pro Regular"/>
          <w:sz w:val="20"/>
          <w:szCs w:val="20"/>
        </w:rPr>
      </w:pPr>
    </w:p>
    <w:p w:rsidR="002F31B5" w:rsidRDefault="002F31B5">
      <w:pPr>
        <w:pStyle w:val="Prrafodelista"/>
        <w:rPr>
          <w:rFonts w:cs="DIN Pro Regular"/>
          <w:sz w:val="20"/>
          <w:szCs w:val="20"/>
        </w:rPr>
      </w:pPr>
    </w:p>
    <w:p w:rsidR="002F31B5" w:rsidRDefault="002F31B5">
      <w:pPr>
        <w:pStyle w:val="Prrafodelista"/>
        <w:rPr>
          <w:rFonts w:cs="DIN Pro Regular"/>
          <w:sz w:val="20"/>
          <w:szCs w:val="20"/>
        </w:rPr>
      </w:pPr>
    </w:p>
    <w:p w:rsidR="002F31B5" w:rsidRDefault="002F31B5">
      <w:pPr>
        <w:pStyle w:val="Prrafodelista"/>
        <w:rPr>
          <w:rFonts w:cs="DIN Pro Regular"/>
          <w:sz w:val="20"/>
          <w:szCs w:val="20"/>
        </w:rPr>
      </w:pPr>
    </w:p>
    <w:p w:rsidR="002F31B5" w:rsidRDefault="002F31B5">
      <w:pPr>
        <w:pStyle w:val="Prrafodelista"/>
        <w:rPr>
          <w:rFonts w:cs="DIN Pro Regular"/>
          <w:sz w:val="20"/>
          <w:szCs w:val="20"/>
        </w:rPr>
      </w:pPr>
    </w:p>
    <w:p w:rsidR="00E60A43" w:rsidRDefault="009146A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Default="00E60A4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E60A43" w:rsidRPr="005728F5" w:rsidRDefault="00E60A43" w:rsidP="005728F5">
      <w:pPr>
        <w:pStyle w:val="Prrafodelista"/>
        <w:rPr>
          <w:rFonts w:eastAsia="Times New Roman" w:cs="DIN Pro Regular"/>
          <w:lang w:eastAsia="es-ES"/>
        </w:rPr>
      </w:pPr>
      <w:bookmarkStart w:id="0" w:name="_GoBack"/>
      <w:bookmarkEnd w:id="0"/>
    </w:p>
    <w:sectPr w:rsidR="00E60A43" w:rsidRPr="005728F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CB" w:rsidRDefault="001830CB">
      <w:pPr>
        <w:spacing w:after="0" w:line="240" w:lineRule="auto"/>
      </w:pPr>
      <w:r>
        <w:separator/>
      </w:r>
    </w:p>
  </w:endnote>
  <w:endnote w:type="continuationSeparator" w:id="0">
    <w:p w:rsidR="001830CB" w:rsidRDefault="0018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43" w:rsidRDefault="009146A2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89982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E60A43" w:rsidRDefault="00E60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43" w:rsidRDefault="009146A2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0A43" w:rsidRDefault="009146A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CB" w:rsidRDefault="001830CB">
      <w:pPr>
        <w:spacing w:after="0" w:line="240" w:lineRule="auto"/>
      </w:pPr>
      <w:r>
        <w:separator/>
      </w:r>
    </w:p>
  </w:footnote>
  <w:footnote w:type="continuationSeparator" w:id="0">
    <w:p w:rsidR="001830CB" w:rsidRDefault="0018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43" w:rsidRDefault="009146A2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6F746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60A43" w:rsidRDefault="009146A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E60A43" w:rsidRDefault="009146A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:rsidR="00E60A43" w:rsidRDefault="00E60A43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E60A43" w:rsidRDefault="009146A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E60A43" w:rsidRDefault="009146A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E60A43" w:rsidRDefault="00E60A4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:rsidR="00E60A43" w:rsidRDefault="009146A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E60A43" w:rsidRDefault="009146A2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:rsidR="00E60A43" w:rsidRDefault="00E60A43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:rsidR="00E60A43" w:rsidRDefault="009146A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E60A43" w:rsidRDefault="009146A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E60A43" w:rsidRDefault="00E60A43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43" w:rsidRDefault="005F7AA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 w:rsidRPr="005F7AA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BF5FD" wp14:editId="1FC8B577">
              <wp:simplePos x="0" y="0"/>
              <wp:positionH relativeFrom="column">
                <wp:posOffset>6145530</wp:posOffset>
              </wp:positionH>
              <wp:positionV relativeFrom="paragraph">
                <wp:posOffset>-178435</wp:posOffset>
              </wp:positionV>
              <wp:extent cx="2476500" cy="952500"/>
              <wp:effectExtent l="0" t="0" r="0" b="0"/>
              <wp:wrapNone/>
              <wp:docPr id="9" name="CuadroTexto 7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952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5F7AA8" w:rsidRDefault="005F7AA8" w:rsidP="005F7AA8">
                          <w:pPr>
                            <w:pStyle w:val="NormalWeb"/>
                            <w:spacing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b/>
                              <w:bCs/>
                              <w:color w:val="CDA579"/>
                              <w:sz w:val="28"/>
                              <w:szCs w:val="28"/>
                            </w:rPr>
                            <w:t>Paraestatal</w:t>
                          </w:r>
                          <w:r>
                            <w:rPr>
                              <w:rFonts w:ascii="Calibri" w:eastAsia="Calibri" w:hAnsi="Calibri" w:cstheme="minorBidi"/>
                              <w:color w:val="CDA579"/>
                              <w:sz w:val="28"/>
                              <w:szCs w:val="28"/>
                            </w:rPr>
                            <w:t xml:space="preserve"> TAM Energía Alianza S.A. de C.V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436BF5FD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32" type="#_x0000_t202" style="position:absolute;margin-left:483.9pt;margin-top:-14.05pt;width:19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" filled="f" stroked="f">
              <v:textbox>
                <w:txbxContent>
                  <w:p w:rsidR="005F7AA8" w:rsidRDefault="005F7AA8" w:rsidP="005F7AA8">
                    <w:pPr>
                      <w:pStyle w:val="NormalWeb"/>
                      <w:spacing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theme="minorBidi"/>
                        <w:b/>
                        <w:bCs/>
                        <w:color w:val="CDA579"/>
                        <w:sz w:val="28"/>
                        <w:szCs w:val="28"/>
                      </w:rPr>
                      <w:t>Paraestatal</w:t>
                    </w:r>
                    <w:r>
                      <w:rPr>
                        <w:rFonts w:ascii="Calibri" w:eastAsia="Calibri" w:hAnsi="Calibri" w:cstheme="minorBidi"/>
                        <w:color w:val="CDA579"/>
                        <w:sz w:val="28"/>
                        <w:szCs w:val="28"/>
                      </w:rPr>
                      <w:t xml:space="preserve"> TAM Energía Alianza S.A. de C.V</w:t>
                    </w:r>
                  </w:p>
                </w:txbxContent>
              </v:textbox>
            </v:shape>
          </w:pict>
        </mc:Fallback>
      </mc:AlternateContent>
    </w:r>
    <w:r w:rsidR="009146A2"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6A2">
      <w:rPr>
        <w:rFonts w:ascii="Helvetica" w:hAnsi="Helvetica" w:cs="Arial"/>
      </w:rPr>
      <w:tab/>
    </w:r>
  </w:p>
  <w:p w:rsidR="00E60A43" w:rsidRDefault="00130BAE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T</w:t>
    </w:r>
    <w:r w:rsidR="00B313C5">
      <w:rPr>
        <w:rFonts w:ascii="Encode Sans" w:hAnsi="Encode Sans" w:cs="DIN Pro Regular"/>
        <w:b/>
        <w:bCs/>
        <w:sz w:val="24"/>
        <w:szCs w:val="24"/>
      </w:rPr>
      <w:t>AM</w:t>
    </w:r>
    <w:r>
      <w:rPr>
        <w:rFonts w:ascii="Encode Sans" w:hAnsi="Encode Sans" w:cs="DIN Pro Regular"/>
        <w:b/>
        <w:bCs/>
        <w:sz w:val="24"/>
        <w:szCs w:val="24"/>
      </w:rPr>
      <w:t xml:space="preserve"> Energía Alianza, S.A. de C.V.</w:t>
    </w:r>
  </w:p>
  <w:p w:rsidR="00E60A43" w:rsidRDefault="00E60A43">
    <w:pPr>
      <w:pStyle w:val="Encabezado"/>
      <w:rPr>
        <w:rFonts w:ascii="DIN Pro Regular" w:hAnsi="DIN Pro Regular" w:cs="DIN Pro Regular"/>
      </w:rPr>
    </w:pPr>
  </w:p>
  <w:p w:rsidR="00E60A43" w:rsidRDefault="009146A2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>
          <wp:extent cx="6193790" cy="24130"/>
          <wp:effectExtent l="0" t="0" r="0" b="0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976"/>
    <w:multiLevelType w:val="multilevel"/>
    <w:tmpl w:val="4A02A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37949"/>
    <w:multiLevelType w:val="multilevel"/>
    <w:tmpl w:val="536CC5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43"/>
    <w:rsid w:val="00130BAE"/>
    <w:rsid w:val="001830CB"/>
    <w:rsid w:val="002F31B5"/>
    <w:rsid w:val="005728F5"/>
    <w:rsid w:val="005F7AA8"/>
    <w:rsid w:val="009146A2"/>
    <w:rsid w:val="00B1442B"/>
    <w:rsid w:val="00B313C5"/>
    <w:rsid w:val="00DA4948"/>
    <w:rsid w:val="00E60A43"/>
    <w:rsid w:val="00ED6FB9"/>
    <w:rsid w:val="00F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E48BC"/>
  <w15:docId w15:val="{C3D09D2D-37F8-42CB-B8A3-A2E944E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9420-4908-4228-A39E-CD552885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Maribel Sanchez Torres</cp:lastModifiedBy>
  <cp:revision>36</cp:revision>
  <cp:lastPrinted>2017-12-12T18:23:00Z</cp:lastPrinted>
  <dcterms:created xsi:type="dcterms:W3CDTF">2021-01-09T00:38:00Z</dcterms:created>
  <dcterms:modified xsi:type="dcterms:W3CDTF">2025-02-27T14:16:00Z</dcterms:modified>
  <dc:language>es-MX</dc:language>
</cp:coreProperties>
</file>