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903" w:rsidRDefault="003F3903">
      <w:pPr>
        <w:jc w:val="center"/>
        <w:rPr>
          <w:rFonts w:ascii="Encode Sans" w:hAnsi="Encode Sans" w:cs="Arial"/>
          <w:b/>
        </w:rPr>
      </w:pPr>
    </w:p>
    <w:p w:rsidR="003F3903" w:rsidRDefault="00A800BB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:rsidR="003F3903" w:rsidRDefault="00A800BB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p w:rsidR="003F3903" w:rsidRDefault="00DD6C9C">
      <w:pPr>
        <w:tabs>
          <w:tab w:val="left" w:pos="11760"/>
        </w:tabs>
        <w:rPr>
          <w:rFonts w:cs="DIN Pro Regular"/>
          <w:b/>
        </w:rPr>
      </w:pPr>
      <w:r w:rsidRPr="00DD6C9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C17D32" wp14:editId="69EC989D">
                <wp:simplePos x="0" y="0"/>
                <wp:positionH relativeFrom="column">
                  <wp:posOffset>1865053</wp:posOffset>
                </wp:positionH>
                <wp:positionV relativeFrom="paragraph">
                  <wp:posOffset>137968</wp:posOffset>
                </wp:positionV>
                <wp:extent cx="3937000" cy="1164166"/>
                <wp:effectExtent l="0" t="0" r="0" b="0"/>
                <wp:wrapNone/>
                <wp:docPr id="7" name="CuadroTexto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7D81A5-16A6-46C6-9438-A0B96BC7395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0" cy="1164166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C9C" w:rsidRDefault="00DD6C9C" w:rsidP="00DD6C9C">
                            <w:pPr>
                              <w:pStyle w:val="NormalWeb"/>
                              <w:spacing w:beforeAutospacing="0" w:after="0" w:afterAutospacing="0"/>
                              <w:jc w:val="center"/>
                            </w:pPr>
                            <w:r>
                              <w:rPr>
                                <w:rFonts w:ascii="Encode Sans" w:hAnsi="Encode Sans" w:cstheme="minorBidi"/>
                                <w:color w:val="000000" w:themeColor="dark1"/>
                                <w:sz w:val="64"/>
                                <w:szCs w:val="64"/>
                              </w:rPr>
                              <w:t>NO APLICA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10C17D32" id="_x0000_t202" coordsize="21600,21600" o:spt="202" path="m,l,21600r21600,l21600,xe">
                <v:stroke joinstyle="miter"/>
                <v:path gradientshapeok="t" o:connecttype="rect"/>
              </v:shapetype>
              <v:shape id="CuadroTexto 6" o:spid="_x0000_s1026" type="#_x0000_t202" style="position:absolute;margin-left:146.85pt;margin-top:10.85pt;width:310pt;height:91.6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" filled="f" stroked="f">
                <v:textbox>
                  <w:txbxContent>
                    <w:p w:rsidR="00DD6C9C" w:rsidRDefault="00DD6C9C" w:rsidP="00DD6C9C">
                      <w:pPr>
                        <w:pStyle w:val="NormalWeb"/>
                        <w:spacing w:beforeAutospacing="0" w:after="0" w:afterAutospacing="0"/>
                        <w:jc w:val="center"/>
                      </w:pPr>
                      <w:r>
                        <w:rPr>
                          <w:rFonts w:ascii="Encode Sans" w:hAnsi="Encode Sans" w:cstheme="minorBidi"/>
                          <w:color w:val="000000" w:themeColor="dark1"/>
                          <w:sz w:val="64"/>
                          <w:szCs w:val="64"/>
                        </w:rPr>
                        <w:t>NO APLICA</w:t>
                      </w:r>
                    </w:p>
                  </w:txbxContent>
                </v:textbox>
              </v:shape>
            </w:pict>
          </mc:Fallback>
        </mc:AlternateContent>
      </w:r>
      <w:r w:rsidR="00A800BB">
        <w:rPr>
          <w:rFonts w:cs="DIN Pro Regular"/>
          <w:b/>
        </w:rPr>
        <w:tab/>
      </w:r>
    </w:p>
    <w:p w:rsidR="003F3903" w:rsidRDefault="003F3903">
      <w:pPr>
        <w:jc w:val="center"/>
        <w:rPr>
          <w:rFonts w:cs="DIN Pro Regular"/>
          <w:b/>
        </w:rPr>
      </w:pPr>
    </w:p>
    <w:p w:rsidR="003F3903" w:rsidRDefault="003F3903">
      <w:pPr>
        <w:jc w:val="center"/>
        <w:rPr>
          <w:rFonts w:cs="DIN Pro Regular"/>
          <w:b/>
        </w:rPr>
      </w:pPr>
    </w:p>
    <w:p w:rsidR="003F3903" w:rsidRDefault="003F3903">
      <w:pPr>
        <w:jc w:val="center"/>
        <w:rPr>
          <w:rFonts w:cs="DIN Pro Regular"/>
        </w:rPr>
      </w:pPr>
    </w:p>
    <w:p w:rsidR="003F3903" w:rsidRDefault="003F3903">
      <w:pPr>
        <w:jc w:val="center"/>
        <w:rPr>
          <w:rFonts w:cs="DIN Pro Regular"/>
        </w:rPr>
      </w:pPr>
    </w:p>
    <w:p w:rsidR="00DD6C9C" w:rsidRDefault="00DD6C9C">
      <w:pPr>
        <w:jc w:val="center"/>
        <w:rPr>
          <w:rFonts w:cs="DIN Pro Regular"/>
        </w:rPr>
      </w:pPr>
    </w:p>
    <w:p w:rsidR="003F3903" w:rsidRDefault="003F3903">
      <w:pPr>
        <w:jc w:val="both"/>
        <w:rPr>
          <w:rFonts w:cs="DIN Pro Regular"/>
        </w:rPr>
      </w:pPr>
    </w:p>
    <w:p w:rsidR="00DD6C9C" w:rsidRDefault="00DD6C9C">
      <w:pPr>
        <w:jc w:val="both"/>
        <w:rPr>
          <w:rFonts w:cs="DIN Pro Regular"/>
        </w:rPr>
      </w:pPr>
    </w:p>
    <w:p w:rsidR="003F3903" w:rsidRDefault="003F3903">
      <w:pPr>
        <w:jc w:val="both"/>
        <w:rPr>
          <w:rFonts w:cs="DIN Pro Regular"/>
        </w:rPr>
      </w:pPr>
    </w:p>
    <w:p w:rsidR="003F3903" w:rsidRPr="003E0798" w:rsidRDefault="003F3903" w:rsidP="003E0798">
      <w:pPr>
        <w:pStyle w:val="Prrafodelista"/>
        <w:rPr>
          <w:rFonts w:eastAsia="Times New Roman" w:cs="DIN Pro Regular"/>
          <w:lang w:eastAsia="es-ES"/>
        </w:rPr>
      </w:pPr>
      <w:bookmarkStart w:id="0" w:name="_GoBack"/>
      <w:bookmarkEnd w:id="0"/>
    </w:p>
    <w:sectPr w:rsidR="003F3903" w:rsidRPr="003E0798">
      <w:headerReference w:type="default" r:id="rId7"/>
      <w:footerReference w:type="default" r:id="rId8"/>
      <w:pgSz w:w="15840" w:h="12240" w:orient="landscape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46E" w:rsidRDefault="007B146E">
      <w:pPr>
        <w:spacing w:after="0" w:line="240" w:lineRule="auto"/>
      </w:pPr>
      <w:r>
        <w:separator/>
      </w:r>
    </w:p>
  </w:endnote>
  <w:endnote w:type="continuationSeparator" w:id="0">
    <w:p w:rsidR="007B146E" w:rsidRDefault="007B1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46E" w:rsidRDefault="007B146E">
      <w:pPr>
        <w:spacing w:after="0" w:line="240" w:lineRule="auto"/>
      </w:pPr>
      <w:r>
        <w:separator/>
      </w:r>
    </w:p>
  </w:footnote>
  <w:footnote w:type="continuationSeparator" w:id="0">
    <w:p w:rsidR="007B146E" w:rsidRDefault="007B1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903" w:rsidRDefault="003E0798">
    <w:pPr>
      <w:pStyle w:val="Encabezado"/>
      <w:jc w:val="center"/>
      <w:rPr>
        <w:rFonts w:ascii="Arial" w:hAnsi="Arial" w:cs="Arial"/>
      </w:rPr>
    </w:pPr>
    <w:r w:rsidRPr="003E079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6B0EAA" wp14:editId="7B1E6AB8">
              <wp:simplePos x="0" y="0"/>
              <wp:positionH relativeFrom="column">
                <wp:posOffset>5444490</wp:posOffset>
              </wp:positionH>
              <wp:positionV relativeFrom="paragraph">
                <wp:posOffset>-78740</wp:posOffset>
              </wp:positionV>
              <wp:extent cx="2476500" cy="952500"/>
              <wp:effectExtent l="0" t="0" r="0" b="0"/>
              <wp:wrapNone/>
              <wp:docPr id="6" name="CuadroTexto 5">
                <a:extLst xmlns:a="http://schemas.openxmlformats.org/drawingml/2006/main">
                  <a:ext uri="{FF2B5EF4-FFF2-40B4-BE49-F238E27FC236}">
                    <a16:creationId xmlns:a16="http://schemas.microsoft.com/office/drawing/2014/main" id="{FA4FC99B-08E3-4B31-B7B1-6BF801591BD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95250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3E0798" w:rsidRDefault="003E0798" w:rsidP="003E0798">
                          <w:pPr>
                            <w:pStyle w:val="NormalWeb"/>
                            <w:spacing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 w:cstheme="minorBidi"/>
                              <w:b/>
                              <w:bCs/>
                              <w:color w:val="CDA579"/>
                              <w:sz w:val="28"/>
                              <w:szCs w:val="28"/>
                            </w:rPr>
                            <w:t>Paraestatal</w:t>
                          </w:r>
                          <w:r>
                            <w:rPr>
                              <w:rFonts w:ascii="Calibri" w:eastAsia="Calibri" w:hAnsi="Calibri" w:cstheme="minorBidi"/>
                              <w:color w:val="CDA579"/>
                              <w:sz w:val="28"/>
                              <w:szCs w:val="28"/>
                            </w:rPr>
                            <w:t xml:space="preserve"> TAM Energía Alianza S.A. de C.V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</wp:anchor>
          </w:drawing>
        </mc:Choice>
        <mc:Fallback>
          <w:pict>
            <v:shapetype w14:anchorId="596B0EAA" id="_x0000_t202" coordsize="21600,21600" o:spt="202" path="m,l,21600r21600,l21600,xe">
              <v:stroke joinstyle="miter"/>
              <v:path gradientshapeok="t" o:connecttype="rect"/>
            </v:shapetype>
            <v:shape id="CuadroTexto 5" o:spid="_x0000_s1027" type="#_x0000_t202" style="position:absolute;left:0;text-align:left;margin-left:428.7pt;margin-top:-6.2pt;width:195pt;height: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" filled="f" stroked="f">
              <v:textbox>
                <w:txbxContent>
                  <w:p w:rsidR="003E0798" w:rsidRDefault="003E0798" w:rsidP="003E0798">
                    <w:pPr>
                      <w:pStyle w:val="NormalWeb"/>
                      <w:spacing w:beforeAutospacing="0" w:after="0" w:afterAutospacing="0"/>
                      <w:jc w:val="center"/>
                    </w:pPr>
                    <w:r>
                      <w:rPr>
                        <w:rFonts w:ascii="Calibri" w:eastAsia="Calibri" w:hAnsi="Calibri" w:cstheme="minorBidi"/>
                        <w:b/>
                        <w:bCs/>
                        <w:color w:val="CDA579"/>
                        <w:sz w:val="28"/>
                        <w:szCs w:val="28"/>
                      </w:rPr>
                      <w:t>Paraestatal</w:t>
                    </w:r>
                    <w:r>
                      <w:rPr>
                        <w:rFonts w:ascii="Calibri" w:eastAsia="Calibri" w:hAnsi="Calibri" w:cstheme="minorBidi"/>
                        <w:color w:val="CDA579"/>
                        <w:sz w:val="28"/>
                        <w:szCs w:val="28"/>
                      </w:rPr>
                      <w:t xml:space="preserve"> TAM Energía Alianza S.A. de C.V</w:t>
                    </w:r>
                  </w:p>
                </w:txbxContent>
              </v:textbox>
            </v:shape>
          </w:pict>
        </mc:Fallback>
      </mc:AlternateContent>
    </w:r>
    <w:r w:rsidR="00A800BB">
      <w:rPr>
        <w:rFonts w:ascii="Arial" w:hAnsi="Arial" w:cs="Arial"/>
        <w:noProof/>
        <w:lang w:eastAsia="es-MX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-108585</wp:posOffset>
          </wp:positionH>
          <wp:positionV relativeFrom="paragraph">
            <wp:posOffset>-201930</wp:posOffset>
          </wp:positionV>
          <wp:extent cx="1971675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F3903" w:rsidRDefault="003E0798">
    <w:pPr>
      <w:pStyle w:val="Encabezado"/>
      <w:jc w:val="center"/>
      <w:rPr>
        <w:b/>
        <w:bCs/>
        <w:sz w:val="24"/>
        <w:szCs w:val="24"/>
      </w:rPr>
    </w:pPr>
    <w:r>
      <w:rPr>
        <w:rFonts w:ascii="Encode Sans" w:hAnsi="Encode Sans" w:cs="Arial"/>
        <w:b/>
        <w:bCs/>
        <w:sz w:val="24"/>
        <w:szCs w:val="24"/>
      </w:rPr>
      <w:t>T</w:t>
    </w:r>
    <w:r w:rsidR="0011733F">
      <w:rPr>
        <w:rFonts w:ascii="Encode Sans" w:hAnsi="Encode Sans" w:cs="Arial"/>
        <w:b/>
        <w:bCs/>
        <w:sz w:val="24"/>
        <w:szCs w:val="24"/>
      </w:rPr>
      <w:t>AM</w:t>
    </w:r>
    <w:r>
      <w:rPr>
        <w:rFonts w:ascii="Encode Sans" w:hAnsi="Encode Sans" w:cs="Arial"/>
        <w:b/>
        <w:bCs/>
        <w:sz w:val="24"/>
        <w:szCs w:val="24"/>
      </w:rPr>
      <w:t xml:space="preserve"> Energía Alianza, S.A. de C.V.</w:t>
    </w:r>
  </w:p>
  <w:p w:rsidR="003F3903" w:rsidRDefault="003F3903">
    <w:pPr>
      <w:pStyle w:val="Encabezado"/>
      <w:jc w:val="center"/>
      <w:rPr>
        <w:rFonts w:ascii="Arial" w:hAnsi="Arial" w:cs="Arial"/>
      </w:rPr>
    </w:pPr>
  </w:p>
  <w:p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903"/>
    <w:rsid w:val="000F0727"/>
    <w:rsid w:val="0011733F"/>
    <w:rsid w:val="003E0798"/>
    <w:rsid w:val="003F3903"/>
    <w:rsid w:val="00685DE4"/>
    <w:rsid w:val="007B146E"/>
    <w:rsid w:val="009919C5"/>
    <w:rsid w:val="00A800BB"/>
    <w:rsid w:val="00DD6C9C"/>
    <w:rsid w:val="00E3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268D1"/>
  <w15:docId w15:val="{C3D09D2D-37F8-42CB-B8A3-A2E944E2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6B962-BCCA-4214-9415-7427DECE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</Words>
  <Characters>50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Maribel Sanchez Torres</cp:lastModifiedBy>
  <cp:revision>25</cp:revision>
  <cp:lastPrinted>2022-12-20T20:35:00Z</cp:lastPrinted>
  <dcterms:created xsi:type="dcterms:W3CDTF">2021-01-09T00:44:00Z</dcterms:created>
  <dcterms:modified xsi:type="dcterms:W3CDTF">2025-02-27T14:30:00Z</dcterms:modified>
  <dc:language>es-MX</dc:language>
</cp:coreProperties>
</file>