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E618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77F21BC1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1E1FB0AE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40C9B689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156C8FDF" w14:textId="77777777" w:rsidR="003A30DD" w:rsidRDefault="003A30DD">
      <w:pPr>
        <w:jc w:val="center"/>
        <w:rPr>
          <w:rFonts w:cs="DIN Pro Regular"/>
          <w:b/>
        </w:rPr>
      </w:pPr>
    </w:p>
    <w:p w14:paraId="00D81949" w14:textId="77777777" w:rsidR="003A30DD" w:rsidRDefault="003A30DD">
      <w:pPr>
        <w:jc w:val="center"/>
        <w:rPr>
          <w:rFonts w:cs="DIN Pro Regular"/>
          <w:b/>
        </w:rPr>
      </w:pPr>
    </w:p>
    <w:p w14:paraId="7D4EACA1" w14:textId="77777777" w:rsidR="003A30DD" w:rsidRDefault="003A30DD">
      <w:pPr>
        <w:jc w:val="center"/>
        <w:rPr>
          <w:rFonts w:cs="DIN Pro Regular"/>
          <w:b/>
        </w:rPr>
      </w:pPr>
    </w:p>
    <w:p w14:paraId="340866BF" w14:textId="77777777" w:rsidR="00F81956" w:rsidRPr="00905ECD" w:rsidRDefault="00F81956" w:rsidP="00F81956">
      <w:pPr>
        <w:jc w:val="center"/>
        <w:rPr>
          <w:rFonts w:ascii="Encode Sans" w:hAnsi="Encode Sans" w:cs="DIN Pro Regular"/>
          <w:bCs/>
          <w:sz w:val="64"/>
          <w:szCs w:val="64"/>
        </w:rPr>
      </w:pPr>
      <w:bookmarkStart w:id="0" w:name="_Hlk127471886"/>
      <w:r w:rsidRPr="00905ECD">
        <w:rPr>
          <w:rFonts w:ascii="Encode Sans" w:hAnsi="Encode Sans" w:cs="DIN Pro Regular"/>
          <w:bCs/>
          <w:sz w:val="64"/>
          <w:szCs w:val="64"/>
        </w:rPr>
        <w:t>NO APLICA</w:t>
      </w:r>
    </w:p>
    <w:bookmarkEnd w:id="0"/>
    <w:p w14:paraId="4516DBBE" w14:textId="77777777" w:rsidR="003A30DD" w:rsidRDefault="003A30DD">
      <w:pPr>
        <w:rPr>
          <w:rFonts w:cs="DIN Pro Regular"/>
        </w:rPr>
      </w:pPr>
    </w:p>
    <w:p w14:paraId="18F8EB15" w14:textId="77777777" w:rsidR="003A30DD" w:rsidRDefault="003A30DD">
      <w:pPr>
        <w:rPr>
          <w:rFonts w:cs="DIN Pro Regular"/>
        </w:rPr>
      </w:pPr>
    </w:p>
    <w:p w14:paraId="205F3D0D" w14:textId="77777777" w:rsidR="003A30DD" w:rsidRDefault="003A30DD">
      <w:pPr>
        <w:rPr>
          <w:rFonts w:cs="DIN Pro Regular"/>
        </w:rPr>
      </w:pPr>
    </w:p>
    <w:p w14:paraId="00B5ECF3" w14:textId="77777777" w:rsidR="003A30DD" w:rsidRDefault="003A30DD">
      <w:pPr>
        <w:rPr>
          <w:rFonts w:cs="DIN Pro Regular"/>
        </w:rPr>
      </w:pPr>
    </w:p>
    <w:p w14:paraId="6C25C609" w14:textId="77777777" w:rsidR="003A30DD" w:rsidRDefault="003A30DD">
      <w:pPr>
        <w:rPr>
          <w:rFonts w:cs="Arial"/>
          <w:sz w:val="18"/>
          <w:szCs w:val="18"/>
          <w:lang w:val="es-ES"/>
        </w:rPr>
      </w:pPr>
    </w:p>
    <w:p w14:paraId="002B465A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785BD" w14:textId="77777777" w:rsidR="00FA3652" w:rsidRDefault="00FA3652">
      <w:pPr>
        <w:spacing w:after="0" w:line="240" w:lineRule="auto"/>
      </w:pPr>
      <w:r>
        <w:separator/>
      </w:r>
    </w:p>
  </w:endnote>
  <w:endnote w:type="continuationSeparator" w:id="0">
    <w:p w14:paraId="471F3D9B" w14:textId="77777777" w:rsidR="00FA3652" w:rsidRDefault="00FA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120A9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1C04FEBF" wp14:editId="06ADA441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1EE343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35FB3" w14:textId="77777777" w:rsidR="00FA3652" w:rsidRDefault="00FA3652">
      <w:pPr>
        <w:spacing w:after="0" w:line="240" w:lineRule="auto"/>
      </w:pPr>
      <w:r>
        <w:separator/>
      </w:r>
    </w:p>
  </w:footnote>
  <w:footnote w:type="continuationSeparator" w:id="0">
    <w:p w14:paraId="45FAB412" w14:textId="77777777" w:rsidR="00FA3652" w:rsidRDefault="00FA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0859F" w14:textId="7E2685BB" w:rsidR="003A30DD" w:rsidRDefault="00F81956">
    <w:pPr>
      <w:pStyle w:val="Encabezado"/>
      <w:jc w:val="center"/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E54561" wp14:editId="5B26C523">
          <wp:simplePos x="0" y="0"/>
          <wp:positionH relativeFrom="column">
            <wp:posOffset>6794938</wp:posOffset>
          </wp:positionH>
          <wp:positionV relativeFrom="paragraph">
            <wp:posOffset>-286560</wp:posOffset>
          </wp:positionV>
          <wp:extent cx="1424305" cy="742950"/>
          <wp:effectExtent l="0" t="0" r="0" b="0"/>
          <wp:wrapThrough wrapText="bothSides">
            <wp:wrapPolygon edited="0">
              <wp:start x="8956" y="1662"/>
              <wp:lineTo x="1156" y="3877"/>
              <wp:lineTo x="578" y="4431"/>
              <wp:lineTo x="3178" y="11631"/>
              <wp:lineTo x="3178" y="14954"/>
              <wp:lineTo x="5489" y="18277"/>
              <wp:lineTo x="7800" y="19385"/>
              <wp:lineTo x="15023" y="19385"/>
              <wp:lineTo x="16178" y="18277"/>
              <wp:lineTo x="18490" y="13846"/>
              <wp:lineTo x="18201" y="11631"/>
              <wp:lineTo x="21090" y="4431"/>
              <wp:lineTo x="20512" y="3877"/>
              <wp:lineTo x="11845" y="1662"/>
              <wp:lineTo x="8956" y="1662"/>
            </wp:wrapPolygon>
          </wp:wrapThrough>
          <wp:docPr id="958057624" name="Picture 2" descr="C:\Users\masud.yunes\Desktop\Tam\1. Proyectos Estratégicos 2017-2022\Escalera Náutica\Aerodromos\Logo Aeroportuario-05.png">
            <a:extLst xmlns:a="http://schemas.openxmlformats.org/drawingml/2006/main">
              <a:ext uri="{FF2B5EF4-FFF2-40B4-BE49-F238E27FC236}">
                <a16:creationId xmlns:a16="http://schemas.microsoft.com/office/drawing/2014/main" id="{84D73B28-99A4-4B55-9C10-16292507D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:\Users\masud.yunes\Desktop\Tam\1. Proyectos Estratégicos 2017-2022\Escalera Náutica\Aerodromos\Logo Aeroportuario-05.png">
                    <a:extLst>
                      <a:ext uri="{FF2B5EF4-FFF2-40B4-BE49-F238E27FC236}">
                        <a16:creationId xmlns:a16="http://schemas.microsoft.com/office/drawing/2014/main" id="{84D73B28-99A4-4B55-9C10-16292507D7E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3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60288" behindDoc="1" locked="0" layoutInCell="0" allowOverlap="1" wp14:anchorId="04D0DC0D" wp14:editId="3F42BBAC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E44261" w14:textId="287793D4" w:rsidR="003A30DD" w:rsidRDefault="00F81956">
    <w:pPr>
      <w:pStyle w:val="Encabezado"/>
      <w:jc w:val="center"/>
      <w:rPr>
        <w:rFonts w:ascii="Helvetica" w:hAnsi="Helvetica" w:cs="Arial"/>
      </w:rPr>
    </w:pPr>
    <w:r w:rsidRPr="00866A71">
      <w:rPr>
        <w:rFonts w:ascii="Encode Sans" w:hAnsi="Encode Sans" w:cs="DIN Pro Regular"/>
      </w:rPr>
      <w:t>Servicios Aeroportuarios de Tamaulipas, S.A. de C.V.</w:t>
    </w:r>
    <w:r w:rsidR="00920D5F">
      <w:rPr>
        <w:noProof/>
        <w:lang w:eastAsia="es-MX"/>
      </w:rPr>
      <w:drawing>
        <wp:inline distT="0" distB="0" distL="0" distR="0" wp14:anchorId="37CD1EB9" wp14:editId="53205FB8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72148"/>
    <w:rsid w:val="00314998"/>
    <w:rsid w:val="00352C6B"/>
    <w:rsid w:val="003A30DD"/>
    <w:rsid w:val="003D55A6"/>
    <w:rsid w:val="003F4903"/>
    <w:rsid w:val="00496AF4"/>
    <w:rsid w:val="00710D3B"/>
    <w:rsid w:val="007560A6"/>
    <w:rsid w:val="00761D06"/>
    <w:rsid w:val="00785412"/>
    <w:rsid w:val="008068C8"/>
    <w:rsid w:val="008C559E"/>
    <w:rsid w:val="00905ECD"/>
    <w:rsid w:val="00920D5F"/>
    <w:rsid w:val="00936DEA"/>
    <w:rsid w:val="009F5859"/>
    <w:rsid w:val="00BD5234"/>
    <w:rsid w:val="00F25C6A"/>
    <w:rsid w:val="00F81956"/>
    <w:rsid w:val="00FA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7F63"/>
  <w15:docId w15:val="{94828074-4B1A-40EA-AAFC-708DD64E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</Words>
  <Characters>65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28</cp:revision>
  <cp:lastPrinted>2023-01-06T20:38:00Z</cp:lastPrinted>
  <dcterms:created xsi:type="dcterms:W3CDTF">2021-01-09T00:43:00Z</dcterms:created>
  <dcterms:modified xsi:type="dcterms:W3CDTF">2025-03-26T20:13:00Z</dcterms:modified>
  <dc:language>es-MX</dc:language>
</cp:coreProperties>
</file>