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794E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01D74F26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C0425EC" w14:textId="613F5EE8" w:rsidR="003F3903" w:rsidRDefault="00BA1EC5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062F934B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tbl>
      <w:tblPr>
        <w:tblpPr w:leftFromText="141" w:rightFromText="141" w:vertAnchor="text" w:tblpY="-40"/>
        <w:tblW w:w="12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559"/>
        <w:gridCol w:w="1559"/>
        <w:gridCol w:w="1134"/>
        <w:gridCol w:w="851"/>
        <w:gridCol w:w="1701"/>
        <w:gridCol w:w="1276"/>
        <w:gridCol w:w="1134"/>
        <w:gridCol w:w="1776"/>
      </w:tblGrid>
      <w:tr w:rsidR="00BA1EC5" w:rsidRPr="00BA1EC5" w14:paraId="25D81661" w14:textId="77777777" w:rsidTr="00BA1EC5">
        <w:trPr>
          <w:trHeight w:val="13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C3EBF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FE9B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62ADD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70CCC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29D89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29027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 de indicador / Dimensión / Frecuencia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0EAA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600C0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78C8F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BA1EC5" w:rsidRPr="00BA1EC5" w14:paraId="62E02C9A" w14:textId="77777777" w:rsidTr="008513A4">
        <w:trPr>
          <w:trHeight w:val="39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534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E092 Organización Electoral Estatal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E0C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Índice de Desarrollo Democrático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E092F01,1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A67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Calificación del Índice de Desarrollo Democrático de México (IDD-Mex)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54E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Número natural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7A8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6.56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BBC" w14:textId="6F1C0062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Eficiencia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87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Anual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E79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C99" w14:textId="74F77435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La información de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este Índice no se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encuentra aún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publicada por la institución que calcula.</w:t>
            </w:r>
          </w:p>
        </w:tc>
      </w:tr>
    </w:tbl>
    <w:p w14:paraId="749697D9" w14:textId="344B03CA" w:rsidR="00BA1EC5" w:rsidRDefault="00BA1EC5">
      <w:pPr>
        <w:jc w:val="center"/>
        <w:rPr>
          <w:sz w:val="20"/>
          <w:szCs w:val="20"/>
          <w:lang w:eastAsia="es-MX"/>
        </w:rPr>
      </w:pPr>
      <w:r>
        <w:fldChar w:fldCharType="begin"/>
      </w:r>
      <w:r>
        <w:instrText xml:space="preserve"> LINK </w:instrText>
      </w:r>
      <w:r w:rsidR="00AF51B3">
        <w:instrText xml:space="preserve">Excel.Sheet.12 "C:\\Users\\fmarquez\\Downloads\\Indicadores de resultados_4to_trim_2024.XLSX" F!F7C2:F8C10 </w:instrText>
      </w:r>
      <w:r>
        <w:instrText xml:space="preserve">\a \f 4 \h  \* MERGEFORMAT </w:instrText>
      </w:r>
      <w:r>
        <w:fldChar w:fldCharType="separate"/>
      </w:r>
    </w:p>
    <w:p w14:paraId="1F494F9F" w14:textId="77777777" w:rsidR="00BA1EC5" w:rsidRDefault="00BA1EC5">
      <w:pPr>
        <w:jc w:val="center"/>
        <w:rPr>
          <w:rFonts w:cs="DIN Pro Regular"/>
        </w:rPr>
      </w:pPr>
      <w:r>
        <w:rPr>
          <w:rFonts w:cs="DIN Pro Regular"/>
        </w:rPr>
        <w:fldChar w:fldCharType="end"/>
      </w:r>
    </w:p>
    <w:p w14:paraId="3A78CA6B" w14:textId="386F4225" w:rsidR="003F3903" w:rsidRDefault="003F3903">
      <w:pPr>
        <w:jc w:val="center"/>
        <w:rPr>
          <w:rFonts w:cs="DIN Pro Regular"/>
        </w:rPr>
      </w:pPr>
    </w:p>
    <w:p w14:paraId="6C35A977" w14:textId="77777777" w:rsidR="003F3903" w:rsidRDefault="003F3903">
      <w:pPr>
        <w:jc w:val="both"/>
        <w:rPr>
          <w:rFonts w:cs="DIN Pro Regular"/>
        </w:rPr>
      </w:pPr>
    </w:p>
    <w:p w14:paraId="77B0A9CD" w14:textId="77777777" w:rsidR="003A59EB" w:rsidRDefault="003A59EB">
      <w:pPr>
        <w:jc w:val="both"/>
        <w:rPr>
          <w:rFonts w:cs="DIN Pro Regular"/>
        </w:rPr>
      </w:pPr>
    </w:p>
    <w:p w14:paraId="732E9A79" w14:textId="77777777" w:rsidR="003A59EB" w:rsidRDefault="003A59EB">
      <w:pPr>
        <w:jc w:val="both"/>
        <w:rPr>
          <w:rFonts w:cs="DIN Pro Regular"/>
        </w:rPr>
      </w:pPr>
    </w:p>
    <w:tbl>
      <w:tblPr>
        <w:tblW w:w="125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373"/>
        <w:gridCol w:w="1887"/>
        <w:gridCol w:w="1336"/>
        <w:gridCol w:w="1093"/>
        <w:gridCol w:w="1582"/>
        <w:gridCol w:w="1343"/>
        <w:gridCol w:w="1205"/>
        <w:gridCol w:w="1335"/>
      </w:tblGrid>
      <w:tr w:rsidR="00BA1EC5" w:rsidRPr="00BA1EC5" w14:paraId="001E0B87" w14:textId="77777777" w:rsidTr="00BA1EC5">
        <w:trPr>
          <w:trHeight w:val="139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83CD9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33DB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2F94F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31A26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F047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B08D9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 de indicador / Dimensión / Frecuencia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F288D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37A24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1BDE1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Justificaciones</w:t>
            </w:r>
          </w:p>
        </w:tc>
      </w:tr>
      <w:tr w:rsidR="00BA1EC5" w:rsidRPr="00BA1EC5" w14:paraId="504F26EB" w14:textId="77777777" w:rsidTr="00BA1EC5">
        <w:trPr>
          <w:trHeight w:val="226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E2A8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E092 Organización Electoral Estatal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BBE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Elecciones Realizadas Proceso Electoral 2023-2024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E092P02,1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F8B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(Elecciones Realizadas / Elecciones Programadas) x 100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E092P02,1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0F8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Número natural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9C9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6A2" w14:textId="1EF94654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Eficiencia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AB0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Anual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100%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F080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209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A1EC5" w:rsidRPr="00BA1EC5" w14:paraId="24CA1D40" w14:textId="77777777" w:rsidTr="00BA1EC5">
        <w:trPr>
          <w:trHeight w:val="22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4C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E092 Organización Electoral Estatal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2B7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Subíndice "Sistema Político Estable y Funcional" del Índice Competitividad.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E092P03,1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482F" w14:textId="110AB092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Posición en el Subíndice "Sistema político estable y funcional" del Índice de Competitividad del IMCO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E092P03,1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6BC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Número natural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4F6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49.39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2F6" w14:textId="4D4A2725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Eficiencia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026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Anual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A83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568" w14:textId="2F24A04E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La información de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este Índice no se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encuentra aún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publicada por la institución que calcula.</w:t>
            </w:r>
          </w:p>
        </w:tc>
      </w:tr>
    </w:tbl>
    <w:p w14:paraId="49807B99" w14:textId="77777777" w:rsidR="00BA1EC5" w:rsidRDefault="00BA1EC5">
      <w:pPr>
        <w:jc w:val="both"/>
        <w:rPr>
          <w:rFonts w:cs="DIN Pro Regular"/>
        </w:rPr>
      </w:pPr>
    </w:p>
    <w:p w14:paraId="1B394BB6" w14:textId="77777777" w:rsidR="00BA1EC5" w:rsidRDefault="00BA1EC5">
      <w:pPr>
        <w:jc w:val="both"/>
        <w:rPr>
          <w:rFonts w:cs="DIN Pro Regular"/>
        </w:rPr>
      </w:pPr>
    </w:p>
    <w:p w14:paraId="0C8EE7A4" w14:textId="77777777" w:rsidR="00BA1EC5" w:rsidRDefault="00BA1EC5">
      <w:pPr>
        <w:jc w:val="both"/>
        <w:rPr>
          <w:rFonts w:cs="DIN Pro Regular"/>
        </w:rPr>
      </w:pPr>
    </w:p>
    <w:p w14:paraId="344715A1" w14:textId="77777777" w:rsidR="00BA1EC5" w:rsidRDefault="00BA1EC5">
      <w:pPr>
        <w:jc w:val="both"/>
        <w:rPr>
          <w:rFonts w:cs="DIN Pro Regular"/>
        </w:rPr>
      </w:pPr>
    </w:p>
    <w:p w14:paraId="24F4E2B3" w14:textId="77777777" w:rsidR="00BA1EC5" w:rsidRDefault="00BA1EC5">
      <w:pPr>
        <w:jc w:val="both"/>
        <w:rPr>
          <w:rFonts w:cs="DIN Pro Regular"/>
        </w:rPr>
      </w:pPr>
    </w:p>
    <w:p w14:paraId="46A70232" w14:textId="77777777" w:rsidR="00BA1EC5" w:rsidRDefault="00BA1EC5">
      <w:pPr>
        <w:jc w:val="both"/>
        <w:rPr>
          <w:rFonts w:cs="DIN Pro Regular"/>
        </w:rPr>
      </w:pPr>
    </w:p>
    <w:p w14:paraId="38F92F19" w14:textId="77777777" w:rsidR="00BA1EC5" w:rsidRDefault="00BA1EC5">
      <w:pPr>
        <w:jc w:val="both"/>
        <w:rPr>
          <w:rFonts w:cs="DIN Pro Regular"/>
        </w:rPr>
      </w:pPr>
    </w:p>
    <w:tbl>
      <w:tblPr>
        <w:tblW w:w="12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2120"/>
        <w:gridCol w:w="1774"/>
        <w:gridCol w:w="1115"/>
        <w:gridCol w:w="833"/>
        <w:gridCol w:w="1651"/>
        <w:gridCol w:w="1267"/>
        <w:gridCol w:w="1141"/>
        <w:gridCol w:w="1335"/>
      </w:tblGrid>
      <w:tr w:rsidR="00BA1EC5" w:rsidRPr="00BA1EC5" w14:paraId="0B7D1F09" w14:textId="77777777" w:rsidTr="00BA1EC5">
        <w:trPr>
          <w:trHeight w:val="129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599E9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E5BE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7B79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A97BD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BE18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72CBD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 de indicador / Dimensión / Frecuencia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C39E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56A3E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9AFE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Justificaciones</w:t>
            </w:r>
          </w:p>
        </w:tc>
      </w:tr>
      <w:tr w:rsidR="00BA1EC5" w:rsidRPr="00BA1EC5" w14:paraId="22348D57" w14:textId="77777777" w:rsidTr="008513A4">
        <w:trPr>
          <w:trHeight w:val="2207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D0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E092 Organización Electoral Estatal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42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avance en la implementación del programa de promoción de educación cívica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E092C02,1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FC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sz w:val="16"/>
                <w:szCs w:val="16"/>
                <w:lang w:eastAsia="es-MX"/>
              </w:rPr>
              <w:t>(Número de actividades de promoción de educación cívica realizadas / Número de actividades de promoción de educación cívica</w:t>
            </w:r>
            <w:r w:rsidRPr="00BA1EC5">
              <w:rPr>
                <w:rFonts w:eastAsia="Times New Roman" w:cs="Calibri"/>
                <w:sz w:val="16"/>
                <w:szCs w:val="16"/>
                <w:lang w:eastAsia="es-MX"/>
              </w:rPr>
              <w:br/>
              <w:t>programadas) *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177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77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C8D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0063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Anual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100%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6D9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775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A1EC5" w:rsidRPr="00BA1EC5" w14:paraId="2EAD0CE7" w14:textId="77777777" w:rsidTr="00BA1EC5">
        <w:trPr>
          <w:trHeight w:val="2475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DAF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E092 Organización Electoral Estatal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CC91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sesiones ordinarias de Consejo General realizadas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E092C03,1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8FEC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sz w:val="16"/>
                <w:szCs w:val="16"/>
                <w:lang w:eastAsia="es-MX"/>
              </w:rPr>
              <w:t>(Número de sesiones ordinarias del Consejo General realizadas / Número de sesiones ordinarias del Consejo General programadas) *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1E3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AA1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5F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0F4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Anual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100%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A69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3E19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A1EC5" w:rsidRPr="00BA1EC5" w14:paraId="77E9B61D" w14:textId="77777777" w:rsidTr="00BA1EC5">
        <w:trPr>
          <w:trHeight w:val="1350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48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E092 Organización Electoral Estatal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9577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Instrumentos formalizados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E092C04,1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DD7C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sz w:val="16"/>
                <w:szCs w:val="16"/>
                <w:lang w:eastAsia="es-MX"/>
              </w:rPr>
              <w:t>(Número de instrumentos jurídicos firmados/Instrumentos proyectados recibidos) x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D10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3F6F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040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27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Anual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100%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5EB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5A7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2A31B924" w14:textId="77777777" w:rsidR="00BA1EC5" w:rsidRDefault="00BA1EC5">
      <w:pPr>
        <w:jc w:val="both"/>
        <w:rPr>
          <w:rFonts w:cs="DIN Pro Regular"/>
        </w:rPr>
      </w:pPr>
    </w:p>
    <w:p w14:paraId="0316F662" w14:textId="77777777" w:rsidR="00BA1EC5" w:rsidRDefault="00BA1EC5">
      <w:pPr>
        <w:jc w:val="both"/>
        <w:rPr>
          <w:rFonts w:cs="DIN Pro Regular"/>
        </w:rPr>
      </w:pPr>
    </w:p>
    <w:p w14:paraId="7507FFA8" w14:textId="77777777" w:rsidR="003A59EB" w:rsidRDefault="003A59EB">
      <w:pPr>
        <w:jc w:val="both"/>
        <w:rPr>
          <w:rFonts w:cs="DIN Pro Regular"/>
        </w:rPr>
      </w:pPr>
    </w:p>
    <w:p w14:paraId="50DFA444" w14:textId="77777777" w:rsidR="003A59EB" w:rsidRDefault="003A59EB">
      <w:pPr>
        <w:jc w:val="both"/>
        <w:rPr>
          <w:rFonts w:cs="DIN Pro Regular"/>
        </w:rPr>
      </w:pPr>
    </w:p>
    <w:tbl>
      <w:tblPr>
        <w:tblW w:w="128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1979"/>
        <w:gridCol w:w="1827"/>
        <w:gridCol w:w="1112"/>
        <w:gridCol w:w="635"/>
        <w:gridCol w:w="1701"/>
        <w:gridCol w:w="992"/>
        <w:gridCol w:w="1134"/>
        <w:gridCol w:w="1417"/>
      </w:tblGrid>
      <w:tr w:rsidR="00BA1EC5" w:rsidRPr="00BA1EC5" w14:paraId="4307F29F" w14:textId="77777777" w:rsidTr="00BA1EC5">
        <w:trPr>
          <w:trHeight w:val="147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131FF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7E6D8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FB2D3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C3800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D0853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55E6D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 de indicador / Dimensión / Frecuencia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44241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E9C78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56DF3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Justificaciones</w:t>
            </w:r>
          </w:p>
        </w:tc>
      </w:tr>
      <w:tr w:rsidR="00BA1EC5" w:rsidRPr="00BA1EC5" w14:paraId="0877ADCD" w14:textId="77777777" w:rsidTr="003A59EB">
        <w:trPr>
          <w:trHeight w:val="1793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947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E092 Organización Electoral Estatal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60C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actas de sesiones ordinarias del Consejo General elaboradas.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E092C3A2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76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actas de sesiones ordinarias de Consejo General elaboradas / Número de sesiones ordinarias del Consejo General celebradas) *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92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3CC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68B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FBE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Anual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F6B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3C1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A1EC5" w:rsidRPr="00BA1EC5" w14:paraId="45DF65B3" w14:textId="77777777" w:rsidTr="003A59EB">
        <w:trPr>
          <w:trHeight w:val="2116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3F7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E092 Organización Electoral Estatal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1963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Número de talleres/capacitaciones en materia de educación cívica realizadas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E092C2A1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4B9" w14:textId="5ADEE31E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talleres/capacitaciones en materia de educación cívica impartidos / Número de talleres/capacitaciones en materia de educación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cívica programados) * 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D7D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DE8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3E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04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Anual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D3B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511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A1EC5" w:rsidRPr="00BA1EC5" w14:paraId="612928F5" w14:textId="77777777" w:rsidTr="00BA1EC5">
        <w:trPr>
          <w:trHeight w:val="1350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CC7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E092 Organización Electoral Estatal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597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Actividades realizadas de Calendario Integral INE-IETAM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E092C4A1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66C" w14:textId="4CFC1AEE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(Total de actividades realizadas/Total de actividades programadas aprobadas) x 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94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460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5E36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Eficiencia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E18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C91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518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70CCBD41" w14:textId="77777777" w:rsidR="00BA1EC5" w:rsidRDefault="00BA1EC5">
      <w:pPr>
        <w:jc w:val="both"/>
        <w:rPr>
          <w:rFonts w:cs="DIN Pro Regular"/>
        </w:rPr>
      </w:pPr>
    </w:p>
    <w:p w14:paraId="0C398386" w14:textId="77777777" w:rsidR="00BA1EC5" w:rsidRDefault="00BA1EC5">
      <w:pPr>
        <w:jc w:val="both"/>
        <w:rPr>
          <w:rFonts w:cs="DIN Pro Regular"/>
        </w:rPr>
      </w:pPr>
    </w:p>
    <w:p w14:paraId="1F849377" w14:textId="77777777" w:rsidR="00BA1EC5" w:rsidRDefault="00BA1EC5">
      <w:pPr>
        <w:jc w:val="both"/>
        <w:rPr>
          <w:rFonts w:cs="DIN Pro Regular"/>
        </w:rPr>
      </w:pPr>
    </w:p>
    <w:p w14:paraId="4B38B6FA" w14:textId="77777777" w:rsidR="00BA1EC5" w:rsidRDefault="00BA1EC5">
      <w:pPr>
        <w:jc w:val="both"/>
        <w:rPr>
          <w:rFonts w:cs="DIN Pro Regular"/>
        </w:rPr>
      </w:pPr>
    </w:p>
    <w:tbl>
      <w:tblPr>
        <w:tblW w:w="12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790"/>
        <w:gridCol w:w="1929"/>
        <w:gridCol w:w="1406"/>
        <w:gridCol w:w="630"/>
        <w:gridCol w:w="1690"/>
        <w:gridCol w:w="992"/>
        <w:gridCol w:w="1146"/>
        <w:gridCol w:w="1335"/>
      </w:tblGrid>
      <w:tr w:rsidR="008513A4" w:rsidRPr="00BA1EC5" w14:paraId="01E63775" w14:textId="77777777" w:rsidTr="008513A4">
        <w:trPr>
          <w:trHeight w:val="147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5F821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CE747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147BD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9F94C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DB81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B4DC0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 de indicador / Dimensión / Frecuencia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295F8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00F0E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E5C4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1E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Justificaciones</w:t>
            </w:r>
          </w:p>
        </w:tc>
      </w:tr>
      <w:tr w:rsidR="008513A4" w:rsidRPr="00BA1EC5" w14:paraId="36363B3A" w14:textId="77777777" w:rsidTr="003A59EB">
        <w:trPr>
          <w:trHeight w:val="1803"/>
          <w:jc w:val="center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310F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E092 Organización Electoral Estatal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71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Acciones de promoción y difusión de la participación ciudadana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E092C2A2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097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(Acciones de promoción y difusión de la Participación ciudadana realizadas / Programación de las acciones de promoción y difusión</w:t>
            </w:r>
            <w:proofErr w:type="gramStart"/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) )</w:t>
            </w:r>
            <w:proofErr w:type="gramEnd"/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*100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EDB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4C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1E9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A10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Anual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BB7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E893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13A4" w:rsidRPr="00BA1EC5" w14:paraId="21873F6D" w14:textId="77777777" w:rsidTr="003A59EB">
        <w:trPr>
          <w:trHeight w:val="2399"/>
          <w:jc w:val="center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228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E092 Organización Electoral Estatal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A50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convocatorias, acuerdos, informes, resoluciones y actas de sesiones ordinarias del Consejo General.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E092C3A1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A7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convocatorias, acuerdos, informes, resoluciones y actas de sesiones ordinarias del Consejo General publicadas / Número de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convocatorias, acuerdos, informes, resoluciones y actas de sesiones ordinarias del Consejo General obligadas a publicar) * 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D4DF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4F2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9485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EDA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Anual</w:t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</w: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78C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47E" w14:textId="77777777" w:rsidR="00BA1EC5" w:rsidRPr="00BA1EC5" w:rsidRDefault="00BA1EC5" w:rsidP="00BA1EC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BA1EC5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2961FEDF" w14:textId="77777777" w:rsidR="008513A4" w:rsidRDefault="008513A4">
      <w:pPr>
        <w:jc w:val="both"/>
        <w:rPr>
          <w:rFonts w:cs="DIN Pro Regular"/>
        </w:rPr>
      </w:pPr>
    </w:p>
    <w:p w14:paraId="55085263" w14:textId="77777777" w:rsidR="008513A4" w:rsidRDefault="008513A4">
      <w:pPr>
        <w:jc w:val="both"/>
        <w:rPr>
          <w:rFonts w:cs="DIN Pro Regular"/>
        </w:rPr>
      </w:pPr>
    </w:p>
    <w:p w14:paraId="515AAE5A" w14:textId="77777777" w:rsidR="003F3903" w:rsidRDefault="003F3903">
      <w:pPr>
        <w:jc w:val="both"/>
        <w:rPr>
          <w:rFonts w:cs="DIN Pro Regular"/>
        </w:rPr>
      </w:pPr>
    </w:p>
    <w:p w14:paraId="78E2DD3F" w14:textId="77777777" w:rsidR="00A94B05" w:rsidRDefault="00A94B05">
      <w:pPr>
        <w:jc w:val="both"/>
        <w:rPr>
          <w:rFonts w:cs="DIN Pro Regular"/>
        </w:rPr>
      </w:pPr>
    </w:p>
    <w:sectPr w:rsidR="00A94B05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3740D" w14:textId="77777777" w:rsidR="00066F0F" w:rsidRDefault="00066F0F">
      <w:pPr>
        <w:spacing w:after="0" w:line="240" w:lineRule="auto"/>
      </w:pPr>
      <w:r>
        <w:separator/>
      </w:r>
    </w:p>
  </w:endnote>
  <w:endnote w:type="continuationSeparator" w:id="0">
    <w:p w14:paraId="4BF1CAEB" w14:textId="77777777" w:rsidR="00066F0F" w:rsidRDefault="0006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3E53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70818DA9" wp14:editId="35248C13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93DEC1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20A6F" w14:textId="77777777" w:rsidR="00066F0F" w:rsidRDefault="00066F0F">
      <w:pPr>
        <w:spacing w:after="0" w:line="240" w:lineRule="auto"/>
      </w:pPr>
      <w:r>
        <w:separator/>
      </w:r>
    </w:p>
  </w:footnote>
  <w:footnote w:type="continuationSeparator" w:id="0">
    <w:p w14:paraId="4EB069A8" w14:textId="77777777" w:rsidR="00066F0F" w:rsidRDefault="0006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2293" w14:textId="793E8AC0" w:rsidR="003F3903" w:rsidRDefault="00BE1447">
    <w:pPr>
      <w:pStyle w:val="Encabezad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C4363" wp14:editId="5BB482C1">
          <wp:simplePos x="0" y="0"/>
          <wp:positionH relativeFrom="margin">
            <wp:posOffset>6500495</wp:posOffset>
          </wp:positionH>
          <wp:positionV relativeFrom="margin">
            <wp:posOffset>-767080</wp:posOffset>
          </wp:positionV>
          <wp:extent cx="871220" cy="661035"/>
          <wp:effectExtent l="0" t="0" r="5080" b="5715"/>
          <wp:wrapSquare wrapText="bothSides"/>
          <wp:docPr id="2" name="Imagen 1" descr="Ietam2009(1)">
            <a:extLst xmlns:a="http://schemas.openxmlformats.org/drawingml/2006/main">
              <a:ext uri="{FF2B5EF4-FFF2-40B4-BE49-F238E27FC236}">
                <a16:creationId xmlns:a16="http://schemas.microsoft.com/office/drawing/2014/main" id="{CF71EA18-23D7-4D6D-89A8-4D7B2D06C3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etam2009(1)">
                    <a:extLst>
                      <a:ext uri="{FF2B5EF4-FFF2-40B4-BE49-F238E27FC236}">
                        <a16:creationId xmlns:a16="http://schemas.microsoft.com/office/drawing/2014/main" id="{CF71EA18-23D7-4D6D-89A8-4D7B2D06C3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661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57216" behindDoc="1" locked="0" layoutInCell="0" allowOverlap="1" wp14:anchorId="4ED45B81" wp14:editId="4E7AFA32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5746A1" w14:textId="139180C5" w:rsidR="003F3903" w:rsidRDefault="00BE1447">
    <w:pPr>
      <w:pStyle w:val="Encabezado"/>
      <w:jc w:val="center"/>
      <w:rPr>
        <w:rFonts w:ascii="Arial" w:hAnsi="Arial" w:cs="Arial"/>
      </w:rPr>
    </w:pPr>
    <w:r w:rsidRPr="00BE1447">
      <w:rPr>
        <w:rFonts w:ascii="Encode Sans" w:hAnsi="Encode Sans" w:cs="Arial"/>
        <w:b/>
        <w:bCs/>
        <w:sz w:val="24"/>
        <w:szCs w:val="24"/>
      </w:rPr>
      <w:t>Instituto Electoral de Tamaulipas</w:t>
    </w:r>
  </w:p>
  <w:p w14:paraId="283D65EE" w14:textId="4F43DB3D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4C915FD5" wp14:editId="00163F28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66F0F"/>
    <w:rsid w:val="00175EDB"/>
    <w:rsid w:val="001E7F40"/>
    <w:rsid w:val="002C3706"/>
    <w:rsid w:val="003A59EB"/>
    <w:rsid w:val="003F3903"/>
    <w:rsid w:val="004125CD"/>
    <w:rsid w:val="004B0877"/>
    <w:rsid w:val="0054592B"/>
    <w:rsid w:val="005A1AC0"/>
    <w:rsid w:val="00672ABD"/>
    <w:rsid w:val="008513A4"/>
    <w:rsid w:val="008C4825"/>
    <w:rsid w:val="00923B50"/>
    <w:rsid w:val="009E4D55"/>
    <w:rsid w:val="00A07B58"/>
    <w:rsid w:val="00A800BB"/>
    <w:rsid w:val="00A94B05"/>
    <w:rsid w:val="00AF51B3"/>
    <w:rsid w:val="00B14D4C"/>
    <w:rsid w:val="00BA1EC5"/>
    <w:rsid w:val="00BE1447"/>
    <w:rsid w:val="00CA6D5E"/>
    <w:rsid w:val="00D13E2F"/>
    <w:rsid w:val="00D55F09"/>
    <w:rsid w:val="00E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25213"/>
  <w15:docId w15:val="{EBB4980D-20E1-4F30-A037-98BEB98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35</cp:revision>
  <cp:lastPrinted>2022-12-20T20:35:00Z</cp:lastPrinted>
  <dcterms:created xsi:type="dcterms:W3CDTF">2021-01-09T00:44:00Z</dcterms:created>
  <dcterms:modified xsi:type="dcterms:W3CDTF">2025-03-20T19:08:00Z</dcterms:modified>
  <dc:language>es-MX</dc:language>
</cp:coreProperties>
</file>