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066" w:rsidRPr="00750099" w:rsidRDefault="00554066" w:rsidP="00554066">
      <w:pPr>
        <w:pStyle w:val="Texto"/>
        <w:spacing w:after="0" w:line="240" w:lineRule="exact"/>
        <w:jc w:val="center"/>
        <w:rPr>
          <w:rFonts w:ascii="Encode Sans" w:hAnsi="Encode Sans" w:cs="DIN Pro Regular"/>
          <w:b/>
          <w:sz w:val="24"/>
          <w:szCs w:val="24"/>
        </w:rPr>
      </w:pPr>
      <w:r w:rsidRPr="00750099">
        <w:rPr>
          <w:rFonts w:ascii="Encode Sans" w:hAnsi="Encode Sans" w:cs="DIN Pro Regular"/>
          <w:b/>
          <w:sz w:val="24"/>
          <w:szCs w:val="24"/>
        </w:rPr>
        <w:t>Cuenta Pública 2023</w:t>
      </w:r>
    </w:p>
    <w:p w:rsidR="00554066" w:rsidRPr="00750099" w:rsidRDefault="00554066" w:rsidP="00554066">
      <w:pPr>
        <w:pStyle w:val="Texto"/>
        <w:spacing w:after="0" w:line="240" w:lineRule="exact"/>
        <w:jc w:val="center"/>
        <w:rPr>
          <w:rFonts w:ascii="Encode Sans" w:hAnsi="Encode Sans" w:cs="DIN Pro Regular"/>
          <w:b/>
          <w:sz w:val="24"/>
          <w:szCs w:val="24"/>
        </w:rPr>
      </w:pPr>
    </w:p>
    <w:p w:rsidR="00554066" w:rsidRPr="00750099" w:rsidRDefault="00554066" w:rsidP="00554066">
      <w:pPr>
        <w:pStyle w:val="Texto"/>
        <w:spacing w:after="0" w:line="240" w:lineRule="exact"/>
        <w:jc w:val="center"/>
        <w:rPr>
          <w:rFonts w:ascii="Encode Sans" w:hAnsi="Encode Sans" w:cs="DIN Pro Regular"/>
          <w:b/>
          <w:sz w:val="24"/>
          <w:szCs w:val="24"/>
        </w:rPr>
      </w:pPr>
      <w:r w:rsidRPr="00750099">
        <w:rPr>
          <w:rFonts w:ascii="Encode Sans" w:hAnsi="Encode Sans" w:cs="DIN Pro Regular"/>
          <w:b/>
          <w:sz w:val="24"/>
          <w:szCs w:val="24"/>
        </w:rPr>
        <w:t>Notas a los Estados Financieros</w:t>
      </w:r>
    </w:p>
    <w:p w:rsidR="000B0162" w:rsidRPr="00750099" w:rsidRDefault="000B0162" w:rsidP="00244BE8">
      <w:pPr>
        <w:pStyle w:val="Texto"/>
        <w:spacing w:after="0" w:line="240" w:lineRule="auto"/>
        <w:jc w:val="center"/>
        <w:rPr>
          <w:rFonts w:ascii="Encode Sans" w:hAnsi="Encode Sans" w:cs="DIN Pro Regular"/>
          <w:b/>
        </w:rPr>
      </w:pPr>
    </w:p>
    <w:p w:rsidR="000B0162" w:rsidRPr="00750099" w:rsidRDefault="000B0162" w:rsidP="000B0162">
      <w:pPr>
        <w:spacing w:after="0" w:line="240" w:lineRule="auto"/>
        <w:jc w:val="center"/>
        <w:rPr>
          <w:rFonts w:ascii="Encode Sans" w:hAnsi="Encode Sans" w:cs="Calibri"/>
          <w:b/>
        </w:rPr>
      </w:pPr>
      <w:r w:rsidRPr="00750099">
        <w:rPr>
          <w:rFonts w:ascii="Encode Sans" w:hAnsi="Encode Sans" w:cs="Calibri"/>
          <w:b/>
        </w:rPr>
        <w:t xml:space="preserve">a) NOTAS DE GESTIÓN </w:t>
      </w:r>
      <w:bookmarkStart w:id="0" w:name="_GoBack"/>
      <w:bookmarkEnd w:id="0"/>
      <w:r w:rsidRPr="00750099">
        <w:rPr>
          <w:rFonts w:ascii="Encode Sans" w:hAnsi="Encode Sans" w:cs="Calibri"/>
          <w:b/>
        </w:rPr>
        <w:t>ADMINISTRATIVA</w:t>
      </w:r>
    </w:p>
    <w:p w:rsidR="000B0162" w:rsidRPr="00750099" w:rsidRDefault="000B0162" w:rsidP="000B0162">
      <w:pPr>
        <w:pStyle w:val="Texto"/>
        <w:spacing w:after="0" w:line="240" w:lineRule="auto"/>
        <w:ind w:firstLine="0"/>
        <w:jc w:val="left"/>
        <w:rPr>
          <w:rFonts w:ascii="Encode Sans" w:hAnsi="Encode Sans" w:cs="DIN Pro Regular"/>
          <w:b/>
          <w:lang w:val="es-MX"/>
        </w:rPr>
      </w:pPr>
    </w:p>
    <w:p w:rsidR="000B0162" w:rsidRPr="00750099" w:rsidRDefault="000F5A6E" w:rsidP="000B0162">
      <w:pPr>
        <w:pStyle w:val="Texto"/>
        <w:numPr>
          <w:ilvl w:val="0"/>
          <w:numId w:val="18"/>
        </w:numPr>
        <w:spacing w:after="0" w:line="240" w:lineRule="auto"/>
        <w:rPr>
          <w:rFonts w:ascii="Encode Sans" w:hAnsi="Encode Sans" w:cs="Calibri"/>
          <w:sz w:val="20"/>
          <w:lang w:val="es-MX"/>
        </w:rPr>
      </w:pPr>
      <w:r w:rsidRPr="00750099">
        <w:rPr>
          <w:rFonts w:ascii="Encode Sans" w:hAnsi="Encode Sans" w:cs="Calibri"/>
          <w:sz w:val="20"/>
          <w:lang w:val="es-MX"/>
        </w:rPr>
        <w:t>Autorización e Historia.</w:t>
      </w:r>
    </w:p>
    <w:p w:rsidR="000B0162" w:rsidRPr="00750099" w:rsidRDefault="000B0162" w:rsidP="000B0162">
      <w:pPr>
        <w:pStyle w:val="Texto"/>
        <w:spacing w:after="0" w:line="240" w:lineRule="auto"/>
        <w:ind w:left="708" w:firstLine="0"/>
        <w:rPr>
          <w:rFonts w:ascii="Encode Sans" w:hAnsi="Encode Sans" w:cs="Calibri"/>
          <w:sz w:val="20"/>
          <w:lang w:val="es-MX"/>
        </w:rPr>
      </w:pPr>
    </w:p>
    <w:p w:rsidR="007A33A6" w:rsidRPr="00750099" w:rsidRDefault="007A33A6" w:rsidP="007A33A6">
      <w:pPr>
        <w:spacing w:after="0" w:line="240" w:lineRule="auto"/>
        <w:ind w:left="708"/>
        <w:jc w:val="both"/>
        <w:rPr>
          <w:rFonts w:ascii="Encode Sans" w:hAnsi="Encode Sans" w:cs="Calibri"/>
          <w:sz w:val="20"/>
          <w:szCs w:val="20"/>
          <w:lang w:val="es-ES"/>
        </w:rPr>
      </w:pPr>
      <w:r w:rsidRPr="00750099">
        <w:rPr>
          <w:rFonts w:ascii="Encode Sans" w:hAnsi="Encode Sans" w:cs="Calibri"/>
          <w:sz w:val="20"/>
          <w:szCs w:val="20"/>
          <w:lang w:val="es-ES"/>
        </w:rPr>
        <w:t>Servicios de Salud de Tamaulipas es un Organismo Público Descentralizado de la Administración Pública Estatal con personalidad jurídica y patrimonio propios creado mediante Decreto publicado en el Periódico Oficial del Estado el 22 de enero de 1997.</w:t>
      </w:r>
    </w:p>
    <w:p w:rsidR="007A33A6" w:rsidRPr="00750099" w:rsidRDefault="007A33A6" w:rsidP="007A33A6">
      <w:pPr>
        <w:spacing w:after="0" w:line="240" w:lineRule="auto"/>
        <w:ind w:left="708"/>
        <w:jc w:val="both"/>
        <w:rPr>
          <w:rFonts w:ascii="Encode Sans" w:hAnsi="Encode Sans" w:cs="Calibri"/>
          <w:sz w:val="20"/>
          <w:szCs w:val="20"/>
          <w:lang w:val="es-ES"/>
        </w:rPr>
      </w:pPr>
    </w:p>
    <w:p w:rsidR="007A33A6" w:rsidRPr="00750099" w:rsidRDefault="007A33A6" w:rsidP="007A33A6">
      <w:pPr>
        <w:spacing w:after="0" w:line="240" w:lineRule="auto"/>
        <w:ind w:left="708"/>
        <w:jc w:val="both"/>
        <w:rPr>
          <w:rFonts w:ascii="Encode Sans" w:hAnsi="Encode Sans" w:cs="Calibri"/>
          <w:sz w:val="20"/>
          <w:szCs w:val="20"/>
          <w:lang w:val="es-ES"/>
        </w:rPr>
      </w:pPr>
      <w:r w:rsidRPr="00750099">
        <w:rPr>
          <w:rFonts w:ascii="Encode Sans" w:hAnsi="Encode Sans" w:cs="Calibri"/>
          <w:sz w:val="20"/>
          <w:szCs w:val="20"/>
          <w:lang w:val="es-ES"/>
        </w:rPr>
        <w:t>Mediante Decreto Nº 13 de fecha 03 de febrero de 1999, publicado en el Periódico Oficial del Estado ese mismo día, se expide la Ley Orgánica de la Administración Pública del Estado de Tamaulipas, la cual en su Artículo 4º Transitorio abroga el Decreto publicado en el Periódico Oficial del Estado el 22 de enero de 1997 y mediante Decreto publicado en el Periódico Oficial del Estado el 27 de febrero de 1999, se creó nuevamente el Organismo Público Descentralizado.</w:t>
      </w:r>
    </w:p>
    <w:p w:rsidR="007A33A6" w:rsidRPr="00750099" w:rsidRDefault="007A33A6" w:rsidP="007A33A6">
      <w:pPr>
        <w:spacing w:after="0" w:line="240" w:lineRule="auto"/>
        <w:ind w:left="708"/>
        <w:jc w:val="both"/>
        <w:rPr>
          <w:rFonts w:ascii="Encode Sans" w:hAnsi="Encode Sans" w:cs="Calibri"/>
          <w:sz w:val="20"/>
          <w:szCs w:val="20"/>
          <w:lang w:val="es-ES"/>
        </w:rPr>
      </w:pPr>
    </w:p>
    <w:p w:rsidR="007A33A6" w:rsidRPr="00750099" w:rsidRDefault="007A33A6" w:rsidP="007A33A6">
      <w:pPr>
        <w:spacing w:after="0" w:line="240" w:lineRule="auto"/>
        <w:ind w:left="708"/>
        <w:jc w:val="both"/>
        <w:rPr>
          <w:rFonts w:ascii="Encode Sans" w:hAnsi="Encode Sans" w:cs="Calibri"/>
          <w:sz w:val="20"/>
          <w:szCs w:val="20"/>
          <w:lang w:val="es-ES"/>
        </w:rPr>
      </w:pPr>
      <w:r w:rsidRPr="00750099">
        <w:rPr>
          <w:rFonts w:ascii="Encode Sans" w:hAnsi="Encode Sans" w:cs="Calibri"/>
          <w:sz w:val="20"/>
          <w:szCs w:val="20"/>
          <w:lang w:val="es-ES"/>
        </w:rPr>
        <w:t>Mediante Decreto Nº 316 publicado en el Periódico Oficial del Estado el 07 de diciembre de 2000, se crea la Secretaría de Salud, la cual sustituye a la Secretaría de Desarrollo Social en la Administración del Organismo Público Descentralizado Servicios de Salud de Tamaulipas.</w:t>
      </w:r>
    </w:p>
    <w:p w:rsidR="007A33A6" w:rsidRPr="00750099" w:rsidRDefault="007A33A6" w:rsidP="007A33A6">
      <w:pPr>
        <w:spacing w:after="0" w:line="240" w:lineRule="auto"/>
        <w:ind w:left="708"/>
        <w:jc w:val="both"/>
        <w:rPr>
          <w:rFonts w:ascii="Encode Sans" w:hAnsi="Encode Sans" w:cs="Calibri"/>
          <w:sz w:val="20"/>
          <w:szCs w:val="20"/>
          <w:lang w:val="es-ES"/>
        </w:rPr>
      </w:pPr>
    </w:p>
    <w:p w:rsidR="007A33A6" w:rsidRPr="00750099" w:rsidRDefault="007A33A6" w:rsidP="007A33A6">
      <w:pPr>
        <w:pStyle w:val="Texto"/>
        <w:spacing w:after="0" w:line="240" w:lineRule="auto"/>
        <w:ind w:left="708" w:firstLine="0"/>
        <w:rPr>
          <w:rFonts w:ascii="Encode Sans" w:hAnsi="Encode Sans" w:cs="Calibri"/>
          <w:sz w:val="20"/>
          <w:lang w:val="es-MX"/>
        </w:rPr>
      </w:pPr>
      <w:r w:rsidRPr="00750099">
        <w:rPr>
          <w:rFonts w:ascii="Encode Sans" w:hAnsi="Encode Sans" w:cs="Calibri"/>
          <w:sz w:val="20"/>
        </w:rPr>
        <w:t>Mediante Acuerdo Gubernamental publicado en el Periódico Oficial del Estado el 8 de diciembre de 2021 se determinó la Estructura Orgánica del O.P.D. Servicios de Salud de Tamaulipas.</w:t>
      </w:r>
    </w:p>
    <w:p w:rsidR="007A33A6" w:rsidRPr="00750099" w:rsidRDefault="007A33A6" w:rsidP="000B0162">
      <w:pPr>
        <w:pStyle w:val="Texto"/>
        <w:spacing w:after="0" w:line="240" w:lineRule="auto"/>
        <w:ind w:left="708" w:firstLine="0"/>
        <w:rPr>
          <w:rFonts w:ascii="Encode Sans" w:hAnsi="Encode Sans" w:cs="Calibri"/>
          <w:sz w:val="20"/>
          <w:lang w:val="es-MX"/>
        </w:rPr>
      </w:pPr>
    </w:p>
    <w:p w:rsidR="000B0162" w:rsidRPr="00750099" w:rsidRDefault="000B0162" w:rsidP="000B0162">
      <w:pPr>
        <w:pStyle w:val="Texto"/>
        <w:numPr>
          <w:ilvl w:val="0"/>
          <w:numId w:val="18"/>
        </w:numPr>
        <w:spacing w:after="0" w:line="240" w:lineRule="auto"/>
        <w:rPr>
          <w:rFonts w:ascii="Encode Sans" w:hAnsi="Encode Sans" w:cs="Calibri"/>
          <w:sz w:val="20"/>
          <w:lang w:val="es-MX"/>
        </w:rPr>
      </w:pPr>
      <w:r w:rsidRPr="00750099">
        <w:rPr>
          <w:rFonts w:ascii="Encode Sans" w:hAnsi="Encode Sans" w:cs="Calibri"/>
          <w:sz w:val="20"/>
          <w:lang w:val="es-MX"/>
        </w:rPr>
        <w:t>Panorama Económico y Financiero</w:t>
      </w:r>
    </w:p>
    <w:p w:rsidR="000B0162" w:rsidRPr="00750099" w:rsidRDefault="000B0162" w:rsidP="000B0162">
      <w:pPr>
        <w:pStyle w:val="Texto"/>
        <w:spacing w:after="0" w:line="240" w:lineRule="auto"/>
        <w:rPr>
          <w:rFonts w:ascii="Encode Sans" w:hAnsi="Encode Sans" w:cs="Calibri"/>
          <w:sz w:val="20"/>
          <w:lang w:val="es-MX"/>
        </w:rPr>
      </w:pPr>
    </w:p>
    <w:p w:rsidR="000B0162" w:rsidRPr="00750099" w:rsidRDefault="000B0162" w:rsidP="00311679">
      <w:pPr>
        <w:spacing w:after="0" w:line="240" w:lineRule="auto"/>
        <w:ind w:left="709" w:firstLine="11"/>
        <w:jc w:val="both"/>
        <w:rPr>
          <w:rFonts w:ascii="Encode Sans" w:hAnsi="Encode Sans" w:cs="Calibri"/>
          <w:sz w:val="20"/>
          <w:szCs w:val="20"/>
          <w:lang w:val="es-ES"/>
        </w:rPr>
      </w:pPr>
      <w:r w:rsidRPr="00750099">
        <w:rPr>
          <w:rFonts w:ascii="Encode Sans" w:hAnsi="Encode Sans" w:cs="Calibri"/>
          <w:sz w:val="20"/>
          <w:szCs w:val="20"/>
          <w:lang w:val="es-ES"/>
        </w:rPr>
        <w:t xml:space="preserve">El presupuesto de Ingresos y de Egresos del Organismo, fue </w:t>
      </w:r>
      <w:r w:rsidR="00311679" w:rsidRPr="00750099">
        <w:rPr>
          <w:rFonts w:ascii="Encode Sans" w:hAnsi="Encode Sans" w:cs="Calibri"/>
          <w:sz w:val="20"/>
          <w:szCs w:val="20"/>
          <w:lang w:val="es-ES"/>
        </w:rPr>
        <w:t xml:space="preserve">presentado en la Primera Sesión </w:t>
      </w:r>
      <w:r w:rsidRPr="00750099">
        <w:rPr>
          <w:rFonts w:ascii="Encode Sans" w:hAnsi="Encode Sans" w:cs="Calibri"/>
          <w:sz w:val="20"/>
          <w:szCs w:val="20"/>
          <w:lang w:val="es-ES"/>
        </w:rPr>
        <w:t>Ordinaria de la Junta de Gobierno del ejercicio 202</w:t>
      </w:r>
      <w:r w:rsidR="00DF453A" w:rsidRPr="00750099">
        <w:rPr>
          <w:rFonts w:ascii="Encode Sans" w:hAnsi="Encode Sans" w:cs="Calibri"/>
          <w:sz w:val="20"/>
          <w:szCs w:val="20"/>
          <w:lang w:val="es-ES"/>
        </w:rPr>
        <w:t>3</w:t>
      </w:r>
      <w:r w:rsidRPr="00750099">
        <w:rPr>
          <w:rFonts w:ascii="Encode Sans" w:hAnsi="Encode Sans" w:cs="Calibri"/>
          <w:sz w:val="20"/>
          <w:szCs w:val="20"/>
          <w:lang w:val="es-ES"/>
        </w:rPr>
        <w:t>, el día 30 de marzo de 202</w:t>
      </w:r>
      <w:r w:rsidR="00DF453A" w:rsidRPr="00750099">
        <w:rPr>
          <w:rFonts w:ascii="Encode Sans" w:hAnsi="Encode Sans" w:cs="Calibri"/>
          <w:sz w:val="20"/>
          <w:szCs w:val="20"/>
          <w:lang w:val="es-ES"/>
        </w:rPr>
        <w:t>3</w:t>
      </w:r>
      <w:r w:rsidRPr="00750099">
        <w:rPr>
          <w:rFonts w:ascii="Encode Sans" w:hAnsi="Encode Sans" w:cs="Calibri"/>
          <w:sz w:val="20"/>
          <w:szCs w:val="20"/>
          <w:lang w:val="es-ES"/>
        </w:rPr>
        <w:t>.</w:t>
      </w:r>
    </w:p>
    <w:p w:rsidR="000B0162" w:rsidRPr="00750099" w:rsidRDefault="000B0162" w:rsidP="000B0162">
      <w:pPr>
        <w:spacing w:after="0" w:line="240" w:lineRule="auto"/>
        <w:ind w:left="720"/>
        <w:jc w:val="both"/>
        <w:rPr>
          <w:rFonts w:ascii="Encode Sans" w:hAnsi="Encode Sans" w:cs="Calibri"/>
          <w:sz w:val="20"/>
          <w:szCs w:val="20"/>
          <w:lang w:val="es-ES"/>
        </w:rPr>
      </w:pPr>
    </w:p>
    <w:p w:rsidR="000B0162" w:rsidRPr="00750099" w:rsidRDefault="000B0162" w:rsidP="000B0162">
      <w:pPr>
        <w:spacing w:after="0" w:line="240" w:lineRule="auto"/>
        <w:ind w:left="720"/>
        <w:jc w:val="both"/>
        <w:rPr>
          <w:rFonts w:ascii="Encode Sans" w:hAnsi="Encode Sans" w:cs="Calibri"/>
          <w:sz w:val="20"/>
          <w:szCs w:val="20"/>
          <w:lang w:val="es-ES"/>
        </w:rPr>
      </w:pPr>
      <w:r w:rsidRPr="00750099">
        <w:rPr>
          <w:rFonts w:ascii="Encode Sans" w:hAnsi="Encode Sans" w:cs="Calibri"/>
          <w:sz w:val="20"/>
          <w:szCs w:val="20"/>
          <w:lang w:val="es-ES"/>
        </w:rPr>
        <w:t>Los recursos presupuestados, administrados por la Subsecretaría de Administración y Finanzas del Organismo, incluirán los siguientes:</w:t>
      </w:r>
    </w:p>
    <w:p w:rsidR="000B0162" w:rsidRPr="00750099" w:rsidRDefault="000B0162" w:rsidP="000B0162">
      <w:pPr>
        <w:spacing w:after="0" w:line="240" w:lineRule="auto"/>
        <w:ind w:left="720"/>
        <w:jc w:val="both"/>
        <w:rPr>
          <w:rFonts w:ascii="Encode Sans" w:hAnsi="Encode Sans" w:cs="Calibri"/>
          <w:sz w:val="20"/>
          <w:szCs w:val="20"/>
          <w:lang w:val="es-ES"/>
        </w:rPr>
      </w:pPr>
    </w:p>
    <w:p w:rsidR="000B0162" w:rsidRPr="00750099" w:rsidRDefault="000B0162" w:rsidP="000B0162">
      <w:pPr>
        <w:spacing w:after="0" w:line="240" w:lineRule="auto"/>
        <w:ind w:left="720"/>
        <w:jc w:val="both"/>
        <w:rPr>
          <w:rFonts w:ascii="Encode Sans" w:hAnsi="Encode Sans" w:cs="Calibri"/>
          <w:sz w:val="20"/>
          <w:szCs w:val="20"/>
          <w:lang w:val="es-ES"/>
        </w:rPr>
      </w:pPr>
      <w:r w:rsidRPr="00750099">
        <w:rPr>
          <w:rFonts w:ascii="Encode Sans" w:hAnsi="Encode Sans" w:cs="Calibri"/>
          <w:sz w:val="20"/>
          <w:szCs w:val="20"/>
          <w:lang w:val="es-ES"/>
        </w:rPr>
        <w:t xml:space="preserve">Federales: </w:t>
      </w:r>
    </w:p>
    <w:p w:rsidR="000B0162" w:rsidRPr="00750099" w:rsidRDefault="000B0162" w:rsidP="000B0162">
      <w:pPr>
        <w:spacing w:after="0" w:line="240" w:lineRule="auto"/>
        <w:ind w:left="720"/>
        <w:jc w:val="both"/>
        <w:rPr>
          <w:rFonts w:ascii="Encode Sans" w:hAnsi="Encode Sans" w:cs="Calibri"/>
          <w:sz w:val="20"/>
          <w:szCs w:val="20"/>
          <w:lang w:val="es-ES"/>
        </w:rPr>
      </w:pPr>
    </w:p>
    <w:p w:rsidR="000B0162" w:rsidRPr="00750099" w:rsidRDefault="000B0162" w:rsidP="000B0162">
      <w:pPr>
        <w:pStyle w:val="Prrafodelista"/>
        <w:numPr>
          <w:ilvl w:val="0"/>
          <w:numId w:val="20"/>
        </w:numPr>
        <w:spacing w:after="0" w:line="240" w:lineRule="auto"/>
        <w:jc w:val="both"/>
        <w:rPr>
          <w:rFonts w:ascii="Encode Sans" w:hAnsi="Encode Sans" w:cs="Calibri"/>
          <w:sz w:val="20"/>
          <w:szCs w:val="20"/>
          <w:lang w:val="es-ES"/>
        </w:rPr>
      </w:pPr>
      <w:r w:rsidRPr="00750099">
        <w:rPr>
          <w:rFonts w:ascii="Encode Sans" w:hAnsi="Encode Sans" w:cs="Calibri"/>
          <w:sz w:val="20"/>
          <w:szCs w:val="20"/>
          <w:lang w:val="es-ES"/>
        </w:rPr>
        <w:t>Fondo de Aportaciones para los Servicios de Salud.</w:t>
      </w:r>
    </w:p>
    <w:p w:rsidR="000B0162" w:rsidRPr="00750099" w:rsidRDefault="000B0162" w:rsidP="000B0162">
      <w:pPr>
        <w:pStyle w:val="Prrafodelista"/>
        <w:numPr>
          <w:ilvl w:val="0"/>
          <w:numId w:val="20"/>
        </w:numPr>
        <w:spacing w:after="0" w:line="240" w:lineRule="auto"/>
        <w:jc w:val="both"/>
        <w:rPr>
          <w:rFonts w:ascii="Encode Sans" w:hAnsi="Encode Sans" w:cs="Calibri"/>
          <w:sz w:val="20"/>
          <w:szCs w:val="20"/>
          <w:lang w:val="es-ES"/>
        </w:rPr>
      </w:pPr>
      <w:r w:rsidRPr="00750099">
        <w:rPr>
          <w:rFonts w:ascii="Encode Sans" w:hAnsi="Encode Sans" w:cs="Calibri"/>
          <w:sz w:val="20"/>
          <w:szCs w:val="20"/>
          <w:lang w:val="es-ES"/>
        </w:rPr>
        <w:t>Acuerdo INSABI.</w:t>
      </w:r>
    </w:p>
    <w:p w:rsidR="000B0162" w:rsidRPr="00750099" w:rsidRDefault="000B0162" w:rsidP="000B0162">
      <w:pPr>
        <w:pStyle w:val="Prrafodelista"/>
        <w:numPr>
          <w:ilvl w:val="0"/>
          <w:numId w:val="20"/>
        </w:numPr>
        <w:spacing w:after="0" w:line="240" w:lineRule="auto"/>
        <w:jc w:val="both"/>
        <w:rPr>
          <w:rFonts w:ascii="Encode Sans" w:hAnsi="Encode Sans" w:cs="Calibri"/>
          <w:sz w:val="20"/>
          <w:szCs w:val="20"/>
          <w:lang w:val="es-ES"/>
        </w:rPr>
      </w:pPr>
      <w:r w:rsidRPr="00750099">
        <w:rPr>
          <w:rFonts w:ascii="Encode Sans" w:hAnsi="Encode Sans" w:cs="Calibri"/>
          <w:sz w:val="20"/>
          <w:szCs w:val="20"/>
          <w:lang w:val="es-ES"/>
        </w:rPr>
        <w:t>Recursos del Presupuesto de Egresos de la Federación.</w:t>
      </w:r>
    </w:p>
    <w:p w:rsidR="000B0162" w:rsidRPr="00750099" w:rsidRDefault="000B0162" w:rsidP="000B0162">
      <w:pPr>
        <w:pStyle w:val="Prrafodelista"/>
        <w:numPr>
          <w:ilvl w:val="0"/>
          <w:numId w:val="20"/>
        </w:numPr>
        <w:spacing w:after="0" w:line="240" w:lineRule="auto"/>
        <w:jc w:val="both"/>
        <w:rPr>
          <w:rFonts w:ascii="Encode Sans" w:hAnsi="Encode Sans" w:cs="Calibri"/>
          <w:sz w:val="20"/>
          <w:szCs w:val="20"/>
          <w:lang w:val="es-ES"/>
        </w:rPr>
      </w:pPr>
      <w:r w:rsidRPr="00750099">
        <w:rPr>
          <w:rFonts w:ascii="Encode Sans" w:hAnsi="Encode Sans" w:cs="Calibri"/>
          <w:sz w:val="20"/>
          <w:szCs w:val="20"/>
          <w:lang w:val="es-ES"/>
        </w:rPr>
        <w:t>Otros Convenios.</w:t>
      </w:r>
    </w:p>
    <w:p w:rsidR="000B0162" w:rsidRPr="00750099" w:rsidRDefault="000B0162" w:rsidP="000B0162">
      <w:pPr>
        <w:pStyle w:val="Prrafodelista"/>
        <w:spacing w:after="0" w:line="240" w:lineRule="auto"/>
        <w:ind w:left="1440"/>
        <w:jc w:val="both"/>
        <w:rPr>
          <w:rFonts w:ascii="Encode Sans" w:hAnsi="Encode Sans" w:cs="Calibri"/>
          <w:sz w:val="20"/>
          <w:szCs w:val="20"/>
          <w:lang w:val="es-ES"/>
        </w:rPr>
      </w:pPr>
    </w:p>
    <w:p w:rsidR="000B0162" w:rsidRPr="00750099" w:rsidRDefault="000B0162" w:rsidP="000B0162">
      <w:pPr>
        <w:spacing w:after="0" w:line="240" w:lineRule="auto"/>
        <w:ind w:left="720"/>
        <w:jc w:val="both"/>
        <w:rPr>
          <w:rFonts w:ascii="Encode Sans" w:hAnsi="Encode Sans" w:cs="Calibri"/>
          <w:sz w:val="20"/>
          <w:szCs w:val="20"/>
          <w:lang w:val="es-ES"/>
        </w:rPr>
      </w:pPr>
      <w:r w:rsidRPr="00750099">
        <w:rPr>
          <w:rFonts w:ascii="Encode Sans" w:hAnsi="Encode Sans" w:cs="Calibri"/>
          <w:sz w:val="20"/>
          <w:szCs w:val="20"/>
          <w:lang w:val="es-ES"/>
        </w:rPr>
        <w:t>Estatales:</w:t>
      </w:r>
    </w:p>
    <w:p w:rsidR="000B0162" w:rsidRPr="00750099" w:rsidRDefault="000B0162" w:rsidP="000B0162">
      <w:pPr>
        <w:spacing w:after="0" w:line="240" w:lineRule="auto"/>
        <w:ind w:left="720"/>
        <w:jc w:val="both"/>
        <w:rPr>
          <w:rFonts w:ascii="Encode Sans" w:hAnsi="Encode Sans" w:cs="Calibri"/>
          <w:sz w:val="20"/>
          <w:szCs w:val="20"/>
          <w:lang w:val="es-ES"/>
        </w:rPr>
      </w:pPr>
    </w:p>
    <w:p w:rsidR="000B0162" w:rsidRPr="00750099" w:rsidRDefault="000B0162" w:rsidP="000B0162">
      <w:pPr>
        <w:pStyle w:val="Prrafodelista"/>
        <w:numPr>
          <w:ilvl w:val="0"/>
          <w:numId w:val="21"/>
        </w:numPr>
        <w:spacing w:after="0" w:line="240" w:lineRule="auto"/>
        <w:jc w:val="both"/>
        <w:rPr>
          <w:rFonts w:ascii="Encode Sans" w:hAnsi="Encode Sans" w:cs="Calibri"/>
          <w:sz w:val="20"/>
          <w:szCs w:val="20"/>
          <w:lang w:val="es-ES"/>
        </w:rPr>
      </w:pPr>
      <w:r w:rsidRPr="00750099">
        <w:rPr>
          <w:rFonts w:ascii="Encode Sans" w:hAnsi="Encode Sans" w:cs="Calibri"/>
          <w:sz w:val="20"/>
          <w:szCs w:val="20"/>
          <w:lang w:val="es-ES"/>
        </w:rPr>
        <w:t>Transferencias Internas y Asignaciones del Sector Público.</w:t>
      </w:r>
    </w:p>
    <w:p w:rsidR="000B0162" w:rsidRPr="00750099" w:rsidRDefault="000B0162" w:rsidP="000B0162">
      <w:pPr>
        <w:spacing w:after="0" w:line="240" w:lineRule="auto"/>
        <w:ind w:left="720"/>
        <w:jc w:val="both"/>
        <w:rPr>
          <w:rFonts w:ascii="Encode Sans" w:hAnsi="Encode Sans" w:cs="Calibri"/>
          <w:sz w:val="20"/>
          <w:szCs w:val="20"/>
          <w:lang w:val="es-ES"/>
        </w:rPr>
      </w:pPr>
    </w:p>
    <w:p w:rsidR="000B0162" w:rsidRPr="00750099" w:rsidRDefault="000B0162" w:rsidP="000B0162">
      <w:pPr>
        <w:spacing w:after="0" w:line="240" w:lineRule="auto"/>
        <w:ind w:left="720"/>
        <w:jc w:val="both"/>
        <w:rPr>
          <w:rFonts w:ascii="Encode Sans" w:hAnsi="Encode Sans" w:cs="Calibri"/>
          <w:sz w:val="20"/>
          <w:szCs w:val="20"/>
          <w:lang w:val="es-ES"/>
        </w:rPr>
      </w:pPr>
      <w:r w:rsidRPr="00750099">
        <w:rPr>
          <w:rFonts w:ascii="Encode Sans" w:hAnsi="Encode Sans" w:cs="Calibri"/>
          <w:sz w:val="20"/>
          <w:szCs w:val="20"/>
          <w:lang w:val="es-ES"/>
        </w:rPr>
        <w:t xml:space="preserve">Ingresos Propios: </w:t>
      </w:r>
    </w:p>
    <w:p w:rsidR="000B0162" w:rsidRPr="00750099" w:rsidRDefault="000B0162" w:rsidP="000B0162">
      <w:pPr>
        <w:spacing w:after="0" w:line="240" w:lineRule="auto"/>
        <w:ind w:left="720"/>
        <w:jc w:val="both"/>
        <w:rPr>
          <w:rFonts w:ascii="Encode Sans" w:hAnsi="Encode Sans" w:cs="Calibri"/>
          <w:sz w:val="20"/>
          <w:szCs w:val="20"/>
          <w:lang w:val="es-ES"/>
        </w:rPr>
      </w:pPr>
    </w:p>
    <w:p w:rsidR="000B0162" w:rsidRPr="00750099" w:rsidRDefault="000B0162" w:rsidP="000B0162">
      <w:pPr>
        <w:pStyle w:val="Prrafodelista"/>
        <w:numPr>
          <w:ilvl w:val="0"/>
          <w:numId w:val="21"/>
        </w:numPr>
        <w:spacing w:after="0" w:line="240" w:lineRule="auto"/>
        <w:jc w:val="both"/>
        <w:rPr>
          <w:rFonts w:ascii="Encode Sans" w:hAnsi="Encode Sans" w:cs="Calibri"/>
          <w:sz w:val="20"/>
          <w:szCs w:val="20"/>
          <w:lang w:val="es-ES"/>
        </w:rPr>
      </w:pPr>
      <w:r w:rsidRPr="00750099">
        <w:rPr>
          <w:rFonts w:ascii="Encode Sans" w:hAnsi="Encode Sans" w:cs="Calibri"/>
          <w:sz w:val="20"/>
          <w:szCs w:val="20"/>
          <w:lang w:val="es-ES"/>
        </w:rPr>
        <w:t>Convenios por la prestación de servicios con instituciones públicas y privadas.</w:t>
      </w:r>
    </w:p>
    <w:p w:rsidR="000B0162" w:rsidRPr="00750099" w:rsidRDefault="000B0162" w:rsidP="000B0162">
      <w:pPr>
        <w:pStyle w:val="Prrafodelista"/>
        <w:spacing w:after="0" w:line="240" w:lineRule="auto"/>
        <w:rPr>
          <w:rFonts w:ascii="Encode Sans" w:hAnsi="Encode Sans" w:cs="Calibri"/>
          <w:sz w:val="20"/>
          <w:szCs w:val="20"/>
          <w:lang w:val="es-ES"/>
        </w:rPr>
      </w:pPr>
    </w:p>
    <w:p w:rsidR="000B0162" w:rsidRPr="00750099" w:rsidRDefault="000B0162" w:rsidP="000B0162">
      <w:pPr>
        <w:pStyle w:val="Texto"/>
        <w:numPr>
          <w:ilvl w:val="0"/>
          <w:numId w:val="18"/>
        </w:numPr>
        <w:spacing w:after="0" w:line="240" w:lineRule="auto"/>
        <w:rPr>
          <w:rFonts w:ascii="Encode Sans" w:hAnsi="Encode Sans" w:cs="Calibri"/>
          <w:sz w:val="20"/>
          <w:lang w:val="es-MX"/>
        </w:rPr>
      </w:pPr>
      <w:r w:rsidRPr="00750099">
        <w:rPr>
          <w:rFonts w:ascii="Encode Sans" w:hAnsi="Encode Sans" w:cs="Calibri"/>
          <w:sz w:val="20"/>
          <w:lang w:val="es-MX"/>
        </w:rPr>
        <w:t>Organización y Objeto Social</w:t>
      </w:r>
    </w:p>
    <w:p w:rsidR="000B0162" w:rsidRPr="00750099" w:rsidRDefault="000B0162" w:rsidP="000B0162">
      <w:pPr>
        <w:pStyle w:val="Texto"/>
        <w:spacing w:after="0" w:line="240" w:lineRule="auto"/>
        <w:rPr>
          <w:rFonts w:ascii="Encode Sans" w:hAnsi="Encode Sans" w:cs="Calibri"/>
          <w:sz w:val="20"/>
        </w:rPr>
      </w:pPr>
    </w:p>
    <w:p w:rsidR="000B0162" w:rsidRPr="00750099" w:rsidRDefault="000B0162" w:rsidP="000B0162">
      <w:pPr>
        <w:spacing w:after="0" w:line="240" w:lineRule="auto"/>
        <w:ind w:left="708"/>
        <w:jc w:val="both"/>
        <w:rPr>
          <w:rFonts w:ascii="Encode Sans" w:hAnsi="Encode Sans" w:cs="Calibri"/>
          <w:sz w:val="20"/>
          <w:szCs w:val="20"/>
          <w:lang w:val="es-ES"/>
        </w:rPr>
      </w:pPr>
      <w:r w:rsidRPr="00750099">
        <w:rPr>
          <w:rFonts w:ascii="Encode Sans" w:hAnsi="Encode Sans" w:cs="Calibri"/>
          <w:sz w:val="20"/>
          <w:szCs w:val="20"/>
          <w:lang w:val="es-ES"/>
        </w:rPr>
        <w:t>Servicios de Salud de Tamaulipas tiene por objeto ejercer las funciones transferidas por la Secretaría de Salud Federal, con el fin de prestar servicios de salud a la población abierta en la Entidad.</w:t>
      </w:r>
    </w:p>
    <w:p w:rsidR="000B0162" w:rsidRPr="00750099" w:rsidRDefault="000B0162" w:rsidP="000B0162">
      <w:pPr>
        <w:spacing w:after="0" w:line="240" w:lineRule="auto"/>
        <w:ind w:left="708"/>
        <w:jc w:val="both"/>
        <w:rPr>
          <w:rFonts w:ascii="Encode Sans" w:hAnsi="Encode Sans" w:cs="Calibri"/>
          <w:sz w:val="20"/>
          <w:szCs w:val="20"/>
          <w:lang w:val="es-ES"/>
        </w:rPr>
      </w:pPr>
    </w:p>
    <w:p w:rsidR="000B0162" w:rsidRPr="00750099" w:rsidRDefault="000B0162" w:rsidP="000B0162">
      <w:pPr>
        <w:spacing w:after="0" w:line="240" w:lineRule="auto"/>
        <w:ind w:left="708"/>
        <w:jc w:val="both"/>
        <w:rPr>
          <w:rFonts w:ascii="Encode Sans" w:hAnsi="Encode Sans" w:cs="Calibri"/>
          <w:sz w:val="20"/>
          <w:szCs w:val="20"/>
          <w:lang w:val="es-ES"/>
        </w:rPr>
      </w:pPr>
      <w:r w:rsidRPr="00750099">
        <w:rPr>
          <w:rFonts w:ascii="Encode Sans" w:hAnsi="Encode Sans" w:cs="Calibri"/>
          <w:sz w:val="20"/>
          <w:szCs w:val="20"/>
          <w:lang w:val="es-ES"/>
        </w:rPr>
        <w:t>Régimen Fiscal</w:t>
      </w:r>
    </w:p>
    <w:p w:rsidR="000B0162" w:rsidRPr="00750099" w:rsidRDefault="000B0162" w:rsidP="000B0162">
      <w:pPr>
        <w:spacing w:after="0" w:line="240" w:lineRule="auto"/>
        <w:ind w:left="708"/>
        <w:jc w:val="both"/>
        <w:rPr>
          <w:rFonts w:ascii="Encode Sans" w:hAnsi="Encode Sans" w:cs="Calibri"/>
          <w:sz w:val="20"/>
          <w:szCs w:val="20"/>
          <w:lang w:val="es-ES"/>
        </w:rPr>
      </w:pPr>
    </w:p>
    <w:p w:rsidR="000B0162" w:rsidRPr="00750099" w:rsidRDefault="000B0162" w:rsidP="000B0162">
      <w:pPr>
        <w:spacing w:after="0" w:line="240" w:lineRule="auto"/>
        <w:ind w:left="708"/>
        <w:jc w:val="both"/>
        <w:rPr>
          <w:rFonts w:ascii="Encode Sans" w:hAnsi="Encode Sans" w:cs="Calibri"/>
          <w:sz w:val="20"/>
          <w:szCs w:val="20"/>
          <w:lang w:val="es-ES"/>
        </w:rPr>
      </w:pPr>
      <w:r w:rsidRPr="00750099">
        <w:rPr>
          <w:rFonts w:ascii="Encode Sans" w:hAnsi="Encode Sans" w:cs="Calibri"/>
          <w:sz w:val="20"/>
          <w:szCs w:val="20"/>
          <w:lang w:val="es-ES"/>
        </w:rPr>
        <w:t>Servicios de Salud de Tamaulipas está sujeto al Régimen de Personas Morales con fines no lucrativos, estando obligado enterar el Impuesto sobre la Renta retenido a quienes haga pagos por salarios y honorarios asimilables (</w:t>
      </w:r>
      <w:r w:rsidR="00311679" w:rsidRPr="00750099">
        <w:rPr>
          <w:rFonts w:ascii="Encode Sans" w:hAnsi="Encode Sans" w:cs="Calibri"/>
          <w:sz w:val="20"/>
          <w:szCs w:val="20"/>
          <w:lang w:val="es-ES"/>
        </w:rPr>
        <w:t>en caso de</w:t>
      </w:r>
      <w:r w:rsidRPr="00750099">
        <w:rPr>
          <w:rFonts w:ascii="Encode Sans" w:hAnsi="Encode Sans" w:cs="Calibri"/>
          <w:sz w:val="20"/>
          <w:szCs w:val="20"/>
          <w:lang w:val="es-ES"/>
        </w:rPr>
        <w:t xml:space="preserve"> convenios celebrados), por la prestación de servicios profesionales y por el arrendamiento de bienes inmuebles; así mismo, está obligado al pago de Aportaciones de Seguridad social por sus trabajadores y a la retención y entero de las cuotas correspondientes a los mismos y al pago del Impuesto sobre Remuneraciones al Trabajo Personal Subordinado. </w:t>
      </w:r>
    </w:p>
    <w:p w:rsidR="000B0162" w:rsidRPr="00750099" w:rsidRDefault="000B0162" w:rsidP="000B0162">
      <w:pPr>
        <w:spacing w:after="0" w:line="240" w:lineRule="auto"/>
        <w:ind w:left="708"/>
        <w:jc w:val="both"/>
        <w:rPr>
          <w:rFonts w:ascii="Encode Sans" w:hAnsi="Encode Sans" w:cs="Calibri"/>
          <w:sz w:val="20"/>
          <w:szCs w:val="20"/>
          <w:lang w:val="es-ES"/>
        </w:rPr>
      </w:pPr>
    </w:p>
    <w:p w:rsidR="000B0162" w:rsidRPr="00750099" w:rsidRDefault="000B0162" w:rsidP="000B0162">
      <w:pPr>
        <w:spacing w:after="0" w:line="240" w:lineRule="auto"/>
        <w:ind w:firstLine="708"/>
        <w:jc w:val="both"/>
        <w:rPr>
          <w:rFonts w:ascii="Encode Sans" w:hAnsi="Encode Sans" w:cs="Calibri"/>
          <w:sz w:val="20"/>
          <w:szCs w:val="20"/>
          <w:lang w:val="es-ES"/>
        </w:rPr>
      </w:pPr>
      <w:r w:rsidRPr="00750099">
        <w:rPr>
          <w:rFonts w:ascii="Encode Sans" w:hAnsi="Encode Sans" w:cs="Calibri"/>
          <w:sz w:val="20"/>
          <w:szCs w:val="20"/>
          <w:lang w:val="es-ES"/>
        </w:rPr>
        <w:t>Las unidades médicas y de servicios con que se cuenta actualmente el Organismo son:</w:t>
      </w:r>
    </w:p>
    <w:p w:rsidR="000B0162" w:rsidRPr="00750099" w:rsidRDefault="000B0162" w:rsidP="000B0162">
      <w:pPr>
        <w:spacing w:after="0" w:line="240" w:lineRule="auto"/>
        <w:ind w:firstLine="708"/>
        <w:jc w:val="both"/>
        <w:rPr>
          <w:rFonts w:ascii="Encode Sans" w:hAnsi="Encode Sans" w:cs="Calibri"/>
          <w:sz w:val="20"/>
          <w:szCs w:val="20"/>
          <w:lang w:val="es-ES"/>
        </w:rPr>
      </w:pPr>
    </w:p>
    <w:p w:rsidR="000B0162" w:rsidRPr="00750099" w:rsidRDefault="000B0162" w:rsidP="000B0162">
      <w:pPr>
        <w:spacing w:after="0" w:line="240" w:lineRule="auto"/>
        <w:ind w:firstLine="708"/>
        <w:jc w:val="both"/>
        <w:rPr>
          <w:rFonts w:ascii="Encode Sans" w:hAnsi="Encode Sans" w:cs="Calibri"/>
          <w:sz w:val="20"/>
          <w:szCs w:val="20"/>
          <w:lang w:val="es-ES"/>
        </w:rPr>
      </w:pPr>
      <w:r w:rsidRPr="00750099">
        <w:rPr>
          <w:rFonts w:ascii="Encode Sans" w:hAnsi="Encode Sans" w:cs="Calibri"/>
          <w:sz w:val="20"/>
          <w:szCs w:val="20"/>
          <w:u w:val="single"/>
          <w:lang w:val="es-ES"/>
        </w:rPr>
        <w:t>Hospitales Civiles:</w:t>
      </w:r>
      <w:r w:rsidRPr="00750099">
        <w:rPr>
          <w:rFonts w:ascii="Encode Sans" w:hAnsi="Encode Sans" w:cs="Calibri"/>
          <w:sz w:val="20"/>
          <w:szCs w:val="20"/>
          <w:lang w:val="es-ES"/>
        </w:rPr>
        <w:t xml:space="preserve"> Madero, Cd. Victoria y Nuevo Laredo.</w:t>
      </w:r>
    </w:p>
    <w:p w:rsidR="000B0162" w:rsidRPr="00750099" w:rsidRDefault="000B0162" w:rsidP="000B0162">
      <w:pPr>
        <w:spacing w:after="0" w:line="240" w:lineRule="auto"/>
        <w:ind w:firstLine="708"/>
        <w:jc w:val="both"/>
        <w:rPr>
          <w:rFonts w:ascii="Encode Sans" w:hAnsi="Encode Sans" w:cs="Calibri"/>
          <w:sz w:val="20"/>
          <w:szCs w:val="20"/>
          <w:lang w:val="es-ES"/>
        </w:rPr>
      </w:pPr>
    </w:p>
    <w:p w:rsidR="000B0162" w:rsidRPr="00750099" w:rsidRDefault="000B0162" w:rsidP="000B0162">
      <w:pPr>
        <w:spacing w:after="0" w:line="240" w:lineRule="auto"/>
        <w:ind w:left="708"/>
        <w:jc w:val="both"/>
        <w:rPr>
          <w:rFonts w:ascii="Encode Sans" w:hAnsi="Encode Sans" w:cs="Calibri"/>
          <w:sz w:val="20"/>
          <w:szCs w:val="20"/>
          <w:lang w:val="es-ES"/>
        </w:rPr>
      </w:pPr>
      <w:r w:rsidRPr="00750099">
        <w:rPr>
          <w:rFonts w:ascii="Encode Sans" w:hAnsi="Encode Sans" w:cs="Calibri"/>
          <w:sz w:val="20"/>
          <w:szCs w:val="20"/>
          <w:u w:val="single"/>
          <w:lang w:val="es-ES"/>
        </w:rPr>
        <w:t>Hospitales Generales:</w:t>
      </w:r>
      <w:r w:rsidRPr="00750099">
        <w:rPr>
          <w:rFonts w:ascii="Encode Sans" w:hAnsi="Encode Sans" w:cs="Calibri"/>
          <w:sz w:val="20"/>
          <w:szCs w:val="20"/>
          <w:lang w:val="es-ES"/>
        </w:rPr>
        <w:t xml:space="preserve"> Cd. Victoria, Tampico, Reynosa, Mante, Altamira, San Fernando, Matamoros, Valle Hermoso, Rio Bravo y Nuevo Laredo.</w:t>
      </w:r>
    </w:p>
    <w:p w:rsidR="000B0162" w:rsidRPr="00750099" w:rsidRDefault="000B0162" w:rsidP="000B0162">
      <w:pPr>
        <w:spacing w:after="0" w:line="240" w:lineRule="auto"/>
        <w:ind w:left="708"/>
        <w:jc w:val="both"/>
        <w:rPr>
          <w:rFonts w:ascii="Encode Sans" w:hAnsi="Encode Sans" w:cs="Calibri"/>
          <w:sz w:val="20"/>
          <w:szCs w:val="20"/>
          <w:lang w:val="es-ES"/>
        </w:rPr>
      </w:pPr>
    </w:p>
    <w:p w:rsidR="000B0162" w:rsidRPr="00750099" w:rsidRDefault="000B0162" w:rsidP="000B0162">
      <w:pPr>
        <w:spacing w:after="0" w:line="240" w:lineRule="auto"/>
        <w:ind w:left="708"/>
        <w:jc w:val="both"/>
        <w:rPr>
          <w:rFonts w:ascii="Encode Sans" w:hAnsi="Encode Sans" w:cs="Calibri"/>
          <w:sz w:val="20"/>
          <w:szCs w:val="20"/>
          <w:lang w:val="es-ES"/>
        </w:rPr>
      </w:pPr>
      <w:r w:rsidRPr="00750099">
        <w:rPr>
          <w:rFonts w:ascii="Encode Sans" w:hAnsi="Encode Sans" w:cs="Calibri"/>
          <w:sz w:val="20"/>
          <w:szCs w:val="20"/>
          <w:u w:val="single"/>
          <w:lang w:val="es-ES"/>
        </w:rPr>
        <w:t>Hospitales Infantiles:</w:t>
      </w:r>
      <w:r w:rsidRPr="00750099">
        <w:rPr>
          <w:rFonts w:ascii="Encode Sans" w:hAnsi="Encode Sans" w:cs="Calibri"/>
          <w:sz w:val="20"/>
          <w:szCs w:val="20"/>
          <w:lang w:val="es-ES"/>
        </w:rPr>
        <w:t xml:space="preserve"> Infantil Tamaulipas ubicado en Cd. Victoria y Materno Infantil ubicado en Reynosa.</w:t>
      </w:r>
    </w:p>
    <w:p w:rsidR="000B0162" w:rsidRPr="00750099" w:rsidRDefault="000B0162" w:rsidP="000B0162">
      <w:pPr>
        <w:spacing w:after="0" w:line="240" w:lineRule="auto"/>
        <w:ind w:left="708"/>
        <w:jc w:val="both"/>
        <w:rPr>
          <w:rFonts w:ascii="Encode Sans" w:hAnsi="Encode Sans" w:cs="Calibri"/>
          <w:sz w:val="20"/>
          <w:szCs w:val="20"/>
          <w:lang w:val="es-ES"/>
        </w:rPr>
      </w:pPr>
    </w:p>
    <w:p w:rsidR="000B0162" w:rsidRPr="00750099" w:rsidRDefault="000B0162" w:rsidP="000B0162">
      <w:pPr>
        <w:spacing w:after="0" w:line="240" w:lineRule="auto"/>
        <w:ind w:firstLine="708"/>
        <w:jc w:val="both"/>
        <w:rPr>
          <w:rFonts w:ascii="Encode Sans" w:hAnsi="Encode Sans" w:cs="Calibri"/>
          <w:sz w:val="20"/>
          <w:szCs w:val="20"/>
          <w:lang w:val="es-ES"/>
        </w:rPr>
      </w:pPr>
      <w:r w:rsidRPr="00750099">
        <w:rPr>
          <w:rFonts w:ascii="Encode Sans" w:hAnsi="Encode Sans" w:cs="Calibri"/>
          <w:sz w:val="20"/>
          <w:szCs w:val="20"/>
          <w:u w:val="single"/>
          <w:lang w:val="es-ES"/>
        </w:rPr>
        <w:t>Hospitales Integrales:</w:t>
      </w:r>
      <w:r w:rsidRPr="00750099">
        <w:rPr>
          <w:rFonts w:ascii="Encode Sans" w:hAnsi="Encode Sans" w:cs="Calibri"/>
          <w:sz w:val="20"/>
          <w:szCs w:val="20"/>
          <w:lang w:val="es-ES"/>
        </w:rPr>
        <w:t xml:space="preserve"> Abasolo, Aldama, </w:t>
      </w:r>
      <w:proofErr w:type="spellStart"/>
      <w:r w:rsidRPr="00750099">
        <w:rPr>
          <w:rFonts w:ascii="Encode Sans" w:hAnsi="Encode Sans" w:cs="Calibri"/>
          <w:sz w:val="20"/>
          <w:szCs w:val="20"/>
          <w:lang w:val="es-ES"/>
        </w:rPr>
        <w:t>Jaumave</w:t>
      </w:r>
      <w:proofErr w:type="spellEnd"/>
      <w:r w:rsidRPr="00750099">
        <w:rPr>
          <w:rFonts w:ascii="Encode Sans" w:hAnsi="Encode Sans" w:cs="Calibri"/>
          <w:sz w:val="20"/>
          <w:szCs w:val="20"/>
          <w:lang w:val="es-ES"/>
        </w:rPr>
        <w:t xml:space="preserve"> y Miguel Alemán.</w:t>
      </w:r>
    </w:p>
    <w:p w:rsidR="000B0162" w:rsidRPr="00750099" w:rsidRDefault="000B0162" w:rsidP="000B0162">
      <w:pPr>
        <w:spacing w:after="0" w:line="240" w:lineRule="auto"/>
        <w:ind w:firstLine="708"/>
        <w:jc w:val="both"/>
        <w:rPr>
          <w:rFonts w:ascii="Encode Sans" w:hAnsi="Encode Sans" w:cs="Calibri"/>
          <w:sz w:val="20"/>
          <w:szCs w:val="20"/>
          <w:lang w:val="es-ES"/>
        </w:rPr>
      </w:pPr>
    </w:p>
    <w:p w:rsidR="000B0162" w:rsidRPr="00750099" w:rsidRDefault="000B0162" w:rsidP="000B0162">
      <w:pPr>
        <w:spacing w:after="0" w:line="240" w:lineRule="auto"/>
        <w:ind w:left="708"/>
        <w:jc w:val="both"/>
        <w:rPr>
          <w:rFonts w:ascii="Encode Sans" w:hAnsi="Encode Sans" w:cs="Calibri"/>
          <w:sz w:val="20"/>
          <w:szCs w:val="20"/>
          <w:lang w:val="es-ES"/>
        </w:rPr>
      </w:pPr>
      <w:r w:rsidRPr="00750099">
        <w:rPr>
          <w:rFonts w:ascii="Encode Sans" w:hAnsi="Encode Sans" w:cs="Calibri"/>
          <w:sz w:val="20"/>
          <w:szCs w:val="20"/>
          <w:u w:val="single"/>
          <w:lang w:val="es-ES"/>
        </w:rPr>
        <w:t>Jurisdicciones Sanitarias:</w:t>
      </w:r>
      <w:r w:rsidRPr="00750099">
        <w:rPr>
          <w:rFonts w:ascii="Encode Sans" w:hAnsi="Encode Sans" w:cs="Calibri"/>
          <w:sz w:val="20"/>
          <w:szCs w:val="20"/>
          <w:lang w:val="es-ES"/>
        </w:rPr>
        <w:t xml:space="preserve"> Victoria, Tampico, Matamoros, Reynosa, Nuevo Laredo, Mante, San Fernando, </w:t>
      </w:r>
      <w:proofErr w:type="spellStart"/>
      <w:r w:rsidRPr="00750099">
        <w:rPr>
          <w:rFonts w:ascii="Encode Sans" w:hAnsi="Encode Sans" w:cs="Calibri"/>
          <w:sz w:val="20"/>
          <w:szCs w:val="20"/>
          <w:lang w:val="es-ES"/>
        </w:rPr>
        <w:t>Jaumave</w:t>
      </w:r>
      <w:proofErr w:type="spellEnd"/>
      <w:r w:rsidRPr="00750099">
        <w:rPr>
          <w:rFonts w:ascii="Encode Sans" w:hAnsi="Encode Sans" w:cs="Calibri"/>
          <w:sz w:val="20"/>
          <w:szCs w:val="20"/>
          <w:lang w:val="es-ES"/>
        </w:rPr>
        <w:t>, Miguel Alemán, Valle Hermoso, Padilla y Altamira.</w:t>
      </w:r>
    </w:p>
    <w:p w:rsidR="000B0162" w:rsidRPr="00750099" w:rsidRDefault="000B0162" w:rsidP="000B0162">
      <w:pPr>
        <w:spacing w:after="0" w:line="240" w:lineRule="auto"/>
        <w:ind w:left="708"/>
        <w:jc w:val="both"/>
        <w:rPr>
          <w:rFonts w:ascii="Encode Sans" w:hAnsi="Encode Sans" w:cs="Calibri"/>
          <w:sz w:val="20"/>
          <w:szCs w:val="20"/>
          <w:lang w:val="es-ES"/>
        </w:rPr>
      </w:pPr>
    </w:p>
    <w:p w:rsidR="000B0162" w:rsidRPr="00750099" w:rsidRDefault="000B0162" w:rsidP="000B0162">
      <w:pPr>
        <w:spacing w:after="0" w:line="240" w:lineRule="auto"/>
        <w:ind w:left="708"/>
        <w:jc w:val="both"/>
        <w:rPr>
          <w:rFonts w:ascii="Encode Sans" w:hAnsi="Encode Sans" w:cs="Calibri"/>
          <w:sz w:val="20"/>
          <w:szCs w:val="20"/>
          <w:lang w:val="es-ES"/>
        </w:rPr>
      </w:pPr>
      <w:r w:rsidRPr="00750099">
        <w:rPr>
          <w:rFonts w:ascii="Encode Sans" w:hAnsi="Encode Sans" w:cs="Calibri"/>
          <w:sz w:val="20"/>
          <w:szCs w:val="20"/>
          <w:lang w:val="es-ES"/>
        </w:rPr>
        <w:t xml:space="preserve">Centro Estatal de Transfusión Sanguínea, Centro Oncológico de Tamaulipas, Centro Oncológico de Nuevo Laredo, Centro RENACER, Hospital Psiquiátrico Tampico, Coordinación de CAIRRS, </w:t>
      </w:r>
      <w:r w:rsidRPr="00750099">
        <w:rPr>
          <w:rFonts w:ascii="Encode Sans" w:hAnsi="Encode Sans" w:cs="Calibri"/>
          <w:sz w:val="20"/>
          <w:szCs w:val="20"/>
        </w:rPr>
        <w:t>Laboratorio Estatal de Salud Pública y el Centro Estatal de Salud Mental de Matamoros</w:t>
      </w:r>
      <w:r w:rsidRPr="00750099">
        <w:rPr>
          <w:rFonts w:ascii="Encode Sans" w:hAnsi="Encode Sans" w:cs="Calibri"/>
          <w:sz w:val="20"/>
          <w:szCs w:val="20"/>
          <w:lang w:val="es-ES"/>
        </w:rPr>
        <w:t>.</w:t>
      </w:r>
    </w:p>
    <w:p w:rsidR="000B0162" w:rsidRPr="00750099" w:rsidRDefault="000B0162" w:rsidP="00DE2F47">
      <w:pPr>
        <w:spacing w:after="0" w:line="240" w:lineRule="auto"/>
        <w:ind w:left="708"/>
        <w:jc w:val="both"/>
        <w:rPr>
          <w:rFonts w:ascii="Encode Sans" w:hAnsi="Encode Sans" w:cs="Arial"/>
          <w:sz w:val="20"/>
          <w:szCs w:val="20"/>
          <w:highlight w:val="yellow"/>
          <w:lang w:val="es-ES"/>
        </w:rPr>
      </w:pPr>
      <w:r w:rsidRPr="00750099">
        <w:rPr>
          <w:rFonts w:ascii="Encode Sans" w:hAnsi="Encode Sans" w:cs="Arial"/>
          <w:sz w:val="20"/>
          <w:szCs w:val="20"/>
          <w:lang w:val="es-ES"/>
        </w:rPr>
        <w:br w:type="page"/>
      </w:r>
      <w:r w:rsidRPr="00750099">
        <w:rPr>
          <w:rFonts w:ascii="Encode Sans" w:hAnsi="Encode Sans"/>
          <w:noProof/>
          <w:lang w:eastAsia="es-MX"/>
        </w:rPr>
        <w:lastRenderedPageBreak/>
        <w:drawing>
          <wp:anchor distT="0" distB="0" distL="114300" distR="114300" simplePos="0" relativeHeight="251692032" behindDoc="0" locked="0" layoutInCell="1" allowOverlap="1">
            <wp:simplePos x="0" y="0"/>
            <wp:positionH relativeFrom="margin">
              <wp:posOffset>-384810</wp:posOffset>
            </wp:positionH>
            <wp:positionV relativeFrom="margin">
              <wp:posOffset>775970</wp:posOffset>
            </wp:positionV>
            <wp:extent cx="6747510" cy="5690870"/>
            <wp:effectExtent l="0" t="0" r="0" b="5080"/>
            <wp:wrapSquare wrapText="bothSides"/>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b="5360"/>
                    <a:stretch/>
                  </pic:blipFill>
                  <pic:spPr bwMode="auto">
                    <a:xfrm>
                      <a:off x="0" y="0"/>
                      <a:ext cx="6747510" cy="5690870"/>
                    </a:xfrm>
                    <a:prstGeom prst="rect">
                      <a:avLst/>
                    </a:prstGeom>
                    <a:ln>
                      <a:noFill/>
                    </a:ln>
                    <a:extLst>
                      <a:ext uri="{53640926-AAD7-44D8-BBD7-CCE9431645EC}">
                        <a14:shadowObscured xmlns:a14="http://schemas.microsoft.com/office/drawing/2010/main"/>
                      </a:ext>
                    </a:extLst>
                  </pic:spPr>
                </pic:pic>
              </a:graphicData>
            </a:graphic>
          </wp:anchor>
        </w:drawing>
      </w:r>
      <w:r w:rsidRPr="00750099">
        <w:rPr>
          <w:rFonts w:ascii="Encode Sans" w:hAnsi="Encode Sans"/>
          <w:noProof/>
          <w:lang w:eastAsia="es-MX"/>
        </w:rPr>
        <w:br w:type="page"/>
      </w:r>
    </w:p>
    <w:p w:rsidR="000B0162" w:rsidRPr="00750099" w:rsidRDefault="000B0162" w:rsidP="000B0162">
      <w:pPr>
        <w:spacing w:after="0" w:line="240" w:lineRule="auto"/>
        <w:rPr>
          <w:rFonts w:ascii="Encode Sans" w:hAnsi="Encode Sans" w:cs="Arial"/>
          <w:sz w:val="20"/>
          <w:szCs w:val="20"/>
          <w:highlight w:val="yellow"/>
          <w:lang w:val="es-ES"/>
        </w:rPr>
      </w:pPr>
      <w:r w:rsidRPr="00750099">
        <w:rPr>
          <w:rFonts w:ascii="Encode Sans" w:hAnsi="Encode Sans"/>
          <w:noProof/>
          <w:lang w:eastAsia="es-MX"/>
        </w:rPr>
        <w:lastRenderedPageBreak/>
        <w:drawing>
          <wp:anchor distT="0" distB="0" distL="114300" distR="114300" simplePos="0" relativeHeight="251693056" behindDoc="0" locked="0" layoutInCell="1" allowOverlap="1">
            <wp:simplePos x="0" y="0"/>
            <wp:positionH relativeFrom="margin">
              <wp:posOffset>-314960</wp:posOffset>
            </wp:positionH>
            <wp:positionV relativeFrom="margin">
              <wp:posOffset>427990</wp:posOffset>
            </wp:positionV>
            <wp:extent cx="6824980" cy="553021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r="16016" b="4715"/>
                    <a:stretch/>
                  </pic:blipFill>
                  <pic:spPr bwMode="auto">
                    <a:xfrm>
                      <a:off x="0" y="0"/>
                      <a:ext cx="6824980" cy="5530215"/>
                    </a:xfrm>
                    <a:prstGeom prst="rect">
                      <a:avLst/>
                    </a:prstGeom>
                    <a:ln>
                      <a:noFill/>
                    </a:ln>
                    <a:extLst>
                      <a:ext uri="{53640926-AAD7-44D8-BBD7-CCE9431645EC}">
                        <a14:shadowObscured xmlns:a14="http://schemas.microsoft.com/office/drawing/2010/main"/>
                      </a:ext>
                    </a:extLst>
                  </pic:spPr>
                </pic:pic>
              </a:graphicData>
            </a:graphic>
          </wp:anchor>
        </w:drawing>
      </w:r>
      <w:r w:rsidRPr="00750099">
        <w:rPr>
          <w:rFonts w:ascii="Encode Sans" w:hAnsi="Encode Sans" w:cs="Arial"/>
          <w:sz w:val="20"/>
          <w:szCs w:val="20"/>
          <w:highlight w:val="yellow"/>
          <w:lang w:val="es-ES"/>
        </w:rPr>
        <w:br w:type="page"/>
      </w:r>
    </w:p>
    <w:p w:rsidR="000B0162" w:rsidRPr="00750099" w:rsidRDefault="000B0162" w:rsidP="000B0162">
      <w:pPr>
        <w:spacing w:after="0" w:line="240" w:lineRule="auto"/>
        <w:rPr>
          <w:rFonts w:ascii="Encode Sans" w:hAnsi="Encode Sans" w:cs="Arial"/>
          <w:sz w:val="20"/>
          <w:szCs w:val="20"/>
          <w:highlight w:val="yellow"/>
          <w:lang w:val="es-ES"/>
        </w:rPr>
      </w:pPr>
      <w:r w:rsidRPr="00750099">
        <w:rPr>
          <w:rFonts w:ascii="Encode Sans" w:hAnsi="Encode Sans"/>
          <w:noProof/>
          <w:lang w:eastAsia="es-MX"/>
        </w:rPr>
        <w:lastRenderedPageBreak/>
        <w:drawing>
          <wp:anchor distT="0" distB="0" distL="114300" distR="114300" simplePos="0" relativeHeight="251694080" behindDoc="0" locked="0" layoutInCell="1" allowOverlap="1">
            <wp:simplePos x="0" y="0"/>
            <wp:positionH relativeFrom="margin">
              <wp:posOffset>-302895</wp:posOffset>
            </wp:positionH>
            <wp:positionV relativeFrom="margin">
              <wp:posOffset>473710</wp:posOffset>
            </wp:positionV>
            <wp:extent cx="6699885" cy="5123180"/>
            <wp:effectExtent l="0" t="0" r="5715" b="127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b="4612"/>
                    <a:stretch/>
                  </pic:blipFill>
                  <pic:spPr bwMode="auto">
                    <a:xfrm>
                      <a:off x="0" y="0"/>
                      <a:ext cx="6699885" cy="5123180"/>
                    </a:xfrm>
                    <a:prstGeom prst="rect">
                      <a:avLst/>
                    </a:prstGeom>
                    <a:ln>
                      <a:noFill/>
                    </a:ln>
                    <a:extLst>
                      <a:ext uri="{53640926-AAD7-44D8-BBD7-CCE9431645EC}">
                        <a14:shadowObscured xmlns:a14="http://schemas.microsoft.com/office/drawing/2010/main"/>
                      </a:ext>
                    </a:extLst>
                  </pic:spPr>
                </pic:pic>
              </a:graphicData>
            </a:graphic>
          </wp:anchor>
        </w:drawing>
      </w:r>
      <w:r w:rsidRPr="00750099">
        <w:rPr>
          <w:rFonts w:ascii="Encode Sans" w:hAnsi="Encode Sans" w:cs="Arial"/>
          <w:sz w:val="20"/>
          <w:szCs w:val="20"/>
          <w:highlight w:val="yellow"/>
          <w:lang w:val="es-ES"/>
        </w:rPr>
        <w:br w:type="page"/>
      </w:r>
      <w:r w:rsidRPr="00750099">
        <w:rPr>
          <w:rFonts w:ascii="Encode Sans" w:hAnsi="Encode Sans"/>
          <w:noProof/>
          <w:lang w:eastAsia="es-MX"/>
        </w:rPr>
        <w:lastRenderedPageBreak/>
        <w:drawing>
          <wp:anchor distT="0" distB="0" distL="114300" distR="114300" simplePos="0" relativeHeight="251695104" behindDoc="0" locked="0" layoutInCell="1" allowOverlap="1">
            <wp:simplePos x="0" y="0"/>
            <wp:positionH relativeFrom="margin">
              <wp:posOffset>-392430</wp:posOffset>
            </wp:positionH>
            <wp:positionV relativeFrom="margin">
              <wp:posOffset>472440</wp:posOffset>
            </wp:positionV>
            <wp:extent cx="6517005" cy="5141595"/>
            <wp:effectExtent l="0" t="0" r="0" b="190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17005" cy="5141595"/>
                    </a:xfrm>
                    <a:prstGeom prst="rect">
                      <a:avLst/>
                    </a:prstGeom>
                  </pic:spPr>
                </pic:pic>
              </a:graphicData>
            </a:graphic>
          </wp:anchor>
        </w:drawing>
      </w:r>
      <w:r w:rsidRPr="00750099">
        <w:rPr>
          <w:rFonts w:ascii="Encode Sans" w:hAnsi="Encode Sans" w:cs="Arial"/>
          <w:sz w:val="20"/>
          <w:szCs w:val="20"/>
          <w:highlight w:val="yellow"/>
          <w:lang w:val="es-ES"/>
        </w:rPr>
        <w:br w:type="page"/>
      </w:r>
    </w:p>
    <w:p w:rsidR="000B0162" w:rsidRPr="00750099" w:rsidRDefault="000B0162" w:rsidP="000B0162">
      <w:pPr>
        <w:spacing w:after="0" w:line="240" w:lineRule="auto"/>
        <w:rPr>
          <w:rFonts w:ascii="Encode Sans" w:hAnsi="Encode Sans" w:cs="Arial"/>
          <w:sz w:val="20"/>
          <w:szCs w:val="20"/>
          <w:highlight w:val="yellow"/>
          <w:lang w:val="es-ES"/>
        </w:rPr>
      </w:pPr>
      <w:r w:rsidRPr="00750099">
        <w:rPr>
          <w:rFonts w:ascii="Encode Sans" w:hAnsi="Encode Sans"/>
          <w:noProof/>
          <w:lang w:eastAsia="es-MX"/>
        </w:rPr>
        <w:lastRenderedPageBreak/>
        <w:drawing>
          <wp:anchor distT="0" distB="0" distL="114300" distR="114300" simplePos="0" relativeHeight="251696128" behindDoc="0" locked="0" layoutInCell="1" allowOverlap="1">
            <wp:simplePos x="0" y="0"/>
            <wp:positionH relativeFrom="margin">
              <wp:posOffset>-571500</wp:posOffset>
            </wp:positionH>
            <wp:positionV relativeFrom="margin">
              <wp:posOffset>528320</wp:posOffset>
            </wp:positionV>
            <wp:extent cx="7219950" cy="50673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19950" cy="5067300"/>
                    </a:xfrm>
                    <a:prstGeom prst="rect">
                      <a:avLst/>
                    </a:prstGeom>
                  </pic:spPr>
                </pic:pic>
              </a:graphicData>
            </a:graphic>
          </wp:anchor>
        </w:drawing>
      </w:r>
      <w:r w:rsidRPr="00750099">
        <w:rPr>
          <w:rFonts w:ascii="Encode Sans" w:hAnsi="Encode Sans" w:cs="Arial"/>
          <w:sz w:val="20"/>
          <w:szCs w:val="20"/>
          <w:highlight w:val="yellow"/>
          <w:lang w:val="es-ES"/>
        </w:rPr>
        <w:br w:type="page"/>
      </w:r>
    </w:p>
    <w:p w:rsidR="000B0162" w:rsidRPr="00750099" w:rsidRDefault="000B0162" w:rsidP="000B0162">
      <w:pPr>
        <w:spacing w:after="0" w:line="240" w:lineRule="auto"/>
        <w:rPr>
          <w:rFonts w:ascii="Encode Sans" w:hAnsi="Encode Sans" w:cs="Arial"/>
          <w:sz w:val="20"/>
          <w:szCs w:val="20"/>
          <w:highlight w:val="yellow"/>
          <w:lang w:val="es-ES"/>
        </w:rPr>
      </w:pPr>
      <w:r w:rsidRPr="00750099">
        <w:rPr>
          <w:rFonts w:ascii="Encode Sans" w:hAnsi="Encode Sans"/>
          <w:noProof/>
          <w:lang w:eastAsia="es-MX"/>
        </w:rPr>
        <w:lastRenderedPageBreak/>
        <w:drawing>
          <wp:anchor distT="0" distB="0" distL="114300" distR="114300" simplePos="0" relativeHeight="251697152" behindDoc="0" locked="0" layoutInCell="1" allowOverlap="1">
            <wp:simplePos x="0" y="0"/>
            <wp:positionH relativeFrom="margin">
              <wp:posOffset>-590550</wp:posOffset>
            </wp:positionH>
            <wp:positionV relativeFrom="margin">
              <wp:posOffset>471170</wp:posOffset>
            </wp:positionV>
            <wp:extent cx="7045325" cy="5276850"/>
            <wp:effectExtent l="0" t="0" r="317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45325" cy="5276850"/>
                    </a:xfrm>
                    <a:prstGeom prst="rect">
                      <a:avLst/>
                    </a:prstGeom>
                  </pic:spPr>
                </pic:pic>
              </a:graphicData>
            </a:graphic>
          </wp:anchor>
        </w:drawing>
      </w:r>
      <w:r w:rsidRPr="00750099">
        <w:rPr>
          <w:rFonts w:ascii="Encode Sans" w:hAnsi="Encode Sans" w:cs="Arial"/>
          <w:sz w:val="20"/>
          <w:szCs w:val="20"/>
          <w:highlight w:val="yellow"/>
          <w:lang w:val="es-ES"/>
        </w:rPr>
        <w:br w:type="page"/>
      </w:r>
    </w:p>
    <w:p w:rsidR="000B0162" w:rsidRPr="00750099" w:rsidRDefault="000B0162" w:rsidP="000B0162">
      <w:pPr>
        <w:spacing w:after="0" w:line="240" w:lineRule="auto"/>
        <w:ind w:left="708"/>
        <w:jc w:val="center"/>
        <w:rPr>
          <w:rFonts w:ascii="Encode Sans" w:hAnsi="Encode Sans" w:cs="Arial"/>
          <w:sz w:val="18"/>
          <w:szCs w:val="18"/>
          <w:lang w:val="es-ES"/>
        </w:rPr>
      </w:pPr>
    </w:p>
    <w:p w:rsidR="000B0162" w:rsidRPr="00750099" w:rsidRDefault="000B0162" w:rsidP="000B0162">
      <w:pPr>
        <w:pStyle w:val="Texto"/>
        <w:numPr>
          <w:ilvl w:val="0"/>
          <w:numId w:val="18"/>
        </w:numPr>
        <w:spacing w:after="0" w:line="240" w:lineRule="auto"/>
        <w:rPr>
          <w:rFonts w:ascii="Encode Sans" w:hAnsi="Encode Sans" w:cs="Calibri"/>
          <w:sz w:val="20"/>
          <w:lang w:val="es-MX"/>
        </w:rPr>
      </w:pPr>
      <w:r w:rsidRPr="00750099">
        <w:rPr>
          <w:rFonts w:ascii="Encode Sans" w:hAnsi="Encode Sans" w:cs="Calibri"/>
          <w:sz w:val="20"/>
          <w:lang w:val="es-MX"/>
        </w:rPr>
        <w:t>Bases de Preparación de los Estados Financieros</w:t>
      </w:r>
    </w:p>
    <w:p w:rsidR="000B0162" w:rsidRPr="00750099" w:rsidRDefault="000B0162" w:rsidP="000B0162">
      <w:pPr>
        <w:pStyle w:val="Texto"/>
        <w:spacing w:after="0" w:line="240" w:lineRule="auto"/>
        <w:rPr>
          <w:rFonts w:ascii="Encode Sans" w:hAnsi="Encode Sans" w:cs="Calibri"/>
          <w:sz w:val="20"/>
          <w:lang w:val="es-MX"/>
        </w:rPr>
      </w:pPr>
    </w:p>
    <w:p w:rsidR="000B0162" w:rsidRPr="00750099" w:rsidRDefault="000B0162" w:rsidP="000B0162">
      <w:pPr>
        <w:spacing w:after="0" w:line="240" w:lineRule="auto"/>
        <w:ind w:left="708"/>
        <w:jc w:val="both"/>
        <w:rPr>
          <w:rFonts w:ascii="Encode Sans" w:hAnsi="Encode Sans" w:cs="Calibri"/>
          <w:sz w:val="20"/>
          <w:szCs w:val="20"/>
          <w:lang w:val="es-ES"/>
        </w:rPr>
      </w:pPr>
      <w:r w:rsidRPr="00750099">
        <w:rPr>
          <w:rFonts w:ascii="Encode Sans" w:hAnsi="Encode Sans" w:cs="Calibri"/>
          <w:sz w:val="20"/>
          <w:szCs w:val="20"/>
          <w:lang w:val="es-ES"/>
        </w:rPr>
        <w:t xml:space="preserve">Los Estados Financieros al </w:t>
      </w:r>
      <w:r w:rsidR="00355D11" w:rsidRPr="00750099">
        <w:rPr>
          <w:rFonts w:ascii="Encode Sans" w:hAnsi="Encode Sans" w:cs="Calibri"/>
          <w:sz w:val="20"/>
          <w:szCs w:val="20"/>
          <w:lang w:val="es-ES"/>
        </w:rPr>
        <w:t>31 de diciembre</w:t>
      </w:r>
      <w:r w:rsidR="005A5107">
        <w:rPr>
          <w:rFonts w:ascii="Encode Sans" w:hAnsi="Encode Sans" w:cs="Calibri"/>
          <w:sz w:val="20"/>
          <w:szCs w:val="20"/>
          <w:lang w:val="es-ES"/>
        </w:rPr>
        <w:t xml:space="preserve"> </w:t>
      </w:r>
      <w:r w:rsidR="00531BC6" w:rsidRPr="00750099">
        <w:rPr>
          <w:rFonts w:ascii="Encode Sans" w:hAnsi="Encode Sans" w:cs="Calibri"/>
          <w:sz w:val="20"/>
          <w:szCs w:val="20"/>
          <w:lang w:val="es-ES"/>
        </w:rPr>
        <w:t>de 2023</w:t>
      </w:r>
      <w:r w:rsidR="005A5107">
        <w:rPr>
          <w:rFonts w:ascii="Encode Sans" w:hAnsi="Encode Sans" w:cs="Calibri"/>
          <w:sz w:val="20"/>
          <w:szCs w:val="20"/>
          <w:lang w:val="es-ES"/>
        </w:rPr>
        <w:t xml:space="preserve"> </w:t>
      </w:r>
      <w:r w:rsidRPr="00750099">
        <w:rPr>
          <w:rFonts w:ascii="Encode Sans" w:hAnsi="Encode Sans" w:cs="Calibri"/>
          <w:sz w:val="20"/>
          <w:szCs w:val="20"/>
          <w:lang w:val="es-ES"/>
        </w:rPr>
        <w:t>fueron preparados de acuerdo a los Postulados de Contabilidad Gubernamental y demás normatividad.</w:t>
      </w:r>
    </w:p>
    <w:p w:rsidR="000B0162" w:rsidRPr="00750099" w:rsidRDefault="000B0162" w:rsidP="000B0162">
      <w:pPr>
        <w:spacing w:after="0" w:line="240" w:lineRule="auto"/>
        <w:ind w:left="708"/>
        <w:jc w:val="both"/>
        <w:rPr>
          <w:rFonts w:ascii="Encode Sans" w:hAnsi="Encode Sans" w:cs="Calibri"/>
          <w:sz w:val="20"/>
          <w:szCs w:val="20"/>
          <w:lang w:val="es-ES"/>
        </w:rPr>
      </w:pPr>
    </w:p>
    <w:p w:rsidR="000B0162" w:rsidRPr="00750099" w:rsidRDefault="000B0162" w:rsidP="000B0162">
      <w:pPr>
        <w:pStyle w:val="Texto"/>
        <w:numPr>
          <w:ilvl w:val="0"/>
          <w:numId w:val="18"/>
        </w:numPr>
        <w:spacing w:after="0" w:line="240" w:lineRule="auto"/>
        <w:rPr>
          <w:rFonts w:ascii="Encode Sans" w:hAnsi="Encode Sans" w:cs="Calibri"/>
          <w:sz w:val="20"/>
          <w:lang w:val="es-MX"/>
        </w:rPr>
      </w:pPr>
      <w:r w:rsidRPr="00750099">
        <w:rPr>
          <w:rFonts w:ascii="Encode Sans" w:hAnsi="Encode Sans" w:cs="Calibri"/>
          <w:sz w:val="20"/>
          <w:lang w:val="es-MX"/>
        </w:rPr>
        <w:t>Políticas de Contabilidad Significativas</w:t>
      </w:r>
    </w:p>
    <w:p w:rsidR="000B0162" w:rsidRPr="00750099" w:rsidRDefault="000B0162" w:rsidP="000B0162">
      <w:pPr>
        <w:pStyle w:val="Texto"/>
        <w:spacing w:after="0" w:line="240" w:lineRule="auto"/>
        <w:rPr>
          <w:rFonts w:ascii="Encode Sans" w:hAnsi="Encode Sans" w:cs="Calibri"/>
          <w:sz w:val="20"/>
          <w:lang w:val="es-MX"/>
        </w:rPr>
      </w:pPr>
    </w:p>
    <w:p w:rsidR="000B0162" w:rsidRPr="00750099" w:rsidRDefault="000B0162" w:rsidP="000B0162">
      <w:pPr>
        <w:pStyle w:val="Prrafodelista"/>
        <w:numPr>
          <w:ilvl w:val="0"/>
          <w:numId w:val="22"/>
        </w:numPr>
        <w:spacing w:after="0" w:line="240" w:lineRule="auto"/>
        <w:jc w:val="both"/>
        <w:rPr>
          <w:rFonts w:ascii="Encode Sans" w:hAnsi="Encode Sans" w:cs="Calibri"/>
          <w:sz w:val="20"/>
          <w:szCs w:val="20"/>
          <w:lang w:val="es-ES"/>
        </w:rPr>
      </w:pPr>
      <w:r w:rsidRPr="00750099">
        <w:rPr>
          <w:rFonts w:ascii="Encode Sans" w:hAnsi="Encode Sans" w:cs="Calibri"/>
          <w:sz w:val="20"/>
          <w:szCs w:val="20"/>
          <w:lang w:val="es-ES"/>
        </w:rPr>
        <w:t xml:space="preserve">Efectivo y equivalentes: El efectivo radicado por la Federación, referente al Fondos Federales (FASSA y Otros Convenios), es transferido por la Secretaría de Finanzas a las cuentas bancarias específicas y productivas </w:t>
      </w:r>
      <w:proofErr w:type="spellStart"/>
      <w:r w:rsidRPr="00750099">
        <w:rPr>
          <w:rFonts w:ascii="Encode Sans" w:hAnsi="Encode Sans" w:cs="Calibri"/>
          <w:sz w:val="20"/>
          <w:szCs w:val="20"/>
          <w:lang w:val="es-ES"/>
        </w:rPr>
        <w:t>aperturadas</w:t>
      </w:r>
      <w:proofErr w:type="spellEnd"/>
      <w:r w:rsidRPr="00750099">
        <w:rPr>
          <w:rFonts w:ascii="Encode Sans" w:hAnsi="Encode Sans" w:cs="Calibri"/>
          <w:sz w:val="20"/>
          <w:szCs w:val="20"/>
          <w:lang w:val="es-ES"/>
        </w:rPr>
        <w:t xml:space="preserve"> por ejercicio, en fechas determinadas de acuerdo a la calendarización emitida en el presupuesto de egresos de la Federación.</w:t>
      </w:r>
    </w:p>
    <w:p w:rsidR="000B0162" w:rsidRPr="00750099" w:rsidRDefault="000B0162" w:rsidP="000B0162">
      <w:pPr>
        <w:pStyle w:val="Prrafodelista"/>
        <w:spacing w:after="0" w:line="240" w:lineRule="auto"/>
        <w:ind w:left="1440"/>
        <w:jc w:val="both"/>
        <w:rPr>
          <w:rFonts w:ascii="Encode Sans" w:hAnsi="Encode Sans" w:cs="Calibri"/>
          <w:sz w:val="20"/>
          <w:szCs w:val="20"/>
          <w:lang w:val="es-ES"/>
        </w:rPr>
      </w:pPr>
    </w:p>
    <w:p w:rsidR="000B0162" w:rsidRPr="00750099" w:rsidRDefault="000B0162" w:rsidP="000B0162">
      <w:pPr>
        <w:spacing w:after="0" w:line="240" w:lineRule="auto"/>
        <w:ind w:left="1416"/>
        <w:jc w:val="both"/>
        <w:rPr>
          <w:rFonts w:ascii="Encode Sans" w:hAnsi="Encode Sans" w:cs="Calibri"/>
          <w:sz w:val="20"/>
          <w:szCs w:val="20"/>
          <w:lang w:val="es-ES"/>
        </w:rPr>
      </w:pPr>
      <w:r w:rsidRPr="00750099">
        <w:rPr>
          <w:rFonts w:ascii="Encode Sans" w:hAnsi="Encode Sans" w:cs="Calibri"/>
          <w:sz w:val="20"/>
          <w:szCs w:val="20"/>
          <w:lang w:val="es-ES"/>
        </w:rPr>
        <w:t>Al inicio de cada ejercicio, se apertura una cuenta bancaria para la recepción del recurso del Ramo 33, FASSA y cuentas bancarias adicionales que controlan el gasto en servicios personales y operativo y de inversión.</w:t>
      </w:r>
    </w:p>
    <w:p w:rsidR="000B0162" w:rsidRPr="00750099" w:rsidRDefault="000B0162" w:rsidP="000B0162">
      <w:pPr>
        <w:spacing w:after="0" w:line="240" w:lineRule="auto"/>
        <w:ind w:left="1416"/>
        <w:jc w:val="both"/>
        <w:rPr>
          <w:rFonts w:ascii="Encode Sans" w:hAnsi="Encode Sans" w:cs="Calibri"/>
          <w:sz w:val="20"/>
          <w:szCs w:val="20"/>
          <w:lang w:val="es-ES"/>
        </w:rPr>
      </w:pPr>
    </w:p>
    <w:p w:rsidR="000B0162" w:rsidRPr="00750099" w:rsidRDefault="000B0162" w:rsidP="000B0162">
      <w:pPr>
        <w:spacing w:after="0" w:line="240" w:lineRule="auto"/>
        <w:ind w:left="1416"/>
        <w:jc w:val="both"/>
        <w:rPr>
          <w:rFonts w:ascii="Encode Sans" w:hAnsi="Encode Sans" w:cs="Calibri"/>
          <w:sz w:val="20"/>
          <w:szCs w:val="20"/>
          <w:lang w:val="es-ES"/>
        </w:rPr>
      </w:pPr>
      <w:r w:rsidRPr="00750099">
        <w:rPr>
          <w:rFonts w:ascii="Encode Sans" w:hAnsi="Encode Sans" w:cs="Calibri"/>
          <w:sz w:val="20"/>
          <w:szCs w:val="20"/>
          <w:lang w:val="es-ES"/>
        </w:rPr>
        <w:t>A su vez, existen diferentes cuentas bancarias por cada recurso o programa, lo que permite llevar un mejor control operativo de los mismos.</w:t>
      </w:r>
    </w:p>
    <w:p w:rsidR="000B0162" w:rsidRPr="00750099" w:rsidRDefault="000B0162" w:rsidP="000B0162">
      <w:pPr>
        <w:spacing w:after="0" w:line="240" w:lineRule="auto"/>
        <w:ind w:left="1416"/>
        <w:jc w:val="both"/>
        <w:rPr>
          <w:rFonts w:ascii="Encode Sans" w:hAnsi="Encode Sans" w:cs="Calibri"/>
          <w:sz w:val="20"/>
          <w:szCs w:val="20"/>
          <w:lang w:val="es-ES"/>
        </w:rPr>
      </w:pPr>
    </w:p>
    <w:p w:rsidR="000B0162" w:rsidRPr="00750099" w:rsidRDefault="000B0162" w:rsidP="000B0162">
      <w:pPr>
        <w:pStyle w:val="Prrafodelista"/>
        <w:spacing w:after="0" w:line="240" w:lineRule="auto"/>
        <w:ind w:left="1440"/>
        <w:jc w:val="both"/>
        <w:rPr>
          <w:rFonts w:ascii="Encode Sans" w:hAnsi="Encode Sans" w:cs="Calibri"/>
          <w:sz w:val="20"/>
          <w:szCs w:val="20"/>
          <w:lang w:val="es-ES"/>
        </w:rPr>
      </w:pPr>
      <w:r w:rsidRPr="00750099">
        <w:rPr>
          <w:rFonts w:ascii="Encode Sans" w:hAnsi="Encode Sans" w:cs="Calibri"/>
          <w:sz w:val="20"/>
          <w:szCs w:val="20"/>
          <w:lang w:val="es-ES"/>
        </w:rPr>
        <w:t>En cuanto a la recaudación de derechos por concepto de prestación de servicios médicos, esta es depositada en una cuenta concentradora en la Secretaría de Finanzas del Gobierno del Estado por las Unidades Médicas. Dicha recaudación es transferida como Subsidio Estatal al Organismo con posterioridad.</w:t>
      </w:r>
    </w:p>
    <w:p w:rsidR="000B0162" w:rsidRPr="00750099" w:rsidRDefault="000B0162" w:rsidP="000B0162">
      <w:pPr>
        <w:pStyle w:val="Prrafodelista"/>
        <w:spacing w:after="0" w:line="240" w:lineRule="auto"/>
        <w:ind w:left="1440"/>
        <w:jc w:val="both"/>
        <w:rPr>
          <w:rFonts w:ascii="Encode Sans" w:hAnsi="Encode Sans" w:cs="Calibri"/>
          <w:sz w:val="20"/>
          <w:szCs w:val="20"/>
          <w:lang w:val="es-ES"/>
        </w:rPr>
      </w:pPr>
    </w:p>
    <w:p w:rsidR="000B0162" w:rsidRPr="00750099" w:rsidRDefault="000B0162" w:rsidP="000B0162">
      <w:pPr>
        <w:pStyle w:val="Prrafodelista"/>
        <w:spacing w:after="0" w:line="240" w:lineRule="auto"/>
        <w:ind w:left="1440"/>
        <w:jc w:val="both"/>
        <w:rPr>
          <w:rFonts w:ascii="Encode Sans" w:hAnsi="Encode Sans" w:cs="Calibri"/>
          <w:sz w:val="20"/>
          <w:szCs w:val="20"/>
          <w:lang w:val="es-ES"/>
        </w:rPr>
      </w:pPr>
      <w:r w:rsidRPr="00750099">
        <w:rPr>
          <w:rFonts w:ascii="Encode Sans" w:hAnsi="Encode Sans" w:cs="Calibri"/>
          <w:sz w:val="20"/>
          <w:szCs w:val="20"/>
          <w:lang w:val="es-ES"/>
        </w:rPr>
        <w:t xml:space="preserve">Cada unidad médica tiene un fondo </w:t>
      </w:r>
      <w:proofErr w:type="spellStart"/>
      <w:r w:rsidRPr="00750099">
        <w:rPr>
          <w:rFonts w:ascii="Encode Sans" w:hAnsi="Encode Sans" w:cs="Calibri"/>
          <w:sz w:val="20"/>
          <w:szCs w:val="20"/>
          <w:lang w:val="es-ES"/>
        </w:rPr>
        <w:t>revolvente</w:t>
      </w:r>
      <w:proofErr w:type="spellEnd"/>
      <w:r w:rsidRPr="00750099">
        <w:rPr>
          <w:rFonts w:ascii="Encode Sans" w:hAnsi="Encode Sans" w:cs="Calibri"/>
          <w:sz w:val="20"/>
          <w:szCs w:val="20"/>
          <w:lang w:val="es-ES"/>
        </w:rPr>
        <w:t xml:space="preserve"> limitado, que sirve para disponer de flujos de efectivo, ante cualquier necesidad operativa que afronte en el desarrollo de sus actividades.</w:t>
      </w:r>
    </w:p>
    <w:p w:rsidR="000B0162" w:rsidRPr="00750099" w:rsidRDefault="000B0162" w:rsidP="000B0162">
      <w:pPr>
        <w:pStyle w:val="Prrafodelista"/>
        <w:spacing w:after="0" w:line="240" w:lineRule="auto"/>
        <w:ind w:left="1440"/>
        <w:jc w:val="both"/>
        <w:rPr>
          <w:rFonts w:ascii="Encode Sans" w:hAnsi="Encode Sans" w:cs="Calibri"/>
          <w:sz w:val="20"/>
          <w:szCs w:val="20"/>
          <w:lang w:val="es-ES"/>
        </w:rPr>
      </w:pPr>
    </w:p>
    <w:p w:rsidR="000B0162" w:rsidRPr="00750099" w:rsidRDefault="000B0162" w:rsidP="000B0162">
      <w:pPr>
        <w:pStyle w:val="Prrafodelista"/>
        <w:numPr>
          <w:ilvl w:val="0"/>
          <w:numId w:val="22"/>
        </w:numPr>
        <w:spacing w:after="0" w:line="240" w:lineRule="auto"/>
        <w:jc w:val="both"/>
        <w:rPr>
          <w:rFonts w:ascii="Encode Sans" w:hAnsi="Encode Sans" w:cs="Calibri"/>
          <w:sz w:val="20"/>
          <w:szCs w:val="20"/>
          <w:lang w:val="es-ES"/>
        </w:rPr>
      </w:pPr>
      <w:r w:rsidRPr="00750099">
        <w:rPr>
          <w:rFonts w:ascii="Encode Sans" w:hAnsi="Encode Sans" w:cs="Calibri"/>
          <w:sz w:val="20"/>
          <w:szCs w:val="20"/>
          <w:lang w:val="es-ES"/>
        </w:rPr>
        <w:t xml:space="preserve">Cuentas y Documentos por Cobrar: las cuentas y documentos por cobrar se registran a su valor de realización. </w:t>
      </w:r>
    </w:p>
    <w:p w:rsidR="000B0162" w:rsidRPr="00750099" w:rsidRDefault="000B0162" w:rsidP="000B0162">
      <w:pPr>
        <w:pStyle w:val="Prrafodelista"/>
        <w:spacing w:after="0" w:line="240" w:lineRule="auto"/>
        <w:ind w:left="1440"/>
        <w:jc w:val="both"/>
        <w:rPr>
          <w:rFonts w:ascii="Encode Sans" w:hAnsi="Encode Sans" w:cs="Calibri"/>
          <w:sz w:val="20"/>
          <w:szCs w:val="20"/>
          <w:lang w:val="es-ES"/>
        </w:rPr>
      </w:pPr>
    </w:p>
    <w:p w:rsidR="000B0162" w:rsidRPr="00750099" w:rsidRDefault="000B0162" w:rsidP="000B0162">
      <w:pPr>
        <w:pStyle w:val="Prrafodelista"/>
        <w:numPr>
          <w:ilvl w:val="0"/>
          <w:numId w:val="22"/>
        </w:numPr>
        <w:spacing w:after="0" w:line="240" w:lineRule="auto"/>
        <w:jc w:val="both"/>
        <w:rPr>
          <w:rFonts w:ascii="Encode Sans" w:hAnsi="Encode Sans" w:cs="Calibri"/>
          <w:sz w:val="20"/>
          <w:szCs w:val="20"/>
          <w:lang w:val="es-ES"/>
        </w:rPr>
      </w:pPr>
      <w:r w:rsidRPr="00750099">
        <w:rPr>
          <w:rFonts w:ascii="Encode Sans" w:hAnsi="Encode Sans" w:cs="Calibri"/>
          <w:sz w:val="20"/>
          <w:szCs w:val="20"/>
          <w:lang w:val="es-ES"/>
        </w:rPr>
        <w:t>Almacén: Los bienes y suministros para la prestación de servicios médicos, se registran a su costo de adquisición, que incluye el impuesto al Valor Agregado. En el caso del suministro de bienes recibidos como aprovechamientos de tipo corriente, donaciones, se valúan a su valor razonable.</w:t>
      </w:r>
    </w:p>
    <w:p w:rsidR="000B0162" w:rsidRPr="00750099" w:rsidRDefault="000B0162" w:rsidP="000B0162">
      <w:pPr>
        <w:pStyle w:val="Prrafodelista"/>
        <w:spacing w:after="0" w:line="240" w:lineRule="auto"/>
        <w:ind w:left="1440"/>
        <w:jc w:val="both"/>
        <w:rPr>
          <w:rFonts w:ascii="Encode Sans" w:hAnsi="Encode Sans" w:cs="Calibri"/>
          <w:sz w:val="20"/>
          <w:szCs w:val="20"/>
          <w:lang w:val="es-ES"/>
        </w:rPr>
      </w:pPr>
    </w:p>
    <w:p w:rsidR="000B0162" w:rsidRPr="00750099" w:rsidRDefault="000B0162" w:rsidP="000B0162">
      <w:pPr>
        <w:pStyle w:val="Prrafodelista"/>
        <w:numPr>
          <w:ilvl w:val="0"/>
          <w:numId w:val="22"/>
        </w:numPr>
        <w:spacing w:after="0" w:line="240" w:lineRule="auto"/>
        <w:jc w:val="both"/>
        <w:rPr>
          <w:rFonts w:ascii="Encode Sans" w:hAnsi="Encode Sans" w:cs="Calibri"/>
          <w:sz w:val="20"/>
          <w:szCs w:val="20"/>
          <w:lang w:val="es-ES"/>
        </w:rPr>
      </w:pPr>
      <w:r w:rsidRPr="00750099">
        <w:rPr>
          <w:rFonts w:ascii="Encode Sans" w:hAnsi="Encode Sans" w:cs="Calibri"/>
          <w:sz w:val="20"/>
          <w:szCs w:val="20"/>
          <w:lang w:val="es-ES"/>
        </w:rPr>
        <w:t>Bienes inmuebles, infraestructura y construcciones: se encuentran valuados a su costo de adquisición, incluyendo el Impuesto al Valor Agregado. Las adaptaciones y remodelaciones se capitalizan de acuerdo a los lineamientos de la Ley de Obras Públicas del Estado y atendiendo a las reglas de registro y valuación del patrimonio emitidos por el Consejo de Armonización Contable.</w:t>
      </w:r>
    </w:p>
    <w:p w:rsidR="000B0162" w:rsidRPr="00750099" w:rsidRDefault="000B0162" w:rsidP="000B0162">
      <w:pPr>
        <w:pStyle w:val="Prrafodelista"/>
        <w:spacing w:after="0" w:line="240" w:lineRule="auto"/>
        <w:ind w:left="1440"/>
        <w:jc w:val="both"/>
        <w:rPr>
          <w:rFonts w:ascii="Encode Sans" w:hAnsi="Encode Sans" w:cs="Calibri"/>
          <w:sz w:val="20"/>
          <w:szCs w:val="20"/>
          <w:lang w:val="es-ES"/>
        </w:rPr>
      </w:pPr>
    </w:p>
    <w:p w:rsidR="000B0162" w:rsidRPr="00750099" w:rsidRDefault="000B0162" w:rsidP="000B0162">
      <w:pPr>
        <w:pStyle w:val="Prrafodelista"/>
        <w:numPr>
          <w:ilvl w:val="0"/>
          <w:numId w:val="22"/>
        </w:numPr>
        <w:spacing w:after="0" w:line="240" w:lineRule="auto"/>
        <w:jc w:val="both"/>
        <w:rPr>
          <w:rFonts w:ascii="Encode Sans" w:hAnsi="Encode Sans" w:cs="Calibri"/>
          <w:sz w:val="20"/>
          <w:szCs w:val="20"/>
          <w:lang w:val="es-ES"/>
        </w:rPr>
      </w:pPr>
      <w:r w:rsidRPr="00750099">
        <w:rPr>
          <w:rFonts w:ascii="Encode Sans" w:hAnsi="Encode Sans" w:cs="Calibri"/>
          <w:sz w:val="20"/>
          <w:szCs w:val="20"/>
          <w:lang w:val="es-ES"/>
        </w:rPr>
        <w:t xml:space="preserve"> Bienes Muebles: se encuentran valuados a su costo de adquisición, incluyendo el Impuesto al Valor Agregado.</w:t>
      </w:r>
    </w:p>
    <w:p w:rsidR="000B0162" w:rsidRPr="00750099" w:rsidRDefault="000B0162" w:rsidP="000B0162">
      <w:pPr>
        <w:pStyle w:val="Prrafodelista"/>
        <w:spacing w:after="0" w:line="240" w:lineRule="auto"/>
        <w:ind w:left="1440"/>
        <w:jc w:val="both"/>
        <w:rPr>
          <w:rFonts w:ascii="Encode Sans" w:hAnsi="Encode Sans" w:cs="Calibri"/>
          <w:sz w:val="20"/>
          <w:szCs w:val="20"/>
          <w:lang w:val="es-ES"/>
        </w:rPr>
      </w:pPr>
    </w:p>
    <w:p w:rsidR="000B0162" w:rsidRPr="00750099" w:rsidRDefault="000B0162" w:rsidP="000B0162">
      <w:pPr>
        <w:pStyle w:val="Prrafodelista"/>
        <w:numPr>
          <w:ilvl w:val="0"/>
          <w:numId w:val="22"/>
        </w:numPr>
        <w:spacing w:after="0" w:line="240" w:lineRule="auto"/>
        <w:jc w:val="both"/>
        <w:rPr>
          <w:rFonts w:ascii="Encode Sans" w:hAnsi="Encode Sans" w:cs="Calibri"/>
          <w:sz w:val="20"/>
          <w:szCs w:val="20"/>
          <w:lang w:val="es-ES"/>
        </w:rPr>
      </w:pPr>
      <w:r w:rsidRPr="00750099">
        <w:rPr>
          <w:rFonts w:ascii="Encode Sans" w:hAnsi="Encode Sans" w:cs="Calibri"/>
          <w:sz w:val="20"/>
          <w:szCs w:val="20"/>
          <w:lang w:val="es-ES"/>
        </w:rPr>
        <w:t>Pasivos: se registra a su recurso histórico, neto de descuentos otorgados de la colocación del pasivo.</w:t>
      </w:r>
    </w:p>
    <w:p w:rsidR="000B0162" w:rsidRPr="00750099" w:rsidRDefault="000B0162" w:rsidP="000B0162">
      <w:pPr>
        <w:pStyle w:val="Prrafodelista"/>
        <w:spacing w:after="0" w:line="240" w:lineRule="auto"/>
        <w:ind w:left="1440"/>
        <w:jc w:val="both"/>
        <w:rPr>
          <w:rFonts w:ascii="Encode Sans" w:hAnsi="Encode Sans" w:cs="Calibri"/>
          <w:sz w:val="20"/>
          <w:szCs w:val="20"/>
          <w:lang w:val="es-ES"/>
        </w:rPr>
      </w:pPr>
    </w:p>
    <w:p w:rsidR="000B0162" w:rsidRPr="00750099" w:rsidRDefault="000B0162" w:rsidP="000B0162">
      <w:pPr>
        <w:pStyle w:val="Prrafodelista"/>
        <w:numPr>
          <w:ilvl w:val="0"/>
          <w:numId w:val="22"/>
        </w:numPr>
        <w:spacing w:after="0" w:line="240" w:lineRule="auto"/>
        <w:jc w:val="both"/>
        <w:rPr>
          <w:rFonts w:ascii="Encode Sans" w:hAnsi="Encode Sans" w:cs="Calibri"/>
          <w:sz w:val="20"/>
          <w:szCs w:val="20"/>
          <w:lang w:val="es-ES"/>
        </w:rPr>
      </w:pPr>
      <w:r w:rsidRPr="00750099">
        <w:rPr>
          <w:rFonts w:ascii="Encode Sans" w:hAnsi="Encode Sans" w:cs="Calibri"/>
          <w:sz w:val="20"/>
          <w:szCs w:val="20"/>
          <w:lang w:val="es-ES"/>
        </w:rPr>
        <w:t>Patrimonio: se reconocen los resultados de operación de ejercicios anteriores y los del ejercicio generados.</w:t>
      </w:r>
    </w:p>
    <w:p w:rsidR="000B0162" w:rsidRPr="00750099" w:rsidRDefault="000B0162" w:rsidP="000B0162">
      <w:pPr>
        <w:pStyle w:val="Prrafodelista"/>
        <w:spacing w:after="0" w:line="240" w:lineRule="auto"/>
        <w:rPr>
          <w:rFonts w:ascii="Encode Sans" w:hAnsi="Encode Sans" w:cs="Calibri"/>
          <w:sz w:val="20"/>
          <w:szCs w:val="20"/>
          <w:lang w:val="es-ES"/>
        </w:rPr>
      </w:pPr>
    </w:p>
    <w:p w:rsidR="000B0162" w:rsidRPr="00750099" w:rsidRDefault="000B0162" w:rsidP="000B0162">
      <w:pPr>
        <w:pStyle w:val="Prrafodelista"/>
        <w:spacing w:after="0" w:line="240" w:lineRule="auto"/>
        <w:ind w:left="1440"/>
        <w:jc w:val="both"/>
        <w:rPr>
          <w:rFonts w:ascii="Encode Sans" w:hAnsi="Encode Sans" w:cs="Calibri"/>
          <w:sz w:val="20"/>
          <w:szCs w:val="20"/>
          <w:lang w:val="es-ES"/>
        </w:rPr>
      </w:pPr>
      <w:r w:rsidRPr="00750099">
        <w:rPr>
          <w:rFonts w:ascii="Encode Sans" w:hAnsi="Encode Sans" w:cs="Calibri"/>
          <w:sz w:val="20"/>
          <w:szCs w:val="20"/>
          <w:lang w:val="es-ES"/>
        </w:rPr>
        <w:lastRenderedPageBreak/>
        <w:t>Para el caso de los registros a la cuenta de Resultados de Ejercicios Anteriores, cuando se realice un reintegro monetario a la Tesorería de la Federación, Secretaría de Finanzas o algún otro Ente Público, estos se realizan en el momento en que ocurren. Otras afectaciones a la cuenta de Resultados de Ejercicios Anteriores son previamente autorizadas por la Junta de Gobierno para su registro.</w:t>
      </w:r>
    </w:p>
    <w:p w:rsidR="000B0162" w:rsidRPr="00750099" w:rsidRDefault="000B0162" w:rsidP="000B0162">
      <w:pPr>
        <w:pStyle w:val="Prrafodelista"/>
        <w:spacing w:after="0" w:line="240" w:lineRule="auto"/>
        <w:ind w:left="1440"/>
        <w:jc w:val="both"/>
        <w:rPr>
          <w:rFonts w:ascii="Encode Sans" w:hAnsi="Encode Sans" w:cs="Calibri"/>
          <w:sz w:val="20"/>
          <w:szCs w:val="20"/>
          <w:lang w:val="es-ES"/>
        </w:rPr>
      </w:pPr>
    </w:p>
    <w:p w:rsidR="000B0162" w:rsidRPr="00750099" w:rsidRDefault="000B0162" w:rsidP="00126AAE">
      <w:pPr>
        <w:pStyle w:val="Prrafodelista"/>
        <w:numPr>
          <w:ilvl w:val="0"/>
          <w:numId w:val="22"/>
        </w:numPr>
        <w:spacing w:after="0" w:line="240" w:lineRule="auto"/>
        <w:jc w:val="both"/>
        <w:rPr>
          <w:rFonts w:ascii="Encode Sans" w:hAnsi="Encode Sans" w:cs="Calibri"/>
          <w:sz w:val="20"/>
          <w:szCs w:val="20"/>
          <w:lang w:val="es-ES"/>
        </w:rPr>
      </w:pPr>
      <w:r w:rsidRPr="00750099">
        <w:rPr>
          <w:rFonts w:ascii="Encode Sans" w:hAnsi="Encode Sans" w:cs="Calibri"/>
          <w:sz w:val="20"/>
          <w:szCs w:val="20"/>
          <w:lang w:val="es-ES"/>
        </w:rPr>
        <w:t>Ingresos: de conformidad con el Acuerdo por el que se reforman las Normas y Metodología para la determinación de los Momentos Contables de los Ingresos, los ingresos que recauda el Organismo se devengan al momento de su recaudación.</w:t>
      </w:r>
    </w:p>
    <w:p w:rsidR="000B0162" w:rsidRPr="00750099" w:rsidRDefault="000B0162" w:rsidP="000B0162">
      <w:pPr>
        <w:pStyle w:val="Prrafodelista"/>
        <w:spacing w:after="0" w:line="240" w:lineRule="auto"/>
        <w:ind w:left="1429"/>
        <w:jc w:val="both"/>
        <w:rPr>
          <w:rFonts w:ascii="Encode Sans" w:hAnsi="Encode Sans" w:cs="Calibri"/>
          <w:sz w:val="20"/>
          <w:szCs w:val="20"/>
          <w:lang w:val="es-ES"/>
        </w:rPr>
      </w:pPr>
    </w:p>
    <w:p w:rsidR="000B0162" w:rsidRPr="00750099" w:rsidRDefault="000B0162" w:rsidP="00126AAE">
      <w:pPr>
        <w:pStyle w:val="Prrafodelista"/>
        <w:numPr>
          <w:ilvl w:val="0"/>
          <w:numId w:val="22"/>
        </w:numPr>
        <w:spacing w:after="0" w:line="240" w:lineRule="auto"/>
        <w:jc w:val="both"/>
        <w:rPr>
          <w:rFonts w:ascii="Encode Sans" w:hAnsi="Encode Sans" w:cs="Calibri"/>
          <w:sz w:val="20"/>
          <w:szCs w:val="20"/>
          <w:lang w:val="es-ES"/>
        </w:rPr>
      </w:pPr>
      <w:r w:rsidRPr="00750099">
        <w:rPr>
          <w:rFonts w:ascii="Encode Sans" w:hAnsi="Encode Sans" w:cs="Calibri"/>
          <w:sz w:val="20"/>
          <w:szCs w:val="20"/>
          <w:lang w:val="es-ES"/>
        </w:rPr>
        <w:t>Egresos: se devengan conforme a lo establecido en el Acuerdo por el que se reforman las Normas y Metodología para la determinación de los Momentos Contables de los Egresos.</w:t>
      </w:r>
    </w:p>
    <w:p w:rsidR="000B0162" w:rsidRPr="00750099" w:rsidRDefault="000B0162" w:rsidP="000B0162">
      <w:pPr>
        <w:pStyle w:val="Prrafodelista"/>
        <w:spacing w:after="0" w:line="240" w:lineRule="auto"/>
        <w:rPr>
          <w:rFonts w:ascii="Encode Sans" w:hAnsi="Encode Sans" w:cs="Calibri"/>
          <w:sz w:val="20"/>
          <w:szCs w:val="20"/>
          <w:lang w:val="es-ES"/>
        </w:rPr>
      </w:pPr>
    </w:p>
    <w:p w:rsidR="000B0162" w:rsidRDefault="000B0162" w:rsidP="00126AAE">
      <w:pPr>
        <w:pStyle w:val="Prrafodelista"/>
        <w:numPr>
          <w:ilvl w:val="0"/>
          <w:numId w:val="22"/>
        </w:numPr>
        <w:spacing w:after="0" w:line="240" w:lineRule="auto"/>
        <w:jc w:val="both"/>
        <w:rPr>
          <w:rFonts w:ascii="Encode Sans" w:hAnsi="Encode Sans" w:cs="Calibri"/>
          <w:sz w:val="20"/>
          <w:szCs w:val="20"/>
          <w:lang w:val="es-ES"/>
        </w:rPr>
      </w:pPr>
      <w:r w:rsidRPr="00750099">
        <w:rPr>
          <w:rFonts w:ascii="Encode Sans" w:hAnsi="Encode Sans" w:cs="Calibri"/>
          <w:sz w:val="20"/>
          <w:szCs w:val="20"/>
          <w:lang w:val="es-ES"/>
        </w:rPr>
        <w:t>El estado de flujo de efectivo integrado dentro de los Estados Financieros, se realiza bajo el método indirecto, establecido en la NICSP 2 Norma Internacional de Contabilidad del Sector Público.</w:t>
      </w:r>
    </w:p>
    <w:p w:rsidR="00553BCA" w:rsidRPr="00553BCA" w:rsidRDefault="00553BCA" w:rsidP="00553BCA">
      <w:pPr>
        <w:pStyle w:val="Prrafodelista"/>
        <w:rPr>
          <w:rFonts w:ascii="Encode Sans" w:hAnsi="Encode Sans" w:cs="Calibri"/>
          <w:sz w:val="20"/>
          <w:szCs w:val="20"/>
          <w:lang w:val="es-ES"/>
        </w:rPr>
      </w:pPr>
    </w:p>
    <w:p w:rsidR="00553BCA" w:rsidRDefault="00553BCA" w:rsidP="00553BCA">
      <w:pPr>
        <w:pStyle w:val="Prrafodelista"/>
        <w:numPr>
          <w:ilvl w:val="0"/>
          <w:numId w:val="22"/>
        </w:numPr>
        <w:spacing w:line="240" w:lineRule="auto"/>
        <w:jc w:val="both"/>
        <w:rPr>
          <w:rFonts w:ascii="Encode Sans" w:hAnsi="Encode Sans" w:cs="Arial"/>
          <w:sz w:val="20"/>
          <w:szCs w:val="20"/>
          <w:lang w:val="es-ES"/>
        </w:rPr>
      </w:pPr>
      <w:r>
        <w:rPr>
          <w:rFonts w:ascii="Encode Sans" w:hAnsi="Encode Sans" w:cs="Arial"/>
          <w:sz w:val="20"/>
          <w:szCs w:val="20"/>
          <w:lang w:val="es-ES"/>
        </w:rPr>
        <w:t>Durante el ejercicio fiscal 2023</w:t>
      </w:r>
      <w:r w:rsidRPr="00A42FA8">
        <w:rPr>
          <w:rFonts w:ascii="Encode Sans" w:hAnsi="Encode Sans" w:cs="Arial"/>
          <w:sz w:val="20"/>
          <w:szCs w:val="20"/>
          <w:lang w:val="es-ES"/>
        </w:rPr>
        <w:t xml:space="preserve"> el subejercicio manifestado en el Estado Analítico del Presupuesto de Egresos ascendió a $ </w:t>
      </w:r>
      <w:bookmarkStart w:id="1" w:name="OLE_LINK1"/>
      <w:r>
        <w:rPr>
          <w:rFonts w:ascii="Encode Sans" w:hAnsi="Encode Sans" w:cs="Arial"/>
          <w:sz w:val="20"/>
          <w:szCs w:val="20"/>
          <w:lang w:val="es-ES"/>
        </w:rPr>
        <w:t>378’717,743</w:t>
      </w:r>
      <w:bookmarkEnd w:id="1"/>
      <w:r>
        <w:rPr>
          <w:rFonts w:ascii="Encode Sans" w:hAnsi="Encode Sans" w:cs="Arial"/>
          <w:sz w:val="20"/>
          <w:szCs w:val="20"/>
          <w:lang w:val="es-ES"/>
        </w:rPr>
        <w:t>.</w:t>
      </w:r>
    </w:p>
    <w:p w:rsidR="00553BCA" w:rsidRPr="00A42FA8" w:rsidRDefault="00553BCA" w:rsidP="00553BCA">
      <w:pPr>
        <w:pStyle w:val="Prrafodelista"/>
        <w:rPr>
          <w:rFonts w:ascii="Encode Sans" w:hAnsi="Encode Sans" w:cs="Arial"/>
          <w:sz w:val="20"/>
          <w:szCs w:val="20"/>
          <w:lang w:val="es-ES"/>
        </w:rPr>
      </w:pPr>
    </w:p>
    <w:p w:rsidR="00553BCA" w:rsidRDefault="00553BCA" w:rsidP="00553BCA">
      <w:pPr>
        <w:pStyle w:val="Prrafodelista"/>
        <w:spacing w:line="240" w:lineRule="auto"/>
        <w:ind w:left="1429"/>
        <w:jc w:val="both"/>
        <w:rPr>
          <w:rFonts w:ascii="Encode Sans" w:hAnsi="Encode Sans" w:cs="Arial"/>
          <w:sz w:val="20"/>
          <w:szCs w:val="20"/>
          <w:lang w:val="es-ES"/>
        </w:rPr>
      </w:pPr>
      <w:r w:rsidRPr="00A42FA8">
        <w:rPr>
          <w:rFonts w:ascii="Encode Sans" w:hAnsi="Encode Sans" w:cs="Arial"/>
          <w:sz w:val="20"/>
          <w:szCs w:val="20"/>
          <w:lang w:val="es-ES"/>
        </w:rPr>
        <w:t>Así mismo, dentro del mismo subejercicio existe un monto de $</w:t>
      </w:r>
      <w:r>
        <w:rPr>
          <w:rFonts w:ascii="Encode Sans" w:hAnsi="Encode Sans" w:cs="Arial"/>
          <w:sz w:val="20"/>
          <w:szCs w:val="20"/>
          <w:lang w:val="es-ES"/>
        </w:rPr>
        <w:t xml:space="preserve">84’536,069 de remanentes </w:t>
      </w:r>
      <w:r w:rsidRPr="00A42FA8">
        <w:rPr>
          <w:rFonts w:ascii="Encode Sans" w:hAnsi="Encode Sans" w:cs="Arial"/>
          <w:sz w:val="20"/>
          <w:szCs w:val="20"/>
          <w:lang w:val="es-ES"/>
        </w:rPr>
        <w:t xml:space="preserve"> no ministrados por la Federación del Convenio para la Construcción del Hospital General Matamoros y General Madero. Estos convenios</w:t>
      </w:r>
      <w:r>
        <w:rPr>
          <w:rFonts w:ascii="Encode Sans" w:hAnsi="Encode Sans" w:cs="Arial"/>
          <w:sz w:val="20"/>
          <w:szCs w:val="20"/>
          <w:lang w:val="es-ES"/>
        </w:rPr>
        <w:t xml:space="preserve"> </w:t>
      </w:r>
      <w:r w:rsidRPr="00A42FA8">
        <w:rPr>
          <w:rFonts w:ascii="Encode Sans" w:hAnsi="Encode Sans" w:cs="Arial"/>
          <w:sz w:val="20"/>
          <w:szCs w:val="20"/>
          <w:lang w:val="es-ES"/>
        </w:rPr>
        <w:t>tienen la característica presupuestal de ser plurianuales</w:t>
      </w:r>
      <w:r>
        <w:rPr>
          <w:rFonts w:ascii="Encode Sans" w:hAnsi="Encode Sans" w:cs="Arial"/>
          <w:sz w:val="20"/>
          <w:szCs w:val="20"/>
          <w:lang w:val="es-ES"/>
        </w:rPr>
        <w:t>.</w:t>
      </w:r>
    </w:p>
    <w:p w:rsidR="00553BCA" w:rsidRDefault="00553BCA" w:rsidP="00553BCA">
      <w:pPr>
        <w:pStyle w:val="Prrafodelista"/>
        <w:spacing w:line="240" w:lineRule="auto"/>
        <w:ind w:left="1429"/>
        <w:jc w:val="both"/>
        <w:rPr>
          <w:rFonts w:ascii="Encode Sans" w:hAnsi="Encode Sans" w:cs="Arial"/>
          <w:sz w:val="20"/>
          <w:szCs w:val="20"/>
          <w:lang w:val="es-ES"/>
        </w:rPr>
      </w:pPr>
    </w:p>
    <w:p w:rsidR="00553BCA" w:rsidRDefault="00553BCA" w:rsidP="00553BCA">
      <w:pPr>
        <w:pStyle w:val="Prrafodelista"/>
        <w:spacing w:line="240" w:lineRule="auto"/>
        <w:ind w:left="1429"/>
        <w:jc w:val="both"/>
        <w:rPr>
          <w:rFonts w:ascii="Encode Sans" w:hAnsi="Encode Sans" w:cs="Arial"/>
          <w:sz w:val="20"/>
          <w:szCs w:val="20"/>
          <w:lang w:val="es-ES"/>
        </w:rPr>
      </w:pPr>
      <w:r w:rsidRPr="00A42FA8">
        <w:rPr>
          <w:rFonts w:ascii="Encode Sans" w:hAnsi="Encode Sans" w:cs="Arial"/>
          <w:sz w:val="20"/>
          <w:szCs w:val="20"/>
          <w:lang w:val="es-ES"/>
        </w:rPr>
        <w:t xml:space="preserve"> </w:t>
      </w:r>
      <w:r>
        <w:rPr>
          <w:rFonts w:ascii="Encode Sans" w:hAnsi="Encode Sans" w:cs="Arial"/>
          <w:sz w:val="20"/>
          <w:szCs w:val="20"/>
          <w:lang w:val="es-ES"/>
        </w:rPr>
        <w:t>También se incluye un monto de $37’408,530 por recursos en especie no recibidos al cierre del ejercicio fiscal 2023 correspondientes a fondos federales.</w:t>
      </w:r>
    </w:p>
    <w:p w:rsidR="00553BCA" w:rsidRDefault="00553BCA" w:rsidP="00553BCA">
      <w:pPr>
        <w:pStyle w:val="Prrafodelista"/>
        <w:spacing w:line="240" w:lineRule="auto"/>
        <w:ind w:left="1429"/>
        <w:jc w:val="both"/>
        <w:rPr>
          <w:rFonts w:ascii="Encode Sans" w:hAnsi="Encode Sans" w:cs="Arial"/>
          <w:sz w:val="20"/>
          <w:szCs w:val="20"/>
          <w:lang w:val="es-ES"/>
        </w:rPr>
      </w:pPr>
    </w:p>
    <w:p w:rsidR="00553BCA" w:rsidRPr="00A42FA8" w:rsidRDefault="00553BCA" w:rsidP="00553BCA">
      <w:pPr>
        <w:pStyle w:val="Prrafodelista"/>
        <w:spacing w:line="240" w:lineRule="auto"/>
        <w:ind w:left="1429"/>
        <w:jc w:val="both"/>
        <w:rPr>
          <w:rFonts w:ascii="Encode Sans" w:hAnsi="Encode Sans" w:cs="Arial"/>
          <w:sz w:val="20"/>
          <w:szCs w:val="20"/>
          <w:lang w:val="es-ES"/>
        </w:rPr>
      </w:pPr>
      <w:r>
        <w:rPr>
          <w:rFonts w:ascii="Encode Sans" w:hAnsi="Encode Sans" w:cs="Arial"/>
          <w:sz w:val="20"/>
          <w:szCs w:val="20"/>
          <w:lang w:val="es-ES"/>
        </w:rPr>
        <w:t xml:space="preserve">Las economías generadas en el capítulo de Servicios Personales por un monto de hasta $228’260,384 podrán ser ejercidas durante el ejercicio fiscal 2024 para disminuir obligaciones laborales. </w:t>
      </w:r>
    </w:p>
    <w:p w:rsidR="00553BCA" w:rsidRPr="00750099" w:rsidRDefault="00553BCA" w:rsidP="00553BCA">
      <w:pPr>
        <w:pStyle w:val="Prrafodelista"/>
        <w:spacing w:after="0" w:line="240" w:lineRule="auto"/>
        <w:ind w:left="1440"/>
        <w:jc w:val="both"/>
        <w:rPr>
          <w:rFonts w:ascii="Encode Sans" w:hAnsi="Encode Sans" w:cs="Calibri"/>
          <w:sz w:val="20"/>
          <w:szCs w:val="20"/>
          <w:lang w:val="es-ES"/>
        </w:rPr>
      </w:pPr>
    </w:p>
    <w:p w:rsidR="000B0162" w:rsidRPr="00750099" w:rsidRDefault="000B0162" w:rsidP="000B0162">
      <w:pPr>
        <w:pStyle w:val="Prrafodelista"/>
        <w:spacing w:after="0" w:line="240" w:lineRule="auto"/>
        <w:ind w:left="1068"/>
        <w:jc w:val="both"/>
        <w:rPr>
          <w:rFonts w:ascii="Encode Sans" w:hAnsi="Encode Sans" w:cs="Calibri"/>
          <w:sz w:val="20"/>
          <w:szCs w:val="20"/>
          <w:lang w:val="es-ES"/>
        </w:rPr>
      </w:pPr>
    </w:p>
    <w:p w:rsidR="000B0162" w:rsidRPr="00750099" w:rsidRDefault="000B0162" w:rsidP="000B0162">
      <w:pPr>
        <w:pStyle w:val="Texto"/>
        <w:numPr>
          <w:ilvl w:val="0"/>
          <w:numId w:val="18"/>
        </w:numPr>
        <w:spacing w:after="0" w:line="240" w:lineRule="auto"/>
        <w:rPr>
          <w:rFonts w:ascii="Encode Sans" w:hAnsi="Encode Sans" w:cs="Calibri"/>
          <w:sz w:val="20"/>
          <w:lang w:val="es-MX"/>
        </w:rPr>
      </w:pPr>
      <w:r w:rsidRPr="00750099">
        <w:rPr>
          <w:rFonts w:ascii="Encode Sans" w:hAnsi="Encode Sans" w:cs="Calibri"/>
          <w:sz w:val="20"/>
          <w:lang w:val="es-MX"/>
        </w:rPr>
        <w:t>Posición en Moneda Extranjera y Protección por Riesgo Cambiario</w:t>
      </w:r>
    </w:p>
    <w:p w:rsidR="000B0162" w:rsidRPr="00750099" w:rsidRDefault="000B0162" w:rsidP="000B0162">
      <w:pPr>
        <w:pStyle w:val="Texto"/>
        <w:spacing w:after="0" w:line="240" w:lineRule="auto"/>
        <w:rPr>
          <w:rFonts w:ascii="Encode Sans" w:hAnsi="Encode Sans" w:cs="Calibri"/>
          <w:sz w:val="20"/>
          <w:lang w:val="es-MX"/>
        </w:rPr>
      </w:pPr>
    </w:p>
    <w:p w:rsidR="000B0162" w:rsidRPr="00750099" w:rsidRDefault="000B0162" w:rsidP="000B0162">
      <w:pPr>
        <w:pStyle w:val="Prrafodelista"/>
        <w:spacing w:after="0" w:line="240" w:lineRule="auto"/>
        <w:ind w:left="1080"/>
        <w:jc w:val="both"/>
        <w:rPr>
          <w:rFonts w:ascii="Encode Sans" w:hAnsi="Encode Sans" w:cs="Calibri"/>
          <w:sz w:val="20"/>
          <w:szCs w:val="20"/>
          <w:lang w:val="es-ES"/>
        </w:rPr>
      </w:pPr>
      <w:r w:rsidRPr="00750099">
        <w:rPr>
          <w:rFonts w:ascii="Encode Sans" w:hAnsi="Encode Sans" w:cs="Calibri"/>
          <w:sz w:val="20"/>
          <w:szCs w:val="20"/>
          <w:lang w:val="es-ES"/>
        </w:rPr>
        <w:t>Actualmente el Organismo no tiene activos, ni pasivos registrados en moneda extranjera.</w:t>
      </w:r>
    </w:p>
    <w:p w:rsidR="000B0162" w:rsidRPr="00750099" w:rsidRDefault="000B0162" w:rsidP="000B0162">
      <w:pPr>
        <w:pStyle w:val="Prrafodelista"/>
        <w:spacing w:after="0" w:line="240" w:lineRule="auto"/>
        <w:ind w:left="1080"/>
        <w:jc w:val="both"/>
        <w:rPr>
          <w:rFonts w:ascii="Encode Sans" w:hAnsi="Encode Sans" w:cs="Calibri"/>
          <w:sz w:val="20"/>
          <w:szCs w:val="20"/>
          <w:lang w:val="es-ES"/>
        </w:rPr>
      </w:pPr>
    </w:p>
    <w:p w:rsidR="000B0162" w:rsidRPr="00750099" w:rsidRDefault="000B0162" w:rsidP="000B0162">
      <w:pPr>
        <w:pStyle w:val="Prrafodelista"/>
        <w:spacing w:after="0" w:line="240" w:lineRule="auto"/>
        <w:ind w:left="1080"/>
        <w:jc w:val="both"/>
        <w:rPr>
          <w:rFonts w:ascii="Encode Sans" w:hAnsi="Encode Sans" w:cs="Calibri"/>
          <w:sz w:val="20"/>
          <w:szCs w:val="20"/>
          <w:lang w:val="es-ES"/>
        </w:rPr>
      </w:pPr>
      <w:r w:rsidRPr="00750099">
        <w:rPr>
          <w:rFonts w:ascii="Encode Sans" w:hAnsi="Encode Sans" w:cs="Calibri"/>
          <w:sz w:val="20"/>
          <w:szCs w:val="20"/>
          <w:lang w:val="es-ES"/>
        </w:rPr>
        <w:t>Existe la política de registrar las operaciones en moneda extranjera al tipo de cambio del día anterior al que se causen las contribuciones de conformidad con el Código Fiscal de la Federación.</w:t>
      </w:r>
    </w:p>
    <w:p w:rsidR="000B0162" w:rsidRPr="00750099" w:rsidRDefault="000B0162" w:rsidP="000B0162">
      <w:pPr>
        <w:pStyle w:val="Prrafodelista"/>
        <w:spacing w:after="0" w:line="240" w:lineRule="auto"/>
        <w:ind w:left="1080"/>
        <w:jc w:val="both"/>
        <w:rPr>
          <w:rFonts w:ascii="Encode Sans" w:hAnsi="Encode Sans" w:cs="Calibri"/>
          <w:sz w:val="20"/>
          <w:szCs w:val="20"/>
          <w:lang w:val="es-ES"/>
        </w:rPr>
      </w:pPr>
    </w:p>
    <w:p w:rsidR="000B0162" w:rsidRPr="00750099" w:rsidRDefault="000B0162" w:rsidP="000B0162">
      <w:pPr>
        <w:pStyle w:val="Texto"/>
        <w:numPr>
          <w:ilvl w:val="0"/>
          <w:numId w:val="18"/>
        </w:numPr>
        <w:spacing w:after="0" w:line="240" w:lineRule="auto"/>
        <w:rPr>
          <w:rFonts w:ascii="Encode Sans" w:hAnsi="Encode Sans" w:cs="Calibri"/>
          <w:sz w:val="20"/>
          <w:lang w:val="es-MX"/>
        </w:rPr>
      </w:pPr>
      <w:r w:rsidRPr="00750099">
        <w:rPr>
          <w:rFonts w:ascii="Encode Sans" w:hAnsi="Encode Sans" w:cs="Calibri"/>
          <w:sz w:val="20"/>
          <w:lang w:val="es-MX"/>
        </w:rPr>
        <w:t>Reporte Analítico del Activo</w:t>
      </w:r>
    </w:p>
    <w:p w:rsidR="000B0162" w:rsidRPr="00750099" w:rsidRDefault="000B0162" w:rsidP="000B0162">
      <w:pPr>
        <w:pStyle w:val="Texto"/>
        <w:spacing w:after="0" w:line="240" w:lineRule="auto"/>
        <w:rPr>
          <w:rFonts w:ascii="Encode Sans" w:hAnsi="Encode Sans"/>
          <w:sz w:val="20"/>
          <w:lang w:val="es-MX"/>
        </w:rPr>
      </w:pPr>
    </w:p>
    <w:tbl>
      <w:tblPr>
        <w:tblW w:w="6771" w:type="dxa"/>
        <w:tblInd w:w="1467" w:type="dxa"/>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ook w:val="04A0" w:firstRow="1" w:lastRow="0" w:firstColumn="1" w:lastColumn="0" w:noHBand="0" w:noVBand="1"/>
      </w:tblPr>
      <w:tblGrid>
        <w:gridCol w:w="5321"/>
        <w:gridCol w:w="1450"/>
      </w:tblGrid>
      <w:tr w:rsidR="000B0162" w:rsidRPr="00750099" w:rsidTr="005C2442">
        <w:trPr>
          <w:tblHeader/>
        </w:trPr>
        <w:tc>
          <w:tcPr>
            <w:tcW w:w="5321" w:type="dxa"/>
            <w:shd w:val="clear" w:color="auto" w:fill="AB0033"/>
            <w:vAlign w:val="center"/>
          </w:tcPr>
          <w:p w:rsidR="000B0162" w:rsidRPr="00DE6684" w:rsidRDefault="000B0162" w:rsidP="00DE6684">
            <w:pPr>
              <w:pStyle w:val="Texto"/>
              <w:spacing w:after="0" w:line="240" w:lineRule="auto"/>
              <w:ind w:firstLine="0"/>
              <w:jc w:val="center"/>
              <w:rPr>
                <w:rFonts w:ascii="Encode Sans" w:hAnsi="Encode Sans" w:cs="Calibri"/>
                <w:color w:val="FFFFFF"/>
                <w:sz w:val="20"/>
                <w:lang w:val="es-MX"/>
              </w:rPr>
            </w:pPr>
            <w:r w:rsidRPr="00DE6684">
              <w:rPr>
                <w:rFonts w:ascii="Encode Sans" w:hAnsi="Encode Sans" w:cs="Calibri"/>
                <w:color w:val="FFFFFF"/>
                <w:sz w:val="20"/>
                <w:lang w:val="es-MX"/>
              </w:rPr>
              <w:t>Tipo de Bien</w:t>
            </w:r>
          </w:p>
        </w:tc>
        <w:tc>
          <w:tcPr>
            <w:tcW w:w="1450" w:type="dxa"/>
            <w:shd w:val="clear" w:color="auto" w:fill="AB0033"/>
          </w:tcPr>
          <w:p w:rsidR="000B0162" w:rsidRPr="00DE6684" w:rsidRDefault="000B0162" w:rsidP="00B6659A">
            <w:pPr>
              <w:pStyle w:val="Texto"/>
              <w:spacing w:after="0" w:line="240" w:lineRule="auto"/>
              <w:ind w:firstLine="0"/>
              <w:jc w:val="center"/>
              <w:rPr>
                <w:rFonts w:ascii="Encode Sans" w:hAnsi="Encode Sans" w:cs="Calibri"/>
                <w:bCs/>
                <w:color w:val="FFFFFF"/>
                <w:sz w:val="20"/>
                <w:lang w:val="es-MX"/>
              </w:rPr>
            </w:pPr>
            <w:r w:rsidRPr="00DE6684">
              <w:rPr>
                <w:rFonts w:ascii="Encode Sans" w:hAnsi="Encode Sans" w:cs="Calibri"/>
                <w:bCs/>
                <w:color w:val="FFFFFF"/>
                <w:sz w:val="20"/>
                <w:lang w:val="es-MX"/>
              </w:rPr>
              <w:t>Porcentaje de Depreciación</w:t>
            </w:r>
          </w:p>
        </w:tc>
      </w:tr>
      <w:tr w:rsidR="000B0162" w:rsidRPr="00750099" w:rsidTr="005C2442">
        <w:tc>
          <w:tcPr>
            <w:tcW w:w="5321" w:type="dxa"/>
            <w:shd w:val="clear" w:color="auto" w:fill="auto"/>
          </w:tcPr>
          <w:p w:rsidR="000B0162" w:rsidRPr="00750099" w:rsidRDefault="000B0162" w:rsidP="00B6659A">
            <w:pPr>
              <w:pStyle w:val="Prrafodelista"/>
              <w:spacing w:after="0" w:line="240" w:lineRule="auto"/>
              <w:ind w:left="0"/>
              <w:jc w:val="both"/>
              <w:rPr>
                <w:rFonts w:ascii="Encode Sans" w:hAnsi="Encode Sans" w:cs="Calibri"/>
                <w:bCs/>
                <w:color w:val="000000"/>
                <w:sz w:val="20"/>
                <w:szCs w:val="20"/>
                <w:lang w:val="es-ES"/>
              </w:rPr>
            </w:pPr>
            <w:r w:rsidRPr="00750099">
              <w:rPr>
                <w:rFonts w:ascii="Encode Sans" w:hAnsi="Encode Sans" w:cs="Calibri"/>
                <w:bCs/>
                <w:color w:val="000000"/>
                <w:sz w:val="20"/>
                <w:szCs w:val="20"/>
                <w:lang w:val="es-ES"/>
              </w:rPr>
              <w:t>Muebles de Oficina y Estantería</w:t>
            </w:r>
          </w:p>
        </w:tc>
        <w:tc>
          <w:tcPr>
            <w:tcW w:w="1450" w:type="dxa"/>
            <w:shd w:val="clear" w:color="auto" w:fill="auto"/>
          </w:tcPr>
          <w:p w:rsidR="000B0162" w:rsidRPr="00750099" w:rsidRDefault="000B0162" w:rsidP="00B6659A">
            <w:pPr>
              <w:pStyle w:val="Prrafodelista"/>
              <w:spacing w:after="0" w:line="240" w:lineRule="auto"/>
              <w:ind w:left="0"/>
              <w:jc w:val="center"/>
              <w:rPr>
                <w:rFonts w:ascii="Encode Sans" w:hAnsi="Encode Sans" w:cs="Calibri"/>
                <w:color w:val="000000"/>
                <w:sz w:val="20"/>
                <w:szCs w:val="20"/>
                <w:lang w:val="es-ES"/>
              </w:rPr>
            </w:pPr>
            <w:r w:rsidRPr="00750099">
              <w:rPr>
                <w:rFonts w:ascii="Encode Sans" w:hAnsi="Encode Sans" w:cs="Calibri"/>
                <w:color w:val="000000"/>
                <w:sz w:val="20"/>
                <w:szCs w:val="20"/>
                <w:lang w:val="es-ES"/>
              </w:rPr>
              <w:t>10%</w:t>
            </w:r>
          </w:p>
        </w:tc>
      </w:tr>
      <w:tr w:rsidR="000B0162" w:rsidRPr="00750099" w:rsidTr="005C2442">
        <w:tc>
          <w:tcPr>
            <w:tcW w:w="5321" w:type="dxa"/>
            <w:shd w:val="clear" w:color="auto" w:fill="auto"/>
          </w:tcPr>
          <w:p w:rsidR="000B0162" w:rsidRPr="00750099" w:rsidRDefault="000B0162" w:rsidP="00B6659A">
            <w:pPr>
              <w:pStyle w:val="Prrafodelista"/>
              <w:spacing w:after="0" w:line="240" w:lineRule="auto"/>
              <w:ind w:left="0"/>
              <w:jc w:val="both"/>
              <w:rPr>
                <w:rFonts w:ascii="Encode Sans" w:hAnsi="Encode Sans" w:cs="Calibri"/>
                <w:bCs/>
                <w:color w:val="000000"/>
                <w:sz w:val="20"/>
                <w:szCs w:val="20"/>
                <w:lang w:val="es-ES"/>
              </w:rPr>
            </w:pPr>
            <w:r w:rsidRPr="00750099">
              <w:rPr>
                <w:rFonts w:ascii="Encode Sans" w:hAnsi="Encode Sans" w:cs="Calibri"/>
                <w:bCs/>
                <w:color w:val="000000"/>
                <w:sz w:val="20"/>
                <w:szCs w:val="20"/>
                <w:lang w:val="es-ES"/>
              </w:rPr>
              <w:t xml:space="preserve">Muebles excepto de Oficina y Estantería </w:t>
            </w:r>
          </w:p>
        </w:tc>
        <w:tc>
          <w:tcPr>
            <w:tcW w:w="1450" w:type="dxa"/>
            <w:shd w:val="clear" w:color="auto" w:fill="auto"/>
          </w:tcPr>
          <w:p w:rsidR="000B0162" w:rsidRPr="00750099" w:rsidRDefault="000B0162" w:rsidP="00B6659A">
            <w:pPr>
              <w:pStyle w:val="Prrafodelista"/>
              <w:spacing w:after="0" w:line="240" w:lineRule="auto"/>
              <w:ind w:left="0"/>
              <w:jc w:val="center"/>
              <w:rPr>
                <w:rFonts w:ascii="Encode Sans" w:hAnsi="Encode Sans" w:cs="Calibri"/>
                <w:color w:val="000000"/>
                <w:sz w:val="20"/>
                <w:szCs w:val="20"/>
                <w:lang w:val="es-ES"/>
              </w:rPr>
            </w:pPr>
            <w:r w:rsidRPr="00750099">
              <w:rPr>
                <w:rFonts w:ascii="Encode Sans" w:hAnsi="Encode Sans" w:cs="Calibri"/>
                <w:color w:val="000000"/>
                <w:sz w:val="20"/>
                <w:szCs w:val="20"/>
                <w:lang w:val="es-ES"/>
              </w:rPr>
              <w:t>10%</w:t>
            </w:r>
          </w:p>
        </w:tc>
      </w:tr>
      <w:tr w:rsidR="000B0162" w:rsidRPr="00750099" w:rsidTr="005C2442">
        <w:tc>
          <w:tcPr>
            <w:tcW w:w="5321" w:type="dxa"/>
            <w:shd w:val="clear" w:color="auto" w:fill="auto"/>
          </w:tcPr>
          <w:p w:rsidR="000B0162" w:rsidRPr="00750099" w:rsidRDefault="000B0162" w:rsidP="00B6659A">
            <w:pPr>
              <w:pStyle w:val="Prrafodelista"/>
              <w:spacing w:after="0" w:line="240" w:lineRule="auto"/>
              <w:ind w:left="0"/>
              <w:jc w:val="both"/>
              <w:rPr>
                <w:rFonts w:ascii="Encode Sans" w:hAnsi="Encode Sans" w:cs="Calibri"/>
                <w:bCs/>
                <w:color w:val="000000"/>
                <w:sz w:val="20"/>
                <w:szCs w:val="20"/>
                <w:lang w:val="es-ES"/>
              </w:rPr>
            </w:pPr>
            <w:r w:rsidRPr="00750099">
              <w:rPr>
                <w:rFonts w:ascii="Encode Sans" w:hAnsi="Encode Sans" w:cs="Calibri"/>
                <w:bCs/>
                <w:color w:val="000000"/>
                <w:sz w:val="20"/>
                <w:szCs w:val="20"/>
                <w:lang w:val="es-ES"/>
              </w:rPr>
              <w:t>Equipo de Cómputo y tecnologías de la Información</w:t>
            </w:r>
          </w:p>
        </w:tc>
        <w:tc>
          <w:tcPr>
            <w:tcW w:w="1450" w:type="dxa"/>
            <w:shd w:val="clear" w:color="auto" w:fill="auto"/>
          </w:tcPr>
          <w:p w:rsidR="000B0162" w:rsidRPr="00750099" w:rsidRDefault="000B0162" w:rsidP="00B6659A">
            <w:pPr>
              <w:pStyle w:val="Prrafodelista"/>
              <w:spacing w:after="0" w:line="240" w:lineRule="auto"/>
              <w:ind w:left="0"/>
              <w:jc w:val="center"/>
              <w:rPr>
                <w:rFonts w:ascii="Encode Sans" w:hAnsi="Encode Sans" w:cs="Calibri"/>
                <w:color w:val="000000"/>
                <w:sz w:val="20"/>
                <w:szCs w:val="20"/>
                <w:lang w:val="es-ES"/>
              </w:rPr>
            </w:pPr>
            <w:r w:rsidRPr="00750099">
              <w:rPr>
                <w:rFonts w:ascii="Encode Sans" w:hAnsi="Encode Sans" w:cs="Calibri"/>
                <w:color w:val="000000"/>
                <w:sz w:val="20"/>
                <w:szCs w:val="20"/>
                <w:lang w:val="es-ES"/>
              </w:rPr>
              <w:t>20%</w:t>
            </w:r>
          </w:p>
        </w:tc>
      </w:tr>
      <w:tr w:rsidR="000B0162" w:rsidRPr="00750099" w:rsidTr="005C2442">
        <w:tc>
          <w:tcPr>
            <w:tcW w:w="5321" w:type="dxa"/>
            <w:shd w:val="clear" w:color="auto" w:fill="auto"/>
          </w:tcPr>
          <w:p w:rsidR="000B0162" w:rsidRPr="00750099" w:rsidRDefault="000B0162" w:rsidP="00B6659A">
            <w:pPr>
              <w:pStyle w:val="Prrafodelista"/>
              <w:spacing w:after="0" w:line="240" w:lineRule="auto"/>
              <w:ind w:left="0"/>
              <w:jc w:val="both"/>
              <w:rPr>
                <w:rFonts w:ascii="Encode Sans" w:hAnsi="Encode Sans" w:cs="Calibri"/>
                <w:bCs/>
                <w:color w:val="000000"/>
                <w:sz w:val="20"/>
                <w:szCs w:val="20"/>
                <w:lang w:val="es-ES"/>
              </w:rPr>
            </w:pPr>
            <w:r w:rsidRPr="00750099">
              <w:rPr>
                <w:rFonts w:ascii="Encode Sans" w:hAnsi="Encode Sans" w:cs="Calibri"/>
                <w:bCs/>
                <w:color w:val="000000"/>
                <w:sz w:val="20"/>
                <w:szCs w:val="20"/>
                <w:lang w:val="es-ES"/>
              </w:rPr>
              <w:t>Mobiliarios y Equipos de Administración</w:t>
            </w:r>
          </w:p>
        </w:tc>
        <w:tc>
          <w:tcPr>
            <w:tcW w:w="1450" w:type="dxa"/>
            <w:shd w:val="clear" w:color="auto" w:fill="auto"/>
          </w:tcPr>
          <w:p w:rsidR="000B0162" w:rsidRPr="00750099" w:rsidRDefault="000B0162" w:rsidP="00B6659A">
            <w:pPr>
              <w:pStyle w:val="Prrafodelista"/>
              <w:spacing w:after="0" w:line="240" w:lineRule="auto"/>
              <w:ind w:left="0"/>
              <w:jc w:val="center"/>
              <w:rPr>
                <w:rFonts w:ascii="Encode Sans" w:hAnsi="Encode Sans" w:cs="Calibri"/>
                <w:color w:val="000000"/>
                <w:sz w:val="20"/>
                <w:szCs w:val="20"/>
                <w:lang w:val="es-ES"/>
              </w:rPr>
            </w:pPr>
            <w:r w:rsidRPr="00750099">
              <w:rPr>
                <w:rFonts w:ascii="Encode Sans" w:hAnsi="Encode Sans" w:cs="Calibri"/>
                <w:color w:val="000000"/>
                <w:sz w:val="20"/>
                <w:szCs w:val="20"/>
                <w:lang w:val="es-ES"/>
              </w:rPr>
              <w:t>10%</w:t>
            </w:r>
          </w:p>
        </w:tc>
      </w:tr>
      <w:tr w:rsidR="000B0162" w:rsidRPr="00750099" w:rsidTr="005C2442">
        <w:tc>
          <w:tcPr>
            <w:tcW w:w="5321" w:type="dxa"/>
            <w:shd w:val="clear" w:color="auto" w:fill="auto"/>
          </w:tcPr>
          <w:p w:rsidR="000B0162" w:rsidRPr="00750099" w:rsidRDefault="000B0162" w:rsidP="00B6659A">
            <w:pPr>
              <w:pStyle w:val="Prrafodelista"/>
              <w:spacing w:after="0" w:line="240" w:lineRule="auto"/>
              <w:ind w:left="0"/>
              <w:jc w:val="both"/>
              <w:rPr>
                <w:rFonts w:ascii="Encode Sans" w:hAnsi="Encode Sans" w:cs="Calibri"/>
                <w:bCs/>
                <w:color w:val="000000"/>
                <w:sz w:val="20"/>
                <w:szCs w:val="20"/>
                <w:lang w:val="es-ES"/>
              </w:rPr>
            </w:pPr>
            <w:r w:rsidRPr="00750099">
              <w:rPr>
                <w:rFonts w:ascii="Encode Sans" w:hAnsi="Encode Sans" w:cs="Calibri"/>
                <w:bCs/>
                <w:color w:val="000000"/>
                <w:sz w:val="20"/>
                <w:szCs w:val="20"/>
                <w:lang w:val="es-ES"/>
              </w:rPr>
              <w:t>Equipos y Aparatos Audiovisuales</w:t>
            </w:r>
          </w:p>
        </w:tc>
        <w:tc>
          <w:tcPr>
            <w:tcW w:w="1450" w:type="dxa"/>
            <w:shd w:val="clear" w:color="auto" w:fill="auto"/>
          </w:tcPr>
          <w:p w:rsidR="000B0162" w:rsidRPr="00750099" w:rsidRDefault="000B0162" w:rsidP="00B6659A">
            <w:pPr>
              <w:pStyle w:val="Prrafodelista"/>
              <w:spacing w:after="0" w:line="240" w:lineRule="auto"/>
              <w:ind w:left="0"/>
              <w:jc w:val="center"/>
              <w:rPr>
                <w:rFonts w:ascii="Encode Sans" w:hAnsi="Encode Sans" w:cs="Calibri"/>
                <w:color w:val="000000"/>
                <w:sz w:val="20"/>
                <w:szCs w:val="20"/>
                <w:lang w:val="es-ES"/>
              </w:rPr>
            </w:pPr>
            <w:r w:rsidRPr="00750099">
              <w:rPr>
                <w:rFonts w:ascii="Encode Sans" w:hAnsi="Encode Sans" w:cs="Calibri"/>
                <w:color w:val="000000"/>
                <w:sz w:val="20"/>
                <w:szCs w:val="20"/>
                <w:lang w:val="es-ES"/>
              </w:rPr>
              <w:t>10%</w:t>
            </w:r>
          </w:p>
        </w:tc>
      </w:tr>
      <w:tr w:rsidR="000B0162" w:rsidRPr="00750099" w:rsidTr="005C2442">
        <w:tc>
          <w:tcPr>
            <w:tcW w:w="5321" w:type="dxa"/>
            <w:shd w:val="clear" w:color="auto" w:fill="auto"/>
          </w:tcPr>
          <w:p w:rsidR="000B0162" w:rsidRPr="00750099" w:rsidRDefault="000B0162" w:rsidP="00B6659A">
            <w:pPr>
              <w:pStyle w:val="Prrafodelista"/>
              <w:spacing w:after="0" w:line="240" w:lineRule="auto"/>
              <w:ind w:left="0"/>
              <w:jc w:val="both"/>
              <w:rPr>
                <w:rFonts w:ascii="Encode Sans" w:hAnsi="Encode Sans" w:cs="Calibri"/>
                <w:bCs/>
                <w:color w:val="000000"/>
                <w:sz w:val="20"/>
                <w:szCs w:val="20"/>
                <w:lang w:val="es-ES"/>
              </w:rPr>
            </w:pPr>
            <w:r w:rsidRPr="00750099">
              <w:rPr>
                <w:rFonts w:ascii="Encode Sans" w:hAnsi="Encode Sans" w:cs="Calibri"/>
                <w:bCs/>
                <w:color w:val="000000"/>
                <w:sz w:val="20"/>
                <w:szCs w:val="20"/>
                <w:lang w:val="es-ES"/>
              </w:rPr>
              <w:t>Aparatos Deportivos</w:t>
            </w:r>
          </w:p>
        </w:tc>
        <w:tc>
          <w:tcPr>
            <w:tcW w:w="1450" w:type="dxa"/>
            <w:shd w:val="clear" w:color="auto" w:fill="auto"/>
          </w:tcPr>
          <w:p w:rsidR="000B0162" w:rsidRPr="00750099" w:rsidRDefault="000B0162" w:rsidP="00B6659A">
            <w:pPr>
              <w:pStyle w:val="Prrafodelista"/>
              <w:spacing w:after="0" w:line="240" w:lineRule="auto"/>
              <w:ind w:left="0"/>
              <w:jc w:val="center"/>
              <w:rPr>
                <w:rFonts w:ascii="Encode Sans" w:hAnsi="Encode Sans" w:cs="Calibri"/>
                <w:color w:val="000000"/>
                <w:sz w:val="20"/>
                <w:szCs w:val="20"/>
                <w:lang w:val="es-ES"/>
              </w:rPr>
            </w:pPr>
            <w:r w:rsidRPr="00750099">
              <w:rPr>
                <w:rFonts w:ascii="Encode Sans" w:hAnsi="Encode Sans" w:cs="Calibri"/>
                <w:color w:val="000000"/>
                <w:sz w:val="20"/>
                <w:szCs w:val="20"/>
                <w:lang w:val="es-ES"/>
              </w:rPr>
              <w:t>5%</w:t>
            </w:r>
          </w:p>
        </w:tc>
      </w:tr>
      <w:tr w:rsidR="000B0162" w:rsidRPr="00750099" w:rsidTr="005C2442">
        <w:tc>
          <w:tcPr>
            <w:tcW w:w="5321" w:type="dxa"/>
            <w:shd w:val="clear" w:color="auto" w:fill="auto"/>
          </w:tcPr>
          <w:p w:rsidR="000B0162" w:rsidRPr="00750099" w:rsidRDefault="000B0162" w:rsidP="00B6659A">
            <w:pPr>
              <w:pStyle w:val="Prrafodelista"/>
              <w:spacing w:after="0" w:line="240" w:lineRule="auto"/>
              <w:ind w:left="0"/>
              <w:jc w:val="both"/>
              <w:rPr>
                <w:rFonts w:ascii="Encode Sans" w:hAnsi="Encode Sans" w:cs="Calibri"/>
                <w:bCs/>
                <w:color w:val="000000"/>
                <w:sz w:val="20"/>
                <w:szCs w:val="20"/>
                <w:lang w:val="es-ES"/>
              </w:rPr>
            </w:pPr>
            <w:r w:rsidRPr="00750099">
              <w:rPr>
                <w:rFonts w:ascii="Encode Sans" w:hAnsi="Encode Sans" w:cs="Calibri"/>
                <w:bCs/>
                <w:color w:val="000000"/>
                <w:sz w:val="20"/>
                <w:szCs w:val="20"/>
                <w:lang w:val="es-ES"/>
              </w:rPr>
              <w:t>Cámaras Fotográficas y de Video</w:t>
            </w:r>
          </w:p>
        </w:tc>
        <w:tc>
          <w:tcPr>
            <w:tcW w:w="1450" w:type="dxa"/>
            <w:shd w:val="clear" w:color="auto" w:fill="auto"/>
          </w:tcPr>
          <w:p w:rsidR="000B0162" w:rsidRPr="00750099" w:rsidRDefault="000B0162" w:rsidP="00B6659A">
            <w:pPr>
              <w:pStyle w:val="Prrafodelista"/>
              <w:spacing w:after="0" w:line="240" w:lineRule="auto"/>
              <w:ind w:left="0"/>
              <w:jc w:val="center"/>
              <w:rPr>
                <w:rFonts w:ascii="Encode Sans" w:hAnsi="Encode Sans" w:cs="Calibri"/>
                <w:color w:val="000000"/>
                <w:sz w:val="20"/>
                <w:szCs w:val="20"/>
                <w:lang w:val="es-ES"/>
              </w:rPr>
            </w:pPr>
            <w:r w:rsidRPr="00750099">
              <w:rPr>
                <w:rFonts w:ascii="Encode Sans" w:hAnsi="Encode Sans" w:cs="Calibri"/>
                <w:color w:val="000000"/>
                <w:sz w:val="20"/>
                <w:szCs w:val="20"/>
                <w:lang w:val="es-ES"/>
              </w:rPr>
              <w:t>20%</w:t>
            </w:r>
          </w:p>
        </w:tc>
      </w:tr>
      <w:tr w:rsidR="000B0162" w:rsidRPr="00750099" w:rsidTr="005C2442">
        <w:tc>
          <w:tcPr>
            <w:tcW w:w="5321" w:type="dxa"/>
            <w:shd w:val="clear" w:color="auto" w:fill="auto"/>
          </w:tcPr>
          <w:p w:rsidR="000B0162" w:rsidRPr="00750099" w:rsidRDefault="000B0162" w:rsidP="00B6659A">
            <w:pPr>
              <w:pStyle w:val="Prrafodelista"/>
              <w:spacing w:after="0" w:line="240" w:lineRule="auto"/>
              <w:ind w:left="0"/>
              <w:jc w:val="both"/>
              <w:rPr>
                <w:rFonts w:ascii="Encode Sans" w:hAnsi="Encode Sans" w:cs="Calibri"/>
                <w:bCs/>
                <w:color w:val="000000"/>
                <w:sz w:val="20"/>
                <w:szCs w:val="20"/>
                <w:lang w:val="es-ES"/>
              </w:rPr>
            </w:pPr>
            <w:r w:rsidRPr="00750099">
              <w:rPr>
                <w:rFonts w:ascii="Encode Sans" w:hAnsi="Encode Sans" w:cs="Calibri"/>
                <w:bCs/>
                <w:color w:val="000000"/>
                <w:sz w:val="20"/>
                <w:szCs w:val="20"/>
                <w:lang w:val="es-ES"/>
              </w:rPr>
              <w:lastRenderedPageBreak/>
              <w:t>Equipo Educacional y Recreativo</w:t>
            </w:r>
          </w:p>
        </w:tc>
        <w:tc>
          <w:tcPr>
            <w:tcW w:w="1450" w:type="dxa"/>
            <w:shd w:val="clear" w:color="auto" w:fill="auto"/>
          </w:tcPr>
          <w:p w:rsidR="000B0162" w:rsidRPr="00750099" w:rsidRDefault="000B0162" w:rsidP="00B6659A">
            <w:pPr>
              <w:pStyle w:val="Prrafodelista"/>
              <w:spacing w:after="0" w:line="240" w:lineRule="auto"/>
              <w:ind w:left="0"/>
              <w:jc w:val="center"/>
              <w:rPr>
                <w:rFonts w:ascii="Encode Sans" w:hAnsi="Encode Sans" w:cs="Calibri"/>
                <w:color w:val="000000"/>
                <w:sz w:val="20"/>
                <w:szCs w:val="20"/>
                <w:lang w:val="es-ES"/>
              </w:rPr>
            </w:pPr>
            <w:r w:rsidRPr="00750099">
              <w:rPr>
                <w:rFonts w:ascii="Encode Sans" w:hAnsi="Encode Sans" w:cs="Calibri"/>
                <w:color w:val="000000"/>
                <w:sz w:val="20"/>
                <w:szCs w:val="20"/>
                <w:lang w:val="es-ES"/>
              </w:rPr>
              <w:t>10%</w:t>
            </w:r>
          </w:p>
        </w:tc>
      </w:tr>
      <w:tr w:rsidR="000B0162" w:rsidRPr="00750099" w:rsidTr="005C2442">
        <w:tc>
          <w:tcPr>
            <w:tcW w:w="5321" w:type="dxa"/>
            <w:shd w:val="clear" w:color="auto" w:fill="auto"/>
          </w:tcPr>
          <w:p w:rsidR="000B0162" w:rsidRPr="00750099" w:rsidRDefault="000B0162" w:rsidP="00B6659A">
            <w:pPr>
              <w:pStyle w:val="Prrafodelista"/>
              <w:spacing w:after="0" w:line="240" w:lineRule="auto"/>
              <w:ind w:left="0"/>
              <w:jc w:val="both"/>
              <w:rPr>
                <w:rFonts w:ascii="Encode Sans" w:hAnsi="Encode Sans" w:cs="Calibri"/>
                <w:bCs/>
                <w:color w:val="000000"/>
                <w:sz w:val="20"/>
                <w:szCs w:val="20"/>
                <w:lang w:val="es-ES"/>
              </w:rPr>
            </w:pPr>
            <w:r w:rsidRPr="00750099">
              <w:rPr>
                <w:rFonts w:ascii="Encode Sans" w:hAnsi="Encode Sans" w:cs="Calibri"/>
                <w:bCs/>
                <w:color w:val="000000"/>
                <w:sz w:val="20"/>
                <w:szCs w:val="20"/>
                <w:lang w:val="es-ES"/>
              </w:rPr>
              <w:t>Equipo Médico y de Laboratorio</w:t>
            </w:r>
          </w:p>
        </w:tc>
        <w:tc>
          <w:tcPr>
            <w:tcW w:w="1450" w:type="dxa"/>
            <w:shd w:val="clear" w:color="auto" w:fill="auto"/>
          </w:tcPr>
          <w:p w:rsidR="000B0162" w:rsidRPr="00750099" w:rsidRDefault="000B0162" w:rsidP="00B6659A">
            <w:pPr>
              <w:pStyle w:val="Prrafodelista"/>
              <w:spacing w:after="0" w:line="240" w:lineRule="auto"/>
              <w:ind w:left="0"/>
              <w:jc w:val="center"/>
              <w:rPr>
                <w:rFonts w:ascii="Encode Sans" w:hAnsi="Encode Sans" w:cs="Calibri"/>
                <w:color w:val="000000"/>
                <w:sz w:val="20"/>
                <w:szCs w:val="20"/>
                <w:lang w:val="es-ES"/>
              </w:rPr>
            </w:pPr>
            <w:r w:rsidRPr="00750099">
              <w:rPr>
                <w:rFonts w:ascii="Encode Sans" w:hAnsi="Encode Sans" w:cs="Calibri"/>
                <w:color w:val="000000"/>
                <w:sz w:val="20"/>
                <w:szCs w:val="20"/>
                <w:lang w:val="es-ES"/>
              </w:rPr>
              <w:t>10%</w:t>
            </w:r>
          </w:p>
        </w:tc>
      </w:tr>
      <w:tr w:rsidR="000B0162" w:rsidRPr="00750099" w:rsidTr="005C2442">
        <w:tc>
          <w:tcPr>
            <w:tcW w:w="5321" w:type="dxa"/>
            <w:shd w:val="clear" w:color="auto" w:fill="auto"/>
          </w:tcPr>
          <w:p w:rsidR="000B0162" w:rsidRPr="00750099" w:rsidRDefault="000B0162" w:rsidP="00B6659A">
            <w:pPr>
              <w:pStyle w:val="Prrafodelista"/>
              <w:spacing w:after="0" w:line="240" w:lineRule="auto"/>
              <w:ind w:left="0"/>
              <w:jc w:val="both"/>
              <w:rPr>
                <w:rFonts w:ascii="Encode Sans" w:hAnsi="Encode Sans" w:cs="Calibri"/>
                <w:bCs/>
                <w:color w:val="000000"/>
                <w:sz w:val="20"/>
                <w:szCs w:val="20"/>
                <w:lang w:val="es-ES"/>
              </w:rPr>
            </w:pPr>
            <w:r w:rsidRPr="00750099">
              <w:rPr>
                <w:rFonts w:ascii="Encode Sans" w:hAnsi="Encode Sans" w:cs="Calibri"/>
                <w:bCs/>
                <w:color w:val="000000"/>
                <w:sz w:val="20"/>
                <w:szCs w:val="20"/>
                <w:lang w:val="es-ES"/>
              </w:rPr>
              <w:t>Instrumental Médico y de Laboratorio</w:t>
            </w:r>
          </w:p>
        </w:tc>
        <w:tc>
          <w:tcPr>
            <w:tcW w:w="1450" w:type="dxa"/>
            <w:shd w:val="clear" w:color="auto" w:fill="auto"/>
          </w:tcPr>
          <w:p w:rsidR="000B0162" w:rsidRPr="00750099" w:rsidRDefault="000B0162" w:rsidP="00B6659A">
            <w:pPr>
              <w:pStyle w:val="Prrafodelista"/>
              <w:spacing w:after="0" w:line="240" w:lineRule="auto"/>
              <w:ind w:left="0"/>
              <w:jc w:val="center"/>
              <w:rPr>
                <w:rFonts w:ascii="Encode Sans" w:hAnsi="Encode Sans" w:cs="Calibri"/>
                <w:color w:val="000000"/>
                <w:sz w:val="20"/>
                <w:szCs w:val="20"/>
                <w:lang w:val="es-ES"/>
              </w:rPr>
            </w:pPr>
            <w:r w:rsidRPr="00750099">
              <w:rPr>
                <w:rFonts w:ascii="Encode Sans" w:hAnsi="Encode Sans" w:cs="Calibri"/>
                <w:color w:val="000000"/>
                <w:sz w:val="20"/>
                <w:szCs w:val="20"/>
                <w:lang w:val="es-ES"/>
              </w:rPr>
              <w:t>20%</w:t>
            </w:r>
          </w:p>
        </w:tc>
      </w:tr>
      <w:tr w:rsidR="000B0162" w:rsidRPr="00750099" w:rsidTr="005C2442">
        <w:tc>
          <w:tcPr>
            <w:tcW w:w="5321" w:type="dxa"/>
            <w:shd w:val="clear" w:color="auto" w:fill="auto"/>
          </w:tcPr>
          <w:p w:rsidR="000B0162" w:rsidRPr="00750099" w:rsidRDefault="000B0162" w:rsidP="00B6659A">
            <w:pPr>
              <w:pStyle w:val="Prrafodelista"/>
              <w:spacing w:after="0" w:line="240" w:lineRule="auto"/>
              <w:ind w:left="0"/>
              <w:jc w:val="both"/>
              <w:rPr>
                <w:rFonts w:ascii="Encode Sans" w:hAnsi="Encode Sans" w:cs="Calibri"/>
                <w:bCs/>
                <w:color w:val="000000"/>
                <w:sz w:val="20"/>
                <w:szCs w:val="20"/>
                <w:lang w:val="es-ES"/>
              </w:rPr>
            </w:pPr>
            <w:r w:rsidRPr="00750099">
              <w:rPr>
                <w:rFonts w:ascii="Encode Sans" w:hAnsi="Encode Sans" w:cs="Calibri"/>
                <w:bCs/>
                <w:color w:val="000000"/>
                <w:sz w:val="20"/>
                <w:szCs w:val="20"/>
                <w:lang w:val="es-ES"/>
              </w:rPr>
              <w:t>Vehículos y Equipo Terrestre</w:t>
            </w:r>
          </w:p>
        </w:tc>
        <w:tc>
          <w:tcPr>
            <w:tcW w:w="1450" w:type="dxa"/>
            <w:shd w:val="clear" w:color="auto" w:fill="auto"/>
          </w:tcPr>
          <w:p w:rsidR="000B0162" w:rsidRPr="00750099" w:rsidRDefault="000B0162" w:rsidP="00B6659A">
            <w:pPr>
              <w:pStyle w:val="Prrafodelista"/>
              <w:spacing w:after="0" w:line="240" w:lineRule="auto"/>
              <w:ind w:left="0"/>
              <w:jc w:val="center"/>
              <w:rPr>
                <w:rFonts w:ascii="Encode Sans" w:hAnsi="Encode Sans" w:cs="Calibri"/>
                <w:color w:val="000000"/>
                <w:sz w:val="20"/>
                <w:szCs w:val="20"/>
                <w:lang w:val="es-ES"/>
              </w:rPr>
            </w:pPr>
            <w:r w:rsidRPr="00750099">
              <w:rPr>
                <w:rFonts w:ascii="Encode Sans" w:hAnsi="Encode Sans" w:cs="Calibri"/>
                <w:color w:val="000000"/>
                <w:sz w:val="20"/>
                <w:szCs w:val="20"/>
                <w:lang w:val="es-ES"/>
              </w:rPr>
              <w:t>12%</w:t>
            </w:r>
          </w:p>
        </w:tc>
      </w:tr>
      <w:tr w:rsidR="000B0162" w:rsidRPr="00750099" w:rsidTr="005C2442">
        <w:tc>
          <w:tcPr>
            <w:tcW w:w="5321" w:type="dxa"/>
            <w:shd w:val="clear" w:color="auto" w:fill="auto"/>
          </w:tcPr>
          <w:p w:rsidR="000B0162" w:rsidRPr="00750099" w:rsidRDefault="000B0162" w:rsidP="00B6659A">
            <w:pPr>
              <w:pStyle w:val="Prrafodelista"/>
              <w:spacing w:after="0" w:line="240" w:lineRule="auto"/>
              <w:ind w:left="0"/>
              <w:jc w:val="both"/>
              <w:rPr>
                <w:rFonts w:ascii="Encode Sans" w:hAnsi="Encode Sans" w:cs="Calibri"/>
                <w:bCs/>
                <w:color w:val="000000"/>
                <w:sz w:val="20"/>
                <w:szCs w:val="20"/>
                <w:lang w:val="es-ES"/>
              </w:rPr>
            </w:pPr>
            <w:r w:rsidRPr="00750099">
              <w:rPr>
                <w:rFonts w:ascii="Encode Sans" w:hAnsi="Encode Sans" w:cs="Calibri"/>
                <w:bCs/>
                <w:color w:val="000000"/>
                <w:sz w:val="20"/>
                <w:szCs w:val="20"/>
                <w:lang w:val="es-ES"/>
              </w:rPr>
              <w:t>Maquinaria y Equipo Agropecuario</w:t>
            </w:r>
          </w:p>
        </w:tc>
        <w:tc>
          <w:tcPr>
            <w:tcW w:w="1450" w:type="dxa"/>
            <w:shd w:val="clear" w:color="auto" w:fill="auto"/>
          </w:tcPr>
          <w:p w:rsidR="000B0162" w:rsidRPr="00750099" w:rsidRDefault="000B0162" w:rsidP="00B6659A">
            <w:pPr>
              <w:pStyle w:val="Prrafodelista"/>
              <w:spacing w:after="0" w:line="240" w:lineRule="auto"/>
              <w:ind w:left="0"/>
              <w:jc w:val="center"/>
              <w:rPr>
                <w:rFonts w:ascii="Encode Sans" w:hAnsi="Encode Sans" w:cs="Calibri"/>
                <w:color w:val="000000"/>
                <w:sz w:val="20"/>
                <w:szCs w:val="20"/>
                <w:lang w:val="es-ES"/>
              </w:rPr>
            </w:pPr>
            <w:r w:rsidRPr="00750099">
              <w:rPr>
                <w:rFonts w:ascii="Encode Sans" w:hAnsi="Encode Sans" w:cs="Calibri"/>
                <w:color w:val="000000"/>
                <w:sz w:val="20"/>
                <w:szCs w:val="20"/>
                <w:lang w:val="es-ES"/>
              </w:rPr>
              <w:t>10%</w:t>
            </w:r>
          </w:p>
        </w:tc>
      </w:tr>
      <w:tr w:rsidR="000B0162" w:rsidRPr="00750099" w:rsidTr="005C2442">
        <w:tc>
          <w:tcPr>
            <w:tcW w:w="5321" w:type="dxa"/>
            <w:shd w:val="clear" w:color="auto" w:fill="auto"/>
          </w:tcPr>
          <w:p w:rsidR="000B0162" w:rsidRPr="00750099" w:rsidRDefault="000B0162" w:rsidP="00B6659A">
            <w:pPr>
              <w:pStyle w:val="Prrafodelista"/>
              <w:spacing w:after="0" w:line="240" w:lineRule="auto"/>
              <w:ind w:left="0"/>
              <w:jc w:val="both"/>
              <w:rPr>
                <w:rFonts w:ascii="Encode Sans" w:hAnsi="Encode Sans" w:cs="Calibri"/>
                <w:bCs/>
                <w:color w:val="000000"/>
                <w:sz w:val="20"/>
                <w:szCs w:val="20"/>
                <w:lang w:val="es-ES"/>
              </w:rPr>
            </w:pPr>
            <w:r w:rsidRPr="00750099">
              <w:rPr>
                <w:rFonts w:ascii="Encode Sans" w:hAnsi="Encode Sans" w:cs="Calibri"/>
                <w:bCs/>
                <w:color w:val="000000"/>
                <w:sz w:val="20"/>
                <w:szCs w:val="20"/>
                <w:lang w:val="es-ES"/>
              </w:rPr>
              <w:t>Maquinaria y Equipo Industrial</w:t>
            </w:r>
          </w:p>
        </w:tc>
        <w:tc>
          <w:tcPr>
            <w:tcW w:w="1450" w:type="dxa"/>
            <w:shd w:val="clear" w:color="auto" w:fill="auto"/>
          </w:tcPr>
          <w:p w:rsidR="000B0162" w:rsidRPr="00750099" w:rsidRDefault="000B0162" w:rsidP="00B6659A">
            <w:pPr>
              <w:pStyle w:val="Prrafodelista"/>
              <w:spacing w:after="0" w:line="240" w:lineRule="auto"/>
              <w:ind w:left="0"/>
              <w:jc w:val="center"/>
              <w:rPr>
                <w:rFonts w:ascii="Encode Sans" w:hAnsi="Encode Sans" w:cs="Calibri"/>
                <w:color w:val="000000"/>
                <w:sz w:val="20"/>
                <w:szCs w:val="20"/>
                <w:lang w:val="es-ES"/>
              </w:rPr>
            </w:pPr>
            <w:r w:rsidRPr="00750099">
              <w:rPr>
                <w:rFonts w:ascii="Encode Sans" w:hAnsi="Encode Sans" w:cs="Calibri"/>
                <w:color w:val="000000"/>
                <w:sz w:val="20"/>
                <w:szCs w:val="20"/>
                <w:lang w:val="es-ES"/>
              </w:rPr>
              <w:t>25%</w:t>
            </w:r>
          </w:p>
        </w:tc>
      </w:tr>
      <w:tr w:rsidR="000B0162" w:rsidRPr="00750099" w:rsidTr="005C2442">
        <w:tc>
          <w:tcPr>
            <w:tcW w:w="5321" w:type="dxa"/>
            <w:shd w:val="clear" w:color="auto" w:fill="auto"/>
          </w:tcPr>
          <w:p w:rsidR="000B0162" w:rsidRPr="00750099" w:rsidRDefault="000B0162" w:rsidP="00B6659A">
            <w:pPr>
              <w:pStyle w:val="Prrafodelista"/>
              <w:spacing w:after="0" w:line="240" w:lineRule="auto"/>
              <w:ind w:left="0"/>
              <w:jc w:val="both"/>
              <w:rPr>
                <w:rFonts w:ascii="Encode Sans" w:hAnsi="Encode Sans" w:cs="Calibri"/>
                <w:bCs/>
                <w:color w:val="000000"/>
                <w:sz w:val="20"/>
                <w:szCs w:val="20"/>
                <w:lang w:val="es-ES"/>
              </w:rPr>
            </w:pPr>
            <w:r w:rsidRPr="00750099">
              <w:rPr>
                <w:rFonts w:ascii="Encode Sans" w:hAnsi="Encode Sans" w:cs="Calibri"/>
                <w:bCs/>
                <w:color w:val="000000"/>
                <w:sz w:val="20"/>
                <w:szCs w:val="20"/>
                <w:lang w:val="es-ES"/>
              </w:rPr>
              <w:t>Equipo de Aire Acondicionado</w:t>
            </w:r>
          </w:p>
        </w:tc>
        <w:tc>
          <w:tcPr>
            <w:tcW w:w="1450" w:type="dxa"/>
            <w:shd w:val="clear" w:color="auto" w:fill="auto"/>
          </w:tcPr>
          <w:p w:rsidR="000B0162" w:rsidRPr="00750099" w:rsidRDefault="000B0162" w:rsidP="00B6659A">
            <w:pPr>
              <w:pStyle w:val="Prrafodelista"/>
              <w:spacing w:after="0" w:line="240" w:lineRule="auto"/>
              <w:ind w:left="0"/>
              <w:jc w:val="center"/>
              <w:rPr>
                <w:rFonts w:ascii="Encode Sans" w:hAnsi="Encode Sans" w:cs="Calibri"/>
                <w:color w:val="000000"/>
                <w:sz w:val="20"/>
                <w:szCs w:val="20"/>
                <w:lang w:val="es-ES"/>
              </w:rPr>
            </w:pPr>
            <w:r w:rsidRPr="00750099">
              <w:rPr>
                <w:rFonts w:ascii="Encode Sans" w:hAnsi="Encode Sans" w:cs="Calibri"/>
                <w:color w:val="000000"/>
                <w:sz w:val="20"/>
                <w:szCs w:val="20"/>
                <w:lang w:val="es-ES"/>
              </w:rPr>
              <w:t>10%</w:t>
            </w:r>
          </w:p>
        </w:tc>
      </w:tr>
      <w:tr w:rsidR="000B0162" w:rsidRPr="00750099" w:rsidTr="005C2442">
        <w:tc>
          <w:tcPr>
            <w:tcW w:w="5321" w:type="dxa"/>
            <w:shd w:val="clear" w:color="auto" w:fill="auto"/>
          </w:tcPr>
          <w:p w:rsidR="000B0162" w:rsidRPr="00750099" w:rsidRDefault="000B0162" w:rsidP="00B6659A">
            <w:pPr>
              <w:pStyle w:val="Prrafodelista"/>
              <w:spacing w:after="0" w:line="240" w:lineRule="auto"/>
              <w:ind w:left="0"/>
              <w:jc w:val="both"/>
              <w:rPr>
                <w:rFonts w:ascii="Encode Sans" w:hAnsi="Encode Sans" w:cs="Calibri"/>
                <w:bCs/>
                <w:color w:val="000000"/>
                <w:sz w:val="20"/>
                <w:szCs w:val="20"/>
                <w:lang w:val="es-ES"/>
              </w:rPr>
            </w:pPr>
            <w:r w:rsidRPr="00750099">
              <w:rPr>
                <w:rFonts w:ascii="Encode Sans" w:hAnsi="Encode Sans" w:cs="Calibri"/>
                <w:bCs/>
                <w:color w:val="000000"/>
                <w:sz w:val="20"/>
                <w:szCs w:val="20"/>
                <w:lang w:val="es-ES"/>
              </w:rPr>
              <w:t>Equipo de Comunicación y Telecomunicación</w:t>
            </w:r>
          </w:p>
        </w:tc>
        <w:tc>
          <w:tcPr>
            <w:tcW w:w="1450" w:type="dxa"/>
            <w:shd w:val="clear" w:color="auto" w:fill="auto"/>
          </w:tcPr>
          <w:p w:rsidR="000B0162" w:rsidRPr="00750099" w:rsidRDefault="000B0162" w:rsidP="00B6659A">
            <w:pPr>
              <w:pStyle w:val="Prrafodelista"/>
              <w:spacing w:after="0" w:line="240" w:lineRule="auto"/>
              <w:ind w:left="0"/>
              <w:jc w:val="center"/>
              <w:rPr>
                <w:rFonts w:ascii="Encode Sans" w:hAnsi="Encode Sans" w:cs="Calibri"/>
                <w:color w:val="000000"/>
                <w:sz w:val="20"/>
                <w:szCs w:val="20"/>
                <w:lang w:val="es-ES"/>
              </w:rPr>
            </w:pPr>
            <w:r w:rsidRPr="00750099">
              <w:rPr>
                <w:rFonts w:ascii="Encode Sans" w:hAnsi="Encode Sans" w:cs="Calibri"/>
                <w:color w:val="000000"/>
                <w:sz w:val="20"/>
                <w:szCs w:val="20"/>
                <w:lang w:val="es-ES"/>
              </w:rPr>
              <w:t>12%</w:t>
            </w:r>
          </w:p>
        </w:tc>
      </w:tr>
      <w:tr w:rsidR="000B0162" w:rsidRPr="00750099" w:rsidTr="005C2442">
        <w:tc>
          <w:tcPr>
            <w:tcW w:w="5321" w:type="dxa"/>
            <w:shd w:val="clear" w:color="auto" w:fill="auto"/>
          </w:tcPr>
          <w:p w:rsidR="000B0162" w:rsidRPr="00750099" w:rsidRDefault="000B0162" w:rsidP="00B6659A">
            <w:pPr>
              <w:pStyle w:val="Prrafodelista"/>
              <w:spacing w:after="0" w:line="240" w:lineRule="auto"/>
              <w:ind w:left="0"/>
              <w:jc w:val="both"/>
              <w:rPr>
                <w:rFonts w:ascii="Encode Sans" w:hAnsi="Encode Sans" w:cs="Calibri"/>
                <w:bCs/>
                <w:color w:val="000000"/>
                <w:sz w:val="20"/>
                <w:szCs w:val="20"/>
                <w:lang w:val="es-ES"/>
              </w:rPr>
            </w:pPr>
            <w:r w:rsidRPr="00750099">
              <w:rPr>
                <w:rFonts w:ascii="Encode Sans" w:hAnsi="Encode Sans" w:cs="Calibri"/>
                <w:bCs/>
                <w:color w:val="000000"/>
                <w:sz w:val="20"/>
                <w:szCs w:val="20"/>
                <w:lang w:val="es-ES"/>
              </w:rPr>
              <w:t>Equipo General Eléctrico, Aparatos, Accesorios Eléctricos.</w:t>
            </w:r>
          </w:p>
        </w:tc>
        <w:tc>
          <w:tcPr>
            <w:tcW w:w="1450" w:type="dxa"/>
            <w:shd w:val="clear" w:color="auto" w:fill="auto"/>
          </w:tcPr>
          <w:p w:rsidR="000B0162" w:rsidRPr="00750099" w:rsidRDefault="000B0162" w:rsidP="00B6659A">
            <w:pPr>
              <w:pStyle w:val="Prrafodelista"/>
              <w:spacing w:after="0" w:line="240" w:lineRule="auto"/>
              <w:ind w:left="0"/>
              <w:jc w:val="center"/>
              <w:rPr>
                <w:rFonts w:ascii="Encode Sans" w:hAnsi="Encode Sans" w:cs="Calibri"/>
                <w:color w:val="000000"/>
                <w:sz w:val="20"/>
                <w:szCs w:val="20"/>
                <w:lang w:val="es-ES"/>
              </w:rPr>
            </w:pPr>
            <w:r w:rsidRPr="00750099">
              <w:rPr>
                <w:rFonts w:ascii="Encode Sans" w:hAnsi="Encode Sans" w:cs="Calibri"/>
                <w:color w:val="000000"/>
                <w:sz w:val="20"/>
                <w:szCs w:val="20"/>
                <w:lang w:val="es-ES"/>
              </w:rPr>
              <w:t>25%</w:t>
            </w:r>
          </w:p>
        </w:tc>
      </w:tr>
      <w:tr w:rsidR="000B0162" w:rsidRPr="00750099" w:rsidTr="005C2442">
        <w:tc>
          <w:tcPr>
            <w:tcW w:w="5321" w:type="dxa"/>
            <w:shd w:val="clear" w:color="auto" w:fill="auto"/>
          </w:tcPr>
          <w:p w:rsidR="000B0162" w:rsidRPr="00750099" w:rsidRDefault="000B0162" w:rsidP="00B6659A">
            <w:pPr>
              <w:pStyle w:val="Prrafodelista"/>
              <w:spacing w:after="0" w:line="240" w:lineRule="auto"/>
              <w:ind w:left="0"/>
              <w:jc w:val="both"/>
              <w:rPr>
                <w:rFonts w:ascii="Encode Sans" w:hAnsi="Encode Sans" w:cs="Calibri"/>
                <w:bCs/>
                <w:color w:val="000000"/>
                <w:sz w:val="20"/>
                <w:szCs w:val="20"/>
                <w:lang w:val="es-ES"/>
              </w:rPr>
            </w:pPr>
            <w:r w:rsidRPr="00750099">
              <w:rPr>
                <w:rFonts w:ascii="Encode Sans" w:hAnsi="Encode Sans" w:cs="Calibri"/>
                <w:bCs/>
                <w:color w:val="000000"/>
                <w:sz w:val="20"/>
                <w:szCs w:val="20"/>
                <w:lang w:val="es-ES"/>
              </w:rPr>
              <w:t>Herramientas y Maquinas</w:t>
            </w:r>
          </w:p>
        </w:tc>
        <w:tc>
          <w:tcPr>
            <w:tcW w:w="1450" w:type="dxa"/>
            <w:shd w:val="clear" w:color="auto" w:fill="auto"/>
          </w:tcPr>
          <w:p w:rsidR="000B0162" w:rsidRPr="00750099" w:rsidRDefault="000B0162" w:rsidP="00B6659A">
            <w:pPr>
              <w:pStyle w:val="Prrafodelista"/>
              <w:spacing w:after="0" w:line="240" w:lineRule="auto"/>
              <w:ind w:left="0"/>
              <w:jc w:val="center"/>
              <w:rPr>
                <w:rFonts w:ascii="Encode Sans" w:hAnsi="Encode Sans" w:cs="Calibri"/>
                <w:color w:val="000000"/>
                <w:sz w:val="20"/>
                <w:szCs w:val="20"/>
                <w:lang w:val="es-ES"/>
              </w:rPr>
            </w:pPr>
            <w:r w:rsidRPr="00750099">
              <w:rPr>
                <w:rFonts w:ascii="Encode Sans" w:hAnsi="Encode Sans" w:cs="Calibri"/>
                <w:color w:val="000000"/>
                <w:sz w:val="20"/>
                <w:szCs w:val="20"/>
                <w:lang w:val="es-ES"/>
              </w:rPr>
              <w:t>15%</w:t>
            </w:r>
          </w:p>
        </w:tc>
      </w:tr>
      <w:tr w:rsidR="000B0162" w:rsidRPr="00750099" w:rsidTr="005C2442">
        <w:tc>
          <w:tcPr>
            <w:tcW w:w="5321" w:type="dxa"/>
            <w:shd w:val="clear" w:color="auto" w:fill="auto"/>
          </w:tcPr>
          <w:p w:rsidR="000B0162" w:rsidRPr="00750099" w:rsidRDefault="000B0162" w:rsidP="00B6659A">
            <w:pPr>
              <w:pStyle w:val="Prrafodelista"/>
              <w:spacing w:after="0" w:line="240" w:lineRule="auto"/>
              <w:ind w:left="0"/>
              <w:jc w:val="both"/>
              <w:rPr>
                <w:rFonts w:ascii="Encode Sans" w:hAnsi="Encode Sans" w:cs="Calibri"/>
                <w:bCs/>
                <w:color w:val="000000"/>
                <w:sz w:val="20"/>
                <w:szCs w:val="20"/>
                <w:lang w:val="es-ES"/>
              </w:rPr>
            </w:pPr>
            <w:r w:rsidRPr="00750099">
              <w:rPr>
                <w:rFonts w:ascii="Encode Sans" w:hAnsi="Encode Sans" w:cs="Calibri"/>
                <w:bCs/>
                <w:color w:val="000000"/>
                <w:sz w:val="20"/>
                <w:szCs w:val="20"/>
                <w:lang w:val="es-ES"/>
              </w:rPr>
              <w:t>Bienes Artísticos, Culturales y Científicos</w:t>
            </w:r>
          </w:p>
        </w:tc>
        <w:tc>
          <w:tcPr>
            <w:tcW w:w="1450" w:type="dxa"/>
            <w:shd w:val="clear" w:color="auto" w:fill="auto"/>
          </w:tcPr>
          <w:p w:rsidR="000B0162" w:rsidRPr="00750099" w:rsidRDefault="000B0162" w:rsidP="00B6659A">
            <w:pPr>
              <w:pStyle w:val="Prrafodelista"/>
              <w:spacing w:after="0" w:line="240" w:lineRule="auto"/>
              <w:ind w:left="0"/>
              <w:jc w:val="center"/>
              <w:rPr>
                <w:rFonts w:ascii="Encode Sans" w:hAnsi="Encode Sans" w:cs="Calibri"/>
                <w:color w:val="000000"/>
                <w:sz w:val="20"/>
                <w:szCs w:val="20"/>
                <w:lang w:val="es-ES"/>
              </w:rPr>
            </w:pPr>
            <w:r w:rsidRPr="00750099">
              <w:rPr>
                <w:rFonts w:ascii="Encode Sans" w:hAnsi="Encode Sans" w:cs="Calibri"/>
                <w:color w:val="000000"/>
                <w:sz w:val="20"/>
                <w:szCs w:val="20"/>
                <w:lang w:val="es-ES"/>
              </w:rPr>
              <w:t>0%</w:t>
            </w:r>
          </w:p>
        </w:tc>
      </w:tr>
      <w:tr w:rsidR="000B0162" w:rsidRPr="00750099" w:rsidTr="005C2442">
        <w:trPr>
          <w:trHeight w:val="32"/>
        </w:trPr>
        <w:tc>
          <w:tcPr>
            <w:tcW w:w="5321" w:type="dxa"/>
            <w:shd w:val="clear" w:color="auto" w:fill="auto"/>
          </w:tcPr>
          <w:p w:rsidR="000B0162" w:rsidRPr="00750099" w:rsidRDefault="000B0162" w:rsidP="00B6659A">
            <w:pPr>
              <w:pStyle w:val="Texto"/>
              <w:spacing w:after="0" w:line="240" w:lineRule="auto"/>
              <w:ind w:firstLine="0"/>
              <w:rPr>
                <w:rFonts w:ascii="Encode Sans" w:hAnsi="Encode Sans" w:cs="Calibri"/>
                <w:bCs/>
                <w:color w:val="000000"/>
                <w:sz w:val="20"/>
                <w:lang w:val="es-MX"/>
              </w:rPr>
            </w:pPr>
            <w:r w:rsidRPr="00750099">
              <w:rPr>
                <w:rFonts w:ascii="Encode Sans" w:hAnsi="Encode Sans" w:cs="Calibri"/>
                <w:bCs/>
                <w:color w:val="000000"/>
                <w:sz w:val="20"/>
                <w:lang w:val="es-MX"/>
              </w:rPr>
              <w:t>Software</w:t>
            </w:r>
          </w:p>
        </w:tc>
        <w:tc>
          <w:tcPr>
            <w:tcW w:w="1450" w:type="dxa"/>
            <w:shd w:val="clear" w:color="auto" w:fill="auto"/>
          </w:tcPr>
          <w:p w:rsidR="000B0162" w:rsidRPr="00750099" w:rsidRDefault="000B0162" w:rsidP="00B6659A">
            <w:pPr>
              <w:pStyle w:val="Texto"/>
              <w:spacing w:after="0" w:line="240" w:lineRule="auto"/>
              <w:ind w:firstLine="0"/>
              <w:jc w:val="right"/>
              <w:rPr>
                <w:rFonts w:ascii="Encode Sans" w:hAnsi="Encode Sans" w:cs="Calibri"/>
                <w:color w:val="000000"/>
                <w:sz w:val="20"/>
                <w:lang w:val="es-MX"/>
              </w:rPr>
            </w:pPr>
            <w:r w:rsidRPr="00750099">
              <w:rPr>
                <w:rFonts w:ascii="Encode Sans" w:hAnsi="Encode Sans" w:cs="Calibri"/>
                <w:color w:val="000000"/>
                <w:sz w:val="20"/>
                <w:lang w:val="es-MX"/>
              </w:rPr>
              <w:t>No disponible</w:t>
            </w:r>
          </w:p>
        </w:tc>
      </w:tr>
      <w:tr w:rsidR="000B0162" w:rsidRPr="00750099" w:rsidTr="005C2442">
        <w:trPr>
          <w:trHeight w:val="32"/>
        </w:trPr>
        <w:tc>
          <w:tcPr>
            <w:tcW w:w="5321" w:type="dxa"/>
            <w:shd w:val="clear" w:color="auto" w:fill="auto"/>
          </w:tcPr>
          <w:p w:rsidR="000B0162" w:rsidRPr="00750099" w:rsidRDefault="000B0162" w:rsidP="00B6659A">
            <w:pPr>
              <w:pStyle w:val="Texto"/>
              <w:spacing w:after="0" w:line="240" w:lineRule="auto"/>
              <w:ind w:firstLine="0"/>
              <w:rPr>
                <w:rFonts w:ascii="Encode Sans" w:hAnsi="Encode Sans" w:cs="Calibri"/>
                <w:bCs/>
                <w:color w:val="000000"/>
                <w:sz w:val="20"/>
                <w:lang w:val="es-MX"/>
              </w:rPr>
            </w:pPr>
            <w:r w:rsidRPr="00750099">
              <w:rPr>
                <w:rFonts w:ascii="Encode Sans" w:hAnsi="Encode Sans" w:cs="Calibri"/>
                <w:bCs/>
                <w:color w:val="000000"/>
                <w:sz w:val="20"/>
                <w:lang w:val="es-MX"/>
              </w:rPr>
              <w:t>Licencias</w:t>
            </w:r>
          </w:p>
        </w:tc>
        <w:tc>
          <w:tcPr>
            <w:tcW w:w="1450" w:type="dxa"/>
            <w:shd w:val="clear" w:color="auto" w:fill="auto"/>
          </w:tcPr>
          <w:p w:rsidR="000B0162" w:rsidRPr="00750099" w:rsidRDefault="000B0162" w:rsidP="00B6659A">
            <w:pPr>
              <w:pStyle w:val="Texto"/>
              <w:spacing w:after="0" w:line="240" w:lineRule="auto"/>
              <w:ind w:firstLine="0"/>
              <w:jc w:val="center"/>
              <w:rPr>
                <w:rFonts w:ascii="Encode Sans" w:hAnsi="Encode Sans" w:cs="Calibri"/>
                <w:color w:val="000000"/>
                <w:sz w:val="20"/>
                <w:lang w:val="es-MX"/>
              </w:rPr>
            </w:pPr>
            <w:r w:rsidRPr="00750099">
              <w:rPr>
                <w:rFonts w:ascii="Encode Sans" w:hAnsi="Encode Sans" w:cs="Calibri"/>
                <w:color w:val="000000"/>
                <w:sz w:val="20"/>
                <w:lang w:val="es-MX"/>
              </w:rPr>
              <w:t>100%</w:t>
            </w:r>
          </w:p>
        </w:tc>
      </w:tr>
    </w:tbl>
    <w:p w:rsidR="000B0162" w:rsidRPr="00750099" w:rsidRDefault="000B0162" w:rsidP="000B0162">
      <w:pPr>
        <w:pStyle w:val="Texto"/>
        <w:spacing w:after="0" w:line="240" w:lineRule="auto"/>
        <w:ind w:left="708" w:firstLine="0"/>
        <w:rPr>
          <w:rFonts w:ascii="Encode Sans" w:hAnsi="Encode Sans"/>
          <w:sz w:val="20"/>
          <w:lang w:val="es-MX"/>
        </w:rPr>
      </w:pPr>
    </w:p>
    <w:p w:rsidR="000B0162" w:rsidRPr="00750099" w:rsidRDefault="000B0162" w:rsidP="0018499F">
      <w:pPr>
        <w:pStyle w:val="Texto"/>
        <w:numPr>
          <w:ilvl w:val="0"/>
          <w:numId w:val="18"/>
        </w:numPr>
        <w:spacing w:after="0" w:line="240" w:lineRule="auto"/>
        <w:rPr>
          <w:rFonts w:ascii="Encode Sans" w:hAnsi="Encode Sans" w:cs="Calibri"/>
          <w:sz w:val="20"/>
          <w:lang w:val="es-MX"/>
        </w:rPr>
      </w:pPr>
      <w:r w:rsidRPr="00750099">
        <w:rPr>
          <w:rFonts w:ascii="Encode Sans" w:hAnsi="Encode Sans" w:cs="Calibri"/>
          <w:sz w:val="20"/>
          <w:lang w:val="es-MX"/>
        </w:rPr>
        <w:t>Fideicomisos, Mandatos y Análogos</w:t>
      </w:r>
    </w:p>
    <w:p w:rsidR="000B0162" w:rsidRPr="00750099" w:rsidRDefault="000B0162" w:rsidP="000B0162">
      <w:pPr>
        <w:pStyle w:val="Texto"/>
        <w:spacing w:after="0" w:line="240" w:lineRule="auto"/>
        <w:rPr>
          <w:rFonts w:ascii="Encode Sans" w:hAnsi="Encode Sans" w:cs="Calibri"/>
          <w:sz w:val="20"/>
          <w:lang w:val="es-MX"/>
        </w:rPr>
      </w:pPr>
    </w:p>
    <w:p w:rsidR="000B0162" w:rsidRPr="00750099" w:rsidRDefault="000B0162" w:rsidP="000B0162">
      <w:pPr>
        <w:pStyle w:val="Texto"/>
        <w:spacing w:after="0" w:line="240" w:lineRule="auto"/>
        <w:rPr>
          <w:rFonts w:ascii="Encode Sans" w:hAnsi="Encode Sans" w:cs="Calibri"/>
          <w:sz w:val="20"/>
          <w:lang w:val="es-MX"/>
        </w:rPr>
      </w:pPr>
      <w:r w:rsidRPr="00750099">
        <w:rPr>
          <w:rFonts w:ascii="Encode Sans" w:hAnsi="Encode Sans" w:cs="Calibri"/>
          <w:sz w:val="20"/>
          <w:lang w:val="es-MX"/>
        </w:rPr>
        <w:tab/>
        <w:t>Servicios de Salud de Tamaulipas no realiza operaciones de estos conceptos.</w:t>
      </w:r>
    </w:p>
    <w:p w:rsidR="000B0162" w:rsidRPr="00750099" w:rsidRDefault="000B0162" w:rsidP="000B0162">
      <w:pPr>
        <w:pStyle w:val="Texto"/>
        <w:spacing w:after="0" w:line="240" w:lineRule="auto"/>
        <w:rPr>
          <w:rFonts w:ascii="Encode Sans" w:hAnsi="Encode Sans" w:cs="Calibri"/>
          <w:sz w:val="20"/>
          <w:lang w:val="es-MX"/>
        </w:rPr>
      </w:pPr>
    </w:p>
    <w:p w:rsidR="000B0162" w:rsidRPr="00750099" w:rsidRDefault="000B0162" w:rsidP="0018499F">
      <w:pPr>
        <w:pStyle w:val="Texto"/>
        <w:numPr>
          <w:ilvl w:val="0"/>
          <w:numId w:val="18"/>
        </w:numPr>
        <w:spacing w:after="0" w:line="240" w:lineRule="auto"/>
        <w:rPr>
          <w:rFonts w:ascii="Encode Sans" w:hAnsi="Encode Sans" w:cs="Calibri"/>
          <w:sz w:val="20"/>
          <w:lang w:val="es-MX"/>
        </w:rPr>
      </w:pPr>
      <w:r w:rsidRPr="00750099">
        <w:rPr>
          <w:rFonts w:ascii="Encode Sans" w:hAnsi="Encode Sans" w:cs="Calibri"/>
          <w:sz w:val="20"/>
          <w:lang w:val="es-MX"/>
        </w:rPr>
        <w:t>Reporte de la Recaudación</w:t>
      </w:r>
    </w:p>
    <w:p w:rsidR="00B5238A" w:rsidRPr="00750099" w:rsidRDefault="00B5238A" w:rsidP="00B5238A">
      <w:pPr>
        <w:pStyle w:val="Texto"/>
        <w:spacing w:after="0" w:line="240" w:lineRule="auto"/>
        <w:rPr>
          <w:rFonts w:ascii="Encode Sans" w:hAnsi="Encode Sans" w:cs="Calibri"/>
          <w:sz w:val="20"/>
          <w:lang w:val="es-MX"/>
        </w:rPr>
      </w:pPr>
    </w:p>
    <w:tbl>
      <w:tblPr>
        <w:tblW w:w="7678" w:type="dxa"/>
        <w:tblInd w:w="843" w:type="dxa"/>
        <w:tblBorders>
          <w:top w:val="single" w:sz="8" w:space="0" w:color="C00000"/>
          <w:left w:val="single" w:sz="8" w:space="0" w:color="C00000"/>
          <w:bottom w:val="single" w:sz="4" w:space="0" w:color="AB0033"/>
          <w:right w:val="single" w:sz="8" w:space="0" w:color="C00000"/>
          <w:insideH w:val="single" w:sz="8" w:space="0" w:color="C00000"/>
          <w:insideV w:val="single" w:sz="8" w:space="0" w:color="C00000"/>
        </w:tblBorders>
        <w:tblLook w:val="04A0" w:firstRow="1" w:lastRow="0" w:firstColumn="1" w:lastColumn="0" w:noHBand="0" w:noVBand="1"/>
      </w:tblPr>
      <w:tblGrid>
        <w:gridCol w:w="6113"/>
        <w:gridCol w:w="1565"/>
      </w:tblGrid>
      <w:tr w:rsidR="000B0162" w:rsidRPr="00750099" w:rsidTr="00045983">
        <w:trPr>
          <w:trHeight w:val="192"/>
        </w:trPr>
        <w:tc>
          <w:tcPr>
            <w:tcW w:w="6113" w:type="dxa"/>
            <w:shd w:val="clear" w:color="auto" w:fill="AB0033"/>
          </w:tcPr>
          <w:p w:rsidR="000B0162" w:rsidRPr="00DE6684" w:rsidRDefault="000B0162" w:rsidP="00045983">
            <w:pPr>
              <w:pStyle w:val="Texto"/>
              <w:spacing w:after="0" w:line="240" w:lineRule="auto"/>
              <w:ind w:firstLine="0"/>
              <w:jc w:val="center"/>
              <w:rPr>
                <w:rFonts w:ascii="Encode Sans" w:hAnsi="Encode Sans" w:cs="Calibri"/>
                <w:color w:val="FFFFFF"/>
                <w:sz w:val="20"/>
              </w:rPr>
            </w:pPr>
            <w:r w:rsidRPr="00045983">
              <w:rPr>
                <w:rFonts w:ascii="Encode Sans" w:hAnsi="Encode Sans" w:cs="Calibri"/>
                <w:color w:val="FFFFFF"/>
                <w:sz w:val="20"/>
                <w:lang w:val="es-MX"/>
              </w:rPr>
              <w:t>Concepto</w:t>
            </w:r>
          </w:p>
        </w:tc>
        <w:tc>
          <w:tcPr>
            <w:tcW w:w="1565" w:type="dxa"/>
            <w:shd w:val="clear" w:color="auto" w:fill="AB0033"/>
          </w:tcPr>
          <w:p w:rsidR="000B0162" w:rsidRPr="00DE6684" w:rsidRDefault="000B0162" w:rsidP="00B6659A">
            <w:pPr>
              <w:tabs>
                <w:tab w:val="center" w:pos="4419"/>
                <w:tab w:val="right" w:pos="8838"/>
              </w:tabs>
              <w:spacing w:after="0" w:line="240" w:lineRule="auto"/>
              <w:jc w:val="center"/>
              <w:rPr>
                <w:rFonts w:ascii="Encode Sans" w:eastAsia="Times New Roman" w:hAnsi="Encode Sans" w:cs="Calibri"/>
                <w:bCs/>
                <w:color w:val="FFFFFF"/>
                <w:sz w:val="20"/>
                <w:szCs w:val="20"/>
                <w:lang w:val="es-ES"/>
              </w:rPr>
            </w:pPr>
            <w:r w:rsidRPr="00DE6684">
              <w:rPr>
                <w:rFonts w:ascii="Encode Sans" w:eastAsia="Times New Roman" w:hAnsi="Encode Sans" w:cs="Calibri"/>
                <w:bCs/>
                <w:color w:val="FFFFFF"/>
                <w:sz w:val="20"/>
                <w:szCs w:val="20"/>
                <w:lang w:val="es-ES"/>
              </w:rPr>
              <w:t>Importe</w:t>
            </w:r>
          </w:p>
        </w:tc>
      </w:tr>
      <w:tr w:rsidR="000B0162" w:rsidRPr="00750099" w:rsidTr="00045983">
        <w:tc>
          <w:tcPr>
            <w:tcW w:w="6113" w:type="dxa"/>
            <w:shd w:val="clear" w:color="auto" w:fill="auto"/>
          </w:tcPr>
          <w:p w:rsidR="000B0162" w:rsidRPr="00750099" w:rsidRDefault="000B0162" w:rsidP="00B6659A">
            <w:pPr>
              <w:tabs>
                <w:tab w:val="center" w:pos="4419"/>
                <w:tab w:val="right" w:pos="8838"/>
              </w:tabs>
              <w:spacing w:after="0" w:line="240" w:lineRule="auto"/>
              <w:rPr>
                <w:rFonts w:ascii="Encode Sans" w:hAnsi="Encode Sans" w:cs="Calibri"/>
                <w:bCs/>
                <w:color w:val="000000"/>
                <w:sz w:val="18"/>
                <w:szCs w:val="20"/>
                <w:lang w:val="es-ES"/>
              </w:rPr>
            </w:pPr>
            <w:r w:rsidRPr="00750099">
              <w:rPr>
                <w:rFonts w:ascii="Encode Sans" w:hAnsi="Encode Sans" w:cs="Calibri"/>
                <w:bCs/>
                <w:color w:val="000000"/>
                <w:sz w:val="18"/>
                <w:szCs w:val="20"/>
                <w:lang w:val="es-ES"/>
              </w:rPr>
              <w:t>Productos</w:t>
            </w:r>
          </w:p>
        </w:tc>
        <w:tc>
          <w:tcPr>
            <w:tcW w:w="1565" w:type="dxa"/>
            <w:shd w:val="clear" w:color="auto" w:fill="auto"/>
          </w:tcPr>
          <w:p w:rsidR="000B0162" w:rsidRPr="00750099" w:rsidRDefault="001E46B0" w:rsidP="00B6659A">
            <w:pPr>
              <w:tabs>
                <w:tab w:val="center" w:pos="4419"/>
                <w:tab w:val="right" w:pos="8838"/>
              </w:tabs>
              <w:spacing w:after="0" w:line="240" w:lineRule="auto"/>
              <w:jc w:val="right"/>
              <w:rPr>
                <w:rFonts w:ascii="Encode Sans" w:hAnsi="Encode Sans" w:cs="Calibri"/>
                <w:color w:val="000000"/>
                <w:sz w:val="18"/>
                <w:szCs w:val="20"/>
                <w:lang w:val="es-ES"/>
              </w:rPr>
            </w:pPr>
            <w:r>
              <w:rPr>
                <w:rFonts w:ascii="Encode Sans" w:hAnsi="Encode Sans" w:cs="Calibri"/>
                <w:color w:val="000000"/>
                <w:sz w:val="18"/>
                <w:szCs w:val="20"/>
                <w:lang w:val="es-ES"/>
              </w:rPr>
              <w:t>3’</w:t>
            </w:r>
            <w:r w:rsidR="000E015A" w:rsidRPr="000E015A">
              <w:rPr>
                <w:rFonts w:ascii="Encode Sans" w:hAnsi="Encode Sans" w:cs="Calibri"/>
                <w:color w:val="000000"/>
                <w:sz w:val="18"/>
                <w:szCs w:val="20"/>
                <w:lang w:val="es-ES"/>
              </w:rPr>
              <w:t>584,148</w:t>
            </w:r>
          </w:p>
        </w:tc>
      </w:tr>
      <w:tr w:rsidR="000B0162" w:rsidRPr="00750099" w:rsidTr="00045983">
        <w:tc>
          <w:tcPr>
            <w:tcW w:w="6113" w:type="dxa"/>
            <w:shd w:val="clear" w:color="auto" w:fill="auto"/>
          </w:tcPr>
          <w:p w:rsidR="000B0162" w:rsidRPr="00750099" w:rsidRDefault="000B0162" w:rsidP="00B6659A">
            <w:pPr>
              <w:tabs>
                <w:tab w:val="center" w:pos="4419"/>
                <w:tab w:val="right" w:pos="8838"/>
              </w:tabs>
              <w:spacing w:after="0" w:line="240" w:lineRule="auto"/>
              <w:rPr>
                <w:rFonts w:ascii="Encode Sans" w:hAnsi="Encode Sans" w:cs="Calibri"/>
                <w:bCs/>
                <w:color w:val="000000"/>
                <w:sz w:val="18"/>
                <w:szCs w:val="20"/>
                <w:lang w:val="es-ES"/>
              </w:rPr>
            </w:pPr>
            <w:r w:rsidRPr="00750099">
              <w:rPr>
                <w:rFonts w:ascii="Encode Sans" w:hAnsi="Encode Sans" w:cs="Calibri"/>
                <w:bCs/>
                <w:color w:val="000000"/>
                <w:sz w:val="18"/>
                <w:szCs w:val="20"/>
                <w:lang w:val="es-ES"/>
              </w:rPr>
              <w:t xml:space="preserve">Aprovechamientos </w:t>
            </w:r>
          </w:p>
        </w:tc>
        <w:tc>
          <w:tcPr>
            <w:tcW w:w="1565" w:type="dxa"/>
            <w:shd w:val="clear" w:color="auto" w:fill="auto"/>
          </w:tcPr>
          <w:p w:rsidR="000B0162" w:rsidRPr="00750099" w:rsidRDefault="001E46B0" w:rsidP="00B6659A">
            <w:pPr>
              <w:tabs>
                <w:tab w:val="center" w:pos="4419"/>
                <w:tab w:val="right" w:pos="8838"/>
              </w:tabs>
              <w:spacing w:after="0" w:line="240" w:lineRule="auto"/>
              <w:jc w:val="right"/>
              <w:rPr>
                <w:rFonts w:ascii="Encode Sans" w:hAnsi="Encode Sans" w:cs="Calibri"/>
                <w:color w:val="000000"/>
                <w:sz w:val="18"/>
                <w:szCs w:val="20"/>
                <w:lang w:val="es-ES"/>
              </w:rPr>
            </w:pPr>
            <w:r>
              <w:rPr>
                <w:rFonts w:ascii="Encode Sans" w:hAnsi="Encode Sans" w:cs="Calibri"/>
                <w:color w:val="000000"/>
                <w:sz w:val="18"/>
                <w:szCs w:val="20"/>
                <w:lang w:val="es-ES"/>
              </w:rPr>
              <w:t>1’</w:t>
            </w:r>
            <w:r w:rsidR="000E015A" w:rsidRPr="000E015A">
              <w:rPr>
                <w:rFonts w:ascii="Encode Sans" w:hAnsi="Encode Sans" w:cs="Calibri"/>
                <w:color w:val="000000"/>
                <w:sz w:val="18"/>
                <w:szCs w:val="20"/>
                <w:lang w:val="es-ES"/>
              </w:rPr>
              <w:t>921,593</w:t>
            </w:r>
          </w:p>
        </w:tc>
      </w:tr>
      <w:tr w:rsidR="000B0162" w:rsidRPr="00750099" w:rsidTr="00045983">
        <w:tc>
          <w:tcPr>
            <w:tcW w:w="6113" w:type="dxa"/>
            <w:shd w:val="clear" w:color="auto" w:fill="auto"/>
          </w:tcPr>
          <w:p w:rsidR="000B0162" w:rsidRPr="00750099" w:rsidRDefault="000B0162" w:rsidP="00B6659A">
            <w:pPr>
              <w:tabs>
                <w:tab w:val="center" w:pos="4419"/>
                <w:tab w:val="right" w:pos="8838"/>
              </w:tabs>
              <w:spacing w:after="0" w:line="240" w:lineRule="auto"/>
              <w:rPr>
                <w:rFonts w:ascii="Encode Sans" w:hAnsi="Encode Sans" w:cs="Calibri"/>
                <w:bCs/>
                <w:color w:val="000000"/>
                <w:sz w:val="18"/>
                <w:szCs w:val="20"/>
                <w:lang w:val="es-ES"/>
              </w:rPr>
            </w:pPr>
            <w:r w:rsidRPr="00750099">
              <w:rPr>
                <w:rFonts w:ascii="Encode Sans" w:hAnsi="Encode Sans" w:cs="Calibri"/>
                <w:bCs/>
                <w:color w:val="000000"/>
                <w:sz w:val="18"/>
                <w:szCs w:val="20"/>
                <w:lang w:val="es-ES"/>
              </w:rPr>
              <w:t>Ingresos por Venta de Bienes y Servicios de Organismos Descentralizados</w:t>
            </w:r>
          </w:p>
        </w:tc>
        <w:tc>
          <w:tcPr>
            <w:tcW w:w="1565" w:type="dxa"/>
            <w:shd w:val="clear" w:color="auto" w:fill="auto"/>
          </w:tcPr>
          <w:p w:rsidR="000B0162" w:rsidRPr="00750099" w:rsidRDefault="001E46B0" w:rsidP="00B6659A">
            <w:pPr>
              <w:tabs>
                <w:tab w:val="center" w:pos="4419"/>
                <w:tab w:val="right" w:pos="8838"/>
              </w:tabs>
              <w:spacing w:after="0" w:line="240" w:lineRule="auto"/>
              <w:jc w:val="right"/>
              <w:rPr>
                <w:rFonts w:ascii="Encode Sans" w:hAnsi="Encode Sans" w:cs="Calibri"/>
                <w:color w:val="000000"/>
                <w:sz w:val="18"/>
                <w:szCs w:val="20"/>
                <w:lang w:val="es-ES"/>
              </w:rPr>
            </w:pPr>
            <w:r>
              <w:rPr>
                <w:rFonts w:ascii="Encode Sans" w:hAnsi="Encode Sans" w:cs="Calibri"/>
                <w:color w:val="000000"/>
                <w:sz w:val="18"/>
                <w:szCs w:val="20"/>
                <w:lang w:val="es-ES"/>
              </w:rPr>
              <w:t>502’</w:t>
            </w:r>
            <w:r w:rsidR="000E015A" w:rsidRPr="000E015A">
              <w:rPr>
                <w:rFonts w:ascii="Encode Sans" w:hAnsi="Encode Sans" w:cs="Calibri"/>
                <w:color w:val="000000"/>
                <w:sz w:val="18"/>
                <w:szCs w:val="20"/>
                <w:lang w:val="es-ES"/>
              </w:rPr>
              <w:t>740,669</w:t>
            </w:r>
          </w:p>
        </w:tc>
      </w:tr>
      <w:tr w:rsidR="000B0162" w:rsidRPr="00750099" w:rsidTr="00045983">
        <w:tc>
          <w:tcPr>
            <w:tcW w:w="6113" w:type="dxa"/>
            <w:shd w:val="clear" w:color="auto" w:fill="auto"/>
          </w:tcPr>
          <w:p w:rsidR="000B0162" w:rsidRPr="00750099" w:rsidRDefault="000B0162" w:rsidP="00B6659A">
            <w:pPr>
              <w:tabs>
                <w:tab w:val="center" w:pos="4419"/>
                <w:tab w:val="right" w:pos="8838"/>
              </w:tabs>
              <w:spacing w:after="0" w:line="240" w:lineRule="auto"/>
              <w:rPr>
                <w:rFonts w:ascii="Encode Sans" w:hAnsi="Encode Sans" w:cs="Calibri"/>
                <w:bCs/>
                <w:color w:val="000000"/>
                <w:sz w:val="18"/>
                <w:szCs w:val="20"/>
                <w:lang w:val="es-ES"/>
              </w:rPr>
            </w:pPr>
            <w:r w:rsidRPr="00750099">
              <w:rPr>
                <w:rFonts w:ascii="Encode Sans" w:hAnsi="Encode Sans" w:cs="Calibri"/>
                <w:bCs/>
                <w:color w:val="000000"/>
                <w:sz w:val="18"/>
                <w:szCs w:val="20"/>
                <w:lang w:val="es-ES"/>
              </w:rPr>
              <w:t>Transferencias Internas y Asignaciones al Sector Público</w:t>
            </w:r>
          </w:p>
        </w:tc>
        <w:tc>
          <w:tcPr>
            <w:tcW w:w="1565" w:type="dxa"/>
            <w:shd w:val="clear" w:color="auto" w:fill="auto"/>
          </w:tcPr>
          <w:p w:rsidR="000B0162" w:rsidRPr="00750099" w:rsidRDefault="001E46B0" w:rsidP="00A66A56">
            <w:pPr>
              <w:tabs>
                <w:tab w:val="center" w:pos="4419"/>
                <w:tab w:val="right" w:pos="8838"/>
              </w:tabs>
              <w:spacing w:after="0" w:line="240" w:lineRule="auto"/>
              <w:jc w:val="right"/>
              <w:rPr>
                <w:rFonts w:ascii="Encode Sans" w:hAnsi="Encode Sans" w:cs="Calibri"/>
                <w:color w:val="000000"/>
                <w:sz w:val="18"/>
                <w:szCs w:val="20"/>
                <w:lang w:val="es-ES"/>
              </w:rPr>
            </w:pPr>
            <w:r>
              <w:rPr>
                <w:rFonts w:ascii="Encode Sans" w:hAnsi="Encode Sans" w:cs="Calibri"/>
                <w:color w:val="000000"/>
                <w:sz w:val="18"/>
                <w:szCs w:val="20"/>
                <w:lang w:val="es-ES"/>
              </w:rPr>
              <w:t>9’953’</w:t>
            </w:r>
            <w:r w:rsidR="000E015A" w:rsidRPr="000E015A">
              <w:rPr>
                <w:rFonts w:ascii="Encode Sans" w:hAnsi="Encode Sans" w:cs="Calibri"/>
                <w:color w:val="000000"/>
                <w:sz w:val="18"/>
                <w:szCs w:val="20"/>
                <w:lang w:val="es-ES"/>
              </w:rPr>
              <w:t>447,248</w:t>
            </w:r>
          </w:p>
        </w:tc>
      </w:tr>
      <w:tr w:rsidR="000B0162" w:rsidRPr="00750099" w:rsidTr="00045983">
        <w:tc>
          <w:tcPr>
            <w:tcW w:w="6113" w:type="dxa"/>
            <w:shd w:val="clear" w:color="auto" w:fill="auto"/>
          </w:tcPr>
          <w:p w:rsidR="000B0162" w:rsidRPr="00750099" w:rsidRDefault="000B0162" w:rsidP="00B6659A">
            <w:pPr>
              <w:tabs>
                <w:tab w:val="center" w:pos="4419"/>
                <w:tab w:val="right" w:pos="8838"/>
              </w:tabs>
              <w:spacing w:after="0" w:line="240" w:lineRule="auto"/>
              <w:rPr>
                <w:rFonts w:ascii="Encode Sans" w:hAnsi="Encode Sans" w:cs="Calibri"/>
                <w:bCs/>
                <w:color w:val="000000"/>
                <w:sz w:val="18"/>
                <w:szCs w:val="20"/>
                <w:lang w:val="es-ES"/>
              </w:rPr>
            </w:pPr>
            <w:r w:rsidRPr="00750099">
              <w:rPr>
                <w:rFonts w:ascii="Encode Sans" w:hAnsi="Encode Sans" w:cs="Calibri"/>
                <w:bCs/>
                <w:color w:val="000000"/>
                <w:sz w:val="18"/>
                <w:szCs w:val="20"/>
                <w:lang w:val="es-ES"/>
              </w:rPr>
              <w:t>Otros Ingresos y Beneficios</w:t>
            </w:r>
          </w:p>
        </w:tc>
        <w:tc>
          <w:tcPr>
            <w:tcW w:w="1565" w:type="dxa"/>
            <w:shd w:val="clear" w:color="auto" w:fill="auto"/>
          </w:tcPr>
          <w:p w:rsidR="000B0162" w:rsidRPr="00750099" w:rsidRDefault="001E46B0" w:rsidP="00B6659A">
            <w:pPr>
              <w:tabs>
                <w:tab w:val="center" w:pos="4419"/>
                <w:tab w:val="right" w:pos="8838"/>
              </w:tabs>
              <w:spacing w:after="0" w:line="240" w:lineRule="auto"/>
              <w:jc w:val="right"/>
              <w:rPr>
                <w:rFonts w:ascii="Encode Sans" w:hAnsi="Encode Sans" w:cs="Calibri"/>
                <w:color w:val="000000"/>
                <w:sz w:val="18"/>
                <w:szCs w:val="20"/>
                <w:lang w:val="es-ES"/>
              </w:rPr>
            </w:pPr>
            <w:r>
              <w:rPr>
                <w:rFonts w:ascii="Encode Sans" w:hAnsi="Encode Sans" w:cs="Calibri"/>
                <w:color w:val="000000"/>
                <w:sz w:val="18"/>
                <w:szCs w:val="20"/>
                <w:lang w:val="es-ES"/>
              </w:rPr>
              <w:t>617,401</w:t>
            </w:r>
          </w:p>
        </w:tc>
      </w:tr>
      <w:tr w:rsidR="000B0162" w:rsidRPr="00750099" w:rsidTr="00045983">
        <w:tc>
          <w:tcPr>
            <w:tcW w:w="6113" w:type="dxa"/>
            <w:shd w:val="clear" w:color="auto" w:fill="auto"/>
          </w:tcPr>
          <w:p w:rsidR="000B0162" w:rsidRPr="00750099" w:rsidRDefault="000B0162" w:rsidP="00B6659A">
            <w:pPr>
              <w:tabs>
                <w:tab w:val="center" w:pos="4419"/>
                <w:tab w:val="right" w:pos="8838"/>
              </w:tabs>
              <w:spacing w:after="0" w:line="240" w:lineRule="auto"/>
              <w:jc w:val="right"/>
              <w:rPr>
                <w:rFonts w:ascii="Encode Sans" w:hAnsi="Encode Sans" w:cs="Calibri"/>
                <w:b/>
                <w:bCs/>
                <w:color w:val="000000"/>
                <w:sz w:val="18"/>
                <w:szCs w:val="20"/>
                <w:lang w:val="es-ES"/>
              </w:rPr>
            </w:pPr>
            <w:r w:rsidRPr="00750099">
              <w:rPr>
                <w:rFonts w:ascii="Encode Sans" w:hAnsi="Encode Sans" w:cs="Calibri"/>
                <w:b/>
                <w:bCs/>
                <w:color w:val="000000"/>
                <w:sz w:val="18"/>
                <w:szCs w:val="20"/>
                <w:lang w:val="es-ES"/>
              </w:rPr>
              <w:t>TOTAL</w:t>
            </w:r>
          </w:p>
        </w:tc>
        <w:tc>
          <w:tcPr>
            <w:tcW w:w="1565" w:type="dxa"/>
            <w:shd w:val="clear" w:color="auto" w:fill="auto"/>
          </w:tcPr>
          <w:p w:rsidR="000B0162" w:rsidRPr="00750099" w:rsidRDefault="001E46B0" w:rsidP="00B6659A">
            <w:pPr>
              <w:tabs>
                <w:tab w:val="center" w:pos="4419"/>
                <w:tab w:val="right" w:pos="8838"/>
              </w:tabs>
              <w:spacing w:after="0" w:line="240" w:lineRule="auto"/>
              <w:jc w:val="right"/>
              <w:rPr>
                <w:rFonts w:ascii="Encode Sans" w:hAnsi="Encode Sans" w:cs="Calibri"/>
                <w:b/>
                <w:color w:val="000000"/>
                <w:sz w:val="18"/>
                <w:szCs w:val="20"/>
                <w:highlight w:val="yellow"/>
                <w:lang w:val="es-ES"/>
              </w:rPr>
            </w:pPr>
            <w:r>
              <w:rPr>
                <w:rFonts w:ascii="Encode Sans" w:hAnsi="Encode Sans" w:cs="Calibri"/>
                <w:b/>
                <w:color w:val="000000"/>
                <w:sz w:val="18"/>
                <w:szCs w:val="20"/>
                <w:lang w:val="es-ES"/>
              </w:rPr>
              <w:t>10’462’</w:t>
            </w:r>
            <w:r w:rsidRPr="001E46B0">
              <w:rPr>
                <w:rFonts w:ascii="Encode Sans" w:hAnsi="Encode Sans" w:cs="Calibri"/>
                <w:b/>
                <w:color w:val="000000"/>
                <w:sz w:val="18"/>
                <w:szCs w:val="20"/>
                <w:lang w:val="es-ES"/>
              </w:rPr>
              <w:t>311,059</w:t>
            </w:r>
          </w:p>
        </w:tc>
      </w:tr>
    </w:tbl>
    <w:p w:rsidR="000B0162" w:rsidRPr="00750099" w:rsidRDefault="000B0162" w:rsidP="000B0162">
      <w:pPr>
        <w:pStyle w:val="Texto"/>
        <w:spacing w:after="0" w:line="240" w:lineRule="auto"/>
        <w:rPr>
          <w:rFonts w:ascii="Encode Sans" w:hAnsi="Encode Sans"/>
          <w:sz w:val="20"/>
          <w:highlight w:val="yellow"/>
          <w:lang w:val="es-MX"/>
        </w:rPr>
      </w:pPr>
    </w:p>
    <w:p w:rsidR="000B0162" w:rsidRPr="00750099" w:rsidRDefault="000B0162" w:rsidP="0018499F">
      <w:pPr>
        <w:pStyle w:val="Texto"/>
        <w:numPr>
          <w:ilvl w:val="0"/>
          <w:numId w:val="18"/>
        </w:numPr>
        <w:spacing w:after="0" w:line="240" w:lineRule="auto"/>
        <w:rPr>
          <w:rFonts w:ascii="Encode Sans" w:hAnsi="Encode Sans" w:cs="Calibri"/>
          <w:sz w:val="20"/>
          <w:lang w:val="es-MX"/>
        </w:rPr>
      </w:pPr>
      <w:r w:rsidRPr="00750099">
        <w:rPr>
          <w:rFonts w:ascii="Encode Sans" w:hAnsi="Encode Sans" w:cs="Calibri"/>
          <w:sz w:val="20"/>
          <w:lang w:val="es-MX"/>
        </w:rPr>
        <w:t>Información sobre la Deuda y el Reporte Analítico de la Deuda</w:t>
      </w:r>
    </w:p>
    <w:p w:rsidR="000B0162" w:rsidRPr="00750099" w:rsidRDefault="000B0162" w:rsidP="000B0162">
      <w:pPr>
        <w:pStyle w:val="Texto"/>
        <w:spacing w:after="0" w:line="240" w:lineRule="auto"/>
        <w:rPr>
          <w:rFonts w:ascii="Encode Sans" w:hAnsi="Encode Sans" w:cs="Calibri"/>
          <w:sz w:val="20"/>
          <w:highlight w:val="yellow"/>
          <w:lang w:val="es-MX"/>
        </w:rPr>
      </w:pPr>
    </w:p>
    <w:p w:rsidR="000B0162" w:rsidRPr="00750099" w:rsidRDefault="000B0162" w:rsidP="000B0162">
      <w:pPr>
        <w:pStyle w:val="Texto"/>
        <w:spacing w:after="0" w:line="240" w:lineRule="auto"/>
        <w:ind w:left="708" w:firstLine="0"/>
        <w:rPr>
          <w:rFonts w:ascii="Encode Sans" w:hAnsi="Encode Sans" w:cs="Calibri"/>
          <w:sz w:val="20"/>
          <w:lang w:val="es-MX"/>
        </w:rPr>
      </w:pPr>
      <w:r w:rsidRPr="00D9480F">
        <w:rPr>
          <w:rFonts w:ascii="Encode Sans" w:hAnsi="Encode Sans" w:cs="Calibri"/>
          <w:sz w:val="20"/>
          <w:lang w:val="es-MX"/>
        </w:rPr>
        <w:t>Servicios de Salud de Tamaulipas no tiene cont</w:t>
      </w:r>
      <w:r w:rsidR="00787926" w:rsidRPr="00D9480F">
        <w:rPr>
          <w:rFonts w:ascii="Encode Sans" w:hAnsi="Encode Sans" w:cs="Calibri"/>
          <w:sz w:val="20"/>
          <w:lang w:val="es-MX"/>
        </w:rPr>
        <w:t>ratada</w:t>
      </w:r>
      <w:r w:rsidR="00385560" w:rsidRPr="00D9480F">
        <w:rPr>
          <w:rFonts w:ascii="Encode Sans" w:hAnsi="Encode Sans" w:cs="Calibri"/>
          <w:sz w:val="20"/>
          <w:lang w:val="es-MX"/>
        </w:rPr>
        <w:t xml:space="preserve"> ni contrató</w:t>
      </w:r>
      <w:r w:rsidR="00787926" w:rsidRPr="00D9480F">
        <w:rPr>
          <w:rFonts w:ascii="Encode Sans" w:hAnsi="Encode Sans" w:cs="Calibri"/>
          <w:sz w:val="20"/>
          <w:lang w:val="es-MX"/>
        </w:rPr>
        <w:t xml:space="preserve"> Deuda Pública durante el </w:t>
      </w:r>
      <w:r w:rsidR="00531BC6" w:rsidRPr="00D9480F">
        <w:rPr>
          <w:rFonts w:ascii="Encode Sans" w:hAnsi="Encode Sans" w:cs="Calibri"/>
          <w:sz w:val="20"/>
          <w:lang w:val="es-MX"/>
        </w:rPr>
        <w:t>ejercicio 2023</w:t>
      </w:r>
      <w:r w:rsidRPr="00D9480F">
        <w:rPr>
          <w:rFonts w:ascii="Encode Sans" w:hAnsi="Encode Sans" w:cs="Calibri"/>
          <w:sz w:val="20"/>
          <w:lang w:val="es-MX"/>
        </w:rPr>
        <w:t>.</w:t>
      </w:r>
    </w:p>
    <w:p w:rsidR="000B0162" w:rsidRPr="00750099" w:rsidRDefault="000B0162" w:rsidP="000B0162">
      <w:pPr>
        <w:pStyle w:val="Texto"/>
        <w:spacing w:after="0" w:line="240" w:lineRule="auto"/>
        <w:ind w:firstLine="0"/>
        <w:rPr>
          <w:rFonts w:ascii="Encode Sans" w:hAnsi="Encode Sans" w:cs="Calibri"/>
          <w:sz w:val="20"/>
          <w:lang w:val="es-MX"/>
        </w:rPr>
      </w:pPr>
    </w:p>
    <w:p w:rsidR="000B0162" w:rsidRPr="00750099" w:rsidRDefault="000B0162" w:rsidP="009D6E8F">
      <w:pPr>
        <w:pStyle w:val="Texto"/>
        <w:numPr>
          <w:ilvl w:val="0"/>
          <w:numId w:val="18"/>
        </w:numPr>
        <w:spacing w:after="0" w:line="240" w:lineRule="auto"/>
        <w:rPr>
          <w:rFonts w:ascii="Encode Sans" w:hAnsi="Encode Sans" w:cs="Calibri"/>
          <w:sz w:val="20"/>
          <w:lang w:val="es-MX"/>
        </w:rPr>
      </w:pPr>
      <w:r w:rsidRPr="00750099">
        <w:rPr>
          <w:rFonts w:ascii="Encode Sans" w:hAnsi="Encode Sans" w:cs="Calibri"/>
          <w:sz w:val="20"/>
          <w:lang w:val="es-MX"/>
        </w:rPr>
        <w:t>Calificaciones otorgadas</w:t>
      </w:r>
    </w:p>
    <w:p w:rsidR="000B0162" w:rsidRPr="00750099" w:rsidRDefault="000B0162" w:rsidP="00F8724E">
      <w:pPr>
        <w:pStyle w:val="Texto"/>
        <w:spacing w:after="0" w:line="240" w:lineRule="auto"/>
        <w:ind w:left="708" w:hanging="420"/>
        <w:rPr>
          <w:rFonts w:ascii="Encode Sans" w:hAnsi="Encode Sans" w:cs="Calibri"/>
          <w:sz w:val="20"/>
          <w:lang w:val="es-MX"/>
        </w:rPr>
      </w:pPr>
    </w:p>
    <w:p w:rsidR="000B0162" w:rsidRPr="00750099" w:rsidRDefault="000B0162" w:rsidP="000B0162">
      <w:pPr>
        <w:pStyle w:val="Texto"/>
        <w:spacing w:after="0" w:line="240" w:lineRule="auto"/>
        <w:ind w:left="708" w:firstLine="0"/>
        <w:rPr>
          <w:rFonts w:ascii="Encode Sans" w:hAnsi="Encode Sans" w:cs="Calibri"/>
          <w:sz w:val="20"/>
          <w:lang w:val="es-MX"/>
        </w:rPr>
      </w:pPr>
      <w:r w:rsidRPr="00750099">
        <w:rPr>
          <w:rFonts w:ascii="Encode Sans" w:hAnsi="Encode Sans" w:cs="Calibri"/>
          <w:sz w:val="20"/>
          <w:lang w:val="es-MX"/>
        </w:rPr>
        <w:t>Servicios de Salud de Tamaulipas no realizó operaciones que hubieran requerido alguna calificación crediticia.</w:t>
      </w:r>
    </w:p>
    <w:p w:rsidR="000B0162" w:rsidRPr="00750099" w:rsidRDefault="000B0162" w:rsidP="000B0162">
      <w:pPr>
        <w:pStyle w:val="Texto"/>
        <w:spacing w:after="0" w:line="240" w:lineRule="auto"/>
        <w:ind w:left="708" w:firstLine="0"/>
        <w:rPr>
          <w:rFonts w:ascii="Encode Sans" w:hAnsi="Encode Sans" w:cs="Calibri"/>
          <w:sz w:val="20"/>
          <w:lang w:val="es-MX"/>
        </w:rPr>
      </w:pPr>
    </w:p>
    <w:p w:rsidR="000B0162" w:rsidRPr="00750099" w:rsidRDefault="000B0162" w:rsidP="009D6E8F">
      <w:pPr>
        <w:pStyle w:val="Texto"/>
        <w:numPr>
          <w:ilvl w:val="0"/>
          <w:numId w:val="18"/>
        </w:numPr>
        <w:spacing w:after="0" w:line="240" w:lineRule="auto"/>
        <w:rPr>
          <w:rFonts w:ascii="Encode Sans" w:hAnsi="Encode Sans" w:cs="Calibri"/>
          <w:sz w:val="20"/>
          <w:lang w:val="es-MX"/>
        </w:rPr>
      </w:pPr>
      <w:r w:rsidRPr="00750099">
        <w:rPr>
          <w:rFonts w:ascii="Encode Sans" w:hAnsi="Encode Sans" w:cs="Calibri"/>
          <w:sz w:val="20"/>
          <w:lang w:val="es-MX"/>
        </w:rPr>
        <w:t>Proceso de Mejora</w:t>
      </w:r>
    </w:p>
    <w:p w:rsidR="000B0162" w:rsidRPr="00750099" w:rsidRDefault="000B0162" w:rsidP="000B0162">
      <w:pPr>
        <w:pStyle w:val="Texto"/>
        <w:spacing w:after="0" w:line="240" w:lineRule="auto"/>
        <w:rPr>
          <w:rFonts w:ascii="Encode Sans" w:hAnsi="Encode Sans" w:cs="Calibri"/>
          <w:sz w:val="20"/>
          <w:lang w:val="es-MX"/>
        </w:rPr>
      </w:pPr>
    </w:p>
    <w:p w:rsidR="000B0162" w:rsidRPr="0054535B" w:rsidRDefault="006938E8" w:rsidP="000B0162">
      <w:pPr>
        <w:spacing w:after="0" w:line="240" w:lineRule="auto"/>
        <w:ind w:left="708"/>
        <w:jc w:val="both"/>
        <w:rPr>
          <w:rFonts w:ascii="Encode Sans" w:eastAsia="Times New Roman" w:hAnsi="Encode Sans" w:cs="Calibri"/>
          <w:sz w:val="20"/>
          <w:szCs w:val="20"/>
          <w:lang w:eastAsia="es-ES"/>
        </w:rPr>
      </w:pPr>
      <w:r w:rsidRPr="0054535B">
        <w:rPr>
          <w:rFonts w:ascii="Encode Sans" w:eastAsia="Times New Roman" w:hAnsi="Encode Sans" w:cs="Calibri"/>
          <w:sz w:val="20"/>
          <w:szCs w:val="20"/>
          <w:lang w:eastAsia="es-ES"/>
        </w:rPr>
        <w:t xml:space="preserve">En la Tercera Sesión de la Junta de Gobierno 2023, celebrada el 21 de septiembre del presente año, se aprobó la depuración de </w:t>
      </w:r>
      <w:r w:rsidR="003F5B5E" w:rsidRPr="0054535B">
        <w:rPr>
          <w:rFonts w:ascii="Encode Sans" w:eastAsia="Times New Roman" w:hAnsi="Encode Sans" w:cs="Calibri"/>
          <w:sz w:val="20"/>
          <w:szCs w:val="20"/>
          <w:lang w:eastAsia="es-ES"/>
        </w:rPr>
        <w:t>las cuentas incobrables</w:t>
      </w:r>
      <w:r w:rsidRPr="0054535B">
        <w:rPr>
          <w:rFonts w:ascii="Encode Sans" w:eastAsia="Times New Roman" w:hAnsi="Encode Sans" w:cs="Calibri"/>
          <w:sz w:val="20"/>
          <w:szCs w:val="20"/>
          <w:lang w:eastAsia="es-ES"/>
        </w:rPr>
        <w:t xml:space="preserve"> de los Estados Financieros.</w:t>
      </w:r>
    </w:p>
    <w:p w:rsidR="00311679" w:rsidRPr="0054535B" w:rsidRDefault="00311679" w:rsidP="000B0162">
      <w:pPr>
        <w:spacing w:after="0" w:line="240" w:lineRule="auto"/>
        <w:ind w:left="708"/>
        <w:jc w:val="both"/>
        <w:rPr>
          <w:rFonts w:ascii="Encode Sans" w:eastAsia="Times New Roman" w:hAnsi="Encode Sans" w:cs="Calibri"/>
          <w:sz w:val="20"/>
          <w:szCs w:val="20"/>
          <w:lang w:eastAsia="es-ES"/>
        </w:rPr>
      </w:pPr>
    </w:p>
    <w:p w:rsidR="00311679" w:rsidRPr="0054535B" w:rsidRDefault="00311679" w:rsidP="000B0162">
      <w:pPr>
        <w:spacing w:after="0" w:line="240" w:lineRule="auto"/>
        <w:ind w:left="708"/>
        <w:jc w:val="both"/>
        <w:rPr>
          <w:rFonts w:ascii="Encode Sans" w:eastAsia="Times New Roman" w:hAnsi="Encode Sans" w:cs="Calibri"/>
          <w:sz w:val="20"/>
          <w:szCs w:val="20"/>
          <w:lang w:eastAsia="es-ES"/>
        </w:rPr>
      </w:pPr>
      <w:r w:rsidRPr="0054535B">
        <w:rPr>
          <w:rFonts w:ascii="Encode Sans" w:eastAsia="Times New Roman" w:hAnsi="Encode Sans" w:cs="Calibri"/>
          <w:sz w:val="20"/>
          <w:szCs w:val="20"/>
          <w:lang w:eastAsia="es-ES"/>
        </w:rPr>
        <w:t>En relación a los registros contables por ministraciones de recursos en especie, celebrados a través de convenios con la Federación por medio de compras consolidadas y transferencias de recursos en especie, se solicitó una adecuación al sistema de contabilidad ante la Dirección General de Innovación y Administración de Plataforma Única, con la finalidad de que reconozca las afectaciones de los momentos contables de los Egresos de manera simultánea.</w:t>
      </w:r>
    </w:p>
    <w:p w:rsidR="003F2A23" w:rsidRPr="0054535B" w:rsidRDefault="003F2A23" w:rsidP="000B0162">
      <w:pPr>
        <w:spacing w:after="0" w:line="240" w:lineRule="auto"/>
        <w:ind w:left="708"/>
        <w:jc w:val="both"/>
        <w:rPr>
          <w:rFonts w:ascii="Encode Sans" w:eastAsia="Times New Roman" w:hAnsi="Encode Sans" w:cs="Calibri"/>
          <w:sz w:val="20"/>
          <w:szCs w:val="20"/>
          <w:lang w:eastAsia="es-ES"/>
        </w:rPr>
      </w:pPr>
    </w:p>
    <w:p w:rsidR="003F2A23" w:rsidRDefault="00496CF4" w:rsidP="000B0162">
      <w:pPr>
        <w:spacing w:after="0" w:line="240" w:lineRule="auto"/>
        <w:ind w:left="708"/>
        <w:jc w:val="both"/>
        <w:rPr>
          <w:rFonts w:ascii="Encode Sans" w:eastAsia="Times New Roman" w:hAnsi="Encode Sans" w:cs="Calibri"/>
          <w:sz w:val="20"/>
          <w:szCs w:val="20"/>
          <w:lang w:eastAsia="es-ES"/>
        </w:rPr>
      </w:pPr>
      <w:r w:rsidRPr="0054535B">
        <w:rPr>
          <w:rFonts w:ascii="Encode Sans" w:eastAsia="Times New Roman" w:hAnsi="Encode Sans" w:cs="Calibri"/>
          <w:sz w:val="20"/>
          <w:szCs w:val="20"/>
          <w:lang w:eastAsia="es-ES"/>
        </w:rPr>
        <w:lastRenderedPageBreak/>
        <w:t>A partir del 1 de abril de 2023, se empezaron a reconocer las operaciones establecidas en el párrafo anterior.</w:t>
      </w:r>
    </w:p>
    <w:p w:rsidR="00C019FE" w:rsidRDefault="00C019FE" w:rsidP="000B0162">
      <w:pPr>
        <w:spacing w:after="0" w:line="240" w:lineRule="auto"/>
        <w:ind w:left="708"/>
        <w:jc w:val="both"/>
        <w:rPr>
          <w:rFonts w:ascii="Encode Sans" w:eastAsia="Times New Roman" w:hAnsi="Encode Sans" w:cs="Calibri"/>
          <w:sz w:val="20"/>
          <w:szCs w:val="20"/>
          <w:lang w:eastAsia="es-ES"/>
        </w:rPr>
      </w:pPr>
    </w:p>
    <w:p w:rsidR="00C019FE" w:rsidRPr="00750099" w:rsidRDefault="00C019FE" w:rsidP="000B0162">
      <w:pPr>
        <w:spacing w:after="0" w:line="240" w:lineRule="auto"/>
        <w:ind w:left="708"/>
        <w:jc w:val="both"/>
        <w:rPr>
          <w:rFonts w:ascii="Encode Sans" w:eastAsia="Times New Roman" w:hAnsi="Encode Sans" w:cs="Calibri"/>
          <w:sz w:val="20"/>
          <w:szCs w:val="20"/>
          <w:lang w:eastAsia="es-ES"/>
        </w:rPr>
      </w:pPr>
      <w:r>
        <w:rPr>
          <w:rFonts w:ascii="Encode Sans" w:eastAsia="Times New Roman" w:hAnsi="Encode Sans" w:cs="Calibri"/>
          <w:sz w:val="20"/>
          <w:szCs w:val="20"/>
          <w:lang w:eastAsia="es-ES"/>
        </w:rPr>
        <w:t>Durante el cuarto trimestre de 2023 se rehabilitó la inversión pública para la continuación de la construcción del Hospital General Matamoros y el Hospital General Madero.</w:t>
      </w:r>
    </w:p>
    <w:p w:rsidR="000B0162" w:rsidRPr="00750099" w:rsidRDefault="000B0162" w:rsidP="000B0162">
      <w:pPr>
        <w:spacing w:after="0" w:line="240" w:lineRule="auto"/>
        <w:ind w:left="708"/>
        <w:jc w:val="both"/>
        <w:rPr>
          <w:rFonts w:ascii="Encode Sans" w:eastAsia="Times New Roman" w:hAnsi="Encode Sans" w:cs="Calibri"/>
          <w:sz w:val="20"/>
          <w:szCs w:val="20"/>
          <w:lang w:eastAsia="es-ES"/>
        </w:rPr>
      </w:pPr>
    </w:p>
    <w:p w:rsidR="000B0162" w:rsidRPr="00750099" w:rsidRDefault="000B0162" w:rsidP="009D6E8F">
      <w:pPr>
        <w:pStyle w:val="Texto"/>
        <w:numPr>
          <w:ilvl w:val="0"/>
          <w:numId w:val="18"/>
        </w:numPr>
        <w:spacing w:after="0" w:line="240" w:lineRule="auto"/>
        <w:rPr>
          <w:rFonts w:ascii="Encode Sans" w:hAnsi="Encode Sans" w:cs="Calibri"/>
          <w:sz w:val="20"/>
          <w:lang w:val="es-MX"/>
        </w:rPr>
      </w:pPr>
      <w:r w:rsidRPr="00750099">
        <w:rPr>
          <w:rFonts w:ascii="Encode Sans" w:hAnsi="Encode Sans" w:cs="Calibri"/>
          <w:sz w:val="20"/>
          <w:lang w:val="es-MX"/>
        </w:rPr>
        <w:t>Información por Segmentos</w:t>
      </w:r>
    </w:p>
    <w:p w:rsidR="000B0162" w:rsidRPr="00750099" w:rsidRDefault="000B0162" w:rsidP="000B0162">
      <w:pPr>
        <w:pStyle w:val="Texto"/>
        <w:spacing w:after="0" w:line="240" w:lineRule="auto"/>
        <w:rPr>
          <w:rFonts w:ascii="Encode Sans" w:hAnsi="Encode Sans" w:cs="Calibri"/>
          <w:sz w:val="20"/>
          <w:lang w:val="es-MX"/>
        </w:rPr>
      </w:pPr>
    </w:p>
    <w:p w:rsidR="000B0162" w:rsidRPr="00750099" w:rsidRDefault="000B0162" w:rsidP="000B0162">
      <w:pPr>
        <w:pStyle w:val="Texto"/>
        <w:spacing w:after="0" w:line="240" w:lineRule="auto"/>
        <w:rPr>
          <w:rFonts w:ascii="Encode Sans" w:hAnsi="Encode Sans" w:cs="Calibri"/>
          <w:sz w:val="20"/>
          <w:lang w:val="es-MX"/>
        </w:rPr>
      </w:pPr>
      <w:r w:rsidRPr="00750099">
        <w:rPr>
          <w:rFonts w:ascii="Encode Sans" w:hAnsi="Encode Sans" w:cs="Calibri"/>
          <w:sz w:val="20"/>
          <w:lang w:val="es-MX"/>
        </w:rPr>
        <w:tab/>
        <w:t>Servicios de Salud de Tamaulipas no integra de manera segmentada la información financiera.</w:t>
      </w:r>
    </w:p>
    <w:p w:rsidR="000B0162" w:rsidRPr="00750099" w:rsidRDefault="000B0162" w:rsidP="000B0162">
      <w:pPr>
        <w:pStyle w:val="Texto"/>
        <w:spacing w:after="0" w:line="240" w:lineRule="auto"/>
        <w:rPr>
          <w:rFonts w:ascii="Encode Sans" w:hAnsi="Encode Sans" w:cs="Calibri"/>
          <w:sz w:val="20"/>
          <w:lang w:val="es-MX"/>
        </w:rPr>
      </w:pPr>
    </w:p>
    <w:p w:rsidR="000B0162" w:rsidRPr="00750099" w:rsidRDefault="000B0162" w:rsidP="009D6E8F">
      <w:pPr>
        <w:pStyle w:val="Texto"/>
        <w:numPr>
          <w:ilvl w:val="0"/>
          <w:numId w:val="18"/>
        </w:numPr>
        <w:spacing w:after="0" w:line="240" w:lineRule="auto"/>
        <w:rPr>
          <w:rFonts w:ascii="Encode Sans" w:hAnsi="Encode Sans" w:cs="Calibri"/>
          <w:sz w:val="20"/>
          <w:lang w:val="es-MX"/>
        </w:rPr>
      </w:pPr>
      <w:r w:rsidRPr="00750099">
        <w:rPr>
          <w:rFonts w:ascii="Encode Sans" w:hAnsi="Encode Sans" w:cs="Calibri"/>
          <w:sz w:val="20"/>
          <w:lang w:val="es-MX"/>
        </w:rPr>
        <w:t>Eventos Posteriores al Cierre</w:t>
      </w:r>
    </w:p>
    <w:p w:rsidR="000B0162" w:rsidRPr="00750099" w:rsidRDefault="000B0162" w:rsidP="000B0162">
      <w:pPr>
        <w:pStyle w:val="Texto"/>
        <w:spacing w:after="0" w:line="240" w:lineRule="auto"/>
        <w:rPr>
          <w:rFonts w:ascii="Encode Sans" w:hAnsi="Encode Sans" w:cs="Calibri"/>
          <w:sz w:val="20"/>
          <w:lang w:val="es-MX"/>
        </w:rPr>
      </w:pPr>
    </w:p>
    <w:p w:rsidR="000B0162" w:rsidRPr="00750099" w:rsidRDefault="000B0162" w:rsidP="000B0162">
      <w:pPr>
        <w:pStyle w:val="Texto"/>
        <w:spacing w:after="0" w:line="240" w:lineRule="auto"/>
        <w:rPr>
          <w:rFonts w:ascii="Encode Sans" w:hAnsi="Encode Sans" w:cs="Calibri"/>
          <w:sz w:val="20"/>
          <w:lang w:val="es-MX"/>
        </w:rPr>
      </w:pPr>
      <w:r w:rsidRPr="00750099">
        <w:rPr>
          <w:rFonts w:ascii="Encode Sans" w:hAnsi="Encode Sans" w:cs="Calibri"/>
          <w:sz w:val="20"/>
          <w:lang w:val="es-MX"/>
        </w:rPr>
        <w:tab/>
        <w:t>No se tiene conocimiento de algún evento posterior que afecte estos Estados Financieros.</w:t>
      </w:r>
    </w:p>
    <w:p w:rsidR="000B0162" w:rsidRPr="00750099" w:rsidRDefault="000B0162" w:rsidP="000B0162">
      <w:pPr>
        <w:pStyle w:val="Texto"/>
        <w:spacing w:after="0" w:line="240" w:lineRule="auto"/>
        <w:ind w:firstLine="0"/>
        <w:rPr>
          <w:rFonts w:ascii="Encode Sans" w:hAnsi="Encode Sans" w:cs="Calibri"/>
          <w:sz w:val="20"/>
          <w:lang w:val="es-MX"/>
        </w:rPr>
      </w:pPr>
    </w:p>
    <w:p w:rsidR="000B0162" w:rsidRPr="00750099" w:rsidRDefault="000B0162" w:rsidP="00220683">
      <w:pPr>
        <w:pStyle w:val="Texto"/>
        <w:numPr>
          <w:ilvl w:val="0"/>
          <w:numId w:val="18"/>
        </w:numPr>
        <w:spacing w:after="0" w:line="240" w:lineRule="auto"/>
        <w:rPr>
          <w:rFonts w:ascii="Encode Sans" w:hAnsi="Encode Sans" w:cs="Calibri"/>
          <w:sz w:val="20"/>
          <w:lang w:val="es-MX"/>
        </w:rPr>
      </w:pPr>
      <w:r w:rsidRPr="00750099">
        <w:rPr>
          <w:rFonts w:ascii="Encode Sans" w:hAnsi="Encode Sans" w:cs="Calibri"/>
          <w:sz w:val="20"/>
          <w:lang w:val="es-MX"/>
        </w:rPr>
        <w:t>Partes Relacionadas</w:t>
      </w:r>
    </w:p>
    <w:p w:rsidR="000B0162" w:rsidRPr="00750099" w:rsidRDefault="000B0162" w:rsidP="000B0162">
      <w:pPr>
        <w:pStyle w:val="Texto"/>
        <w:spacing w:after="0" w:line="240" w:lineRule="auto"/>
        <w:rPr>
          <w:rFonts w:ascii="Encode Sans" w:hAnsi="Encode Sans" w:cs="Calibri"/>
          <w:sz w:val="20"/>
          <w:lang w:val="es-MX"/>
        </w:rPr>
      </w:pPr>
    </w:p>
    <w:p w:rsidR="000B0162" w:rsidRPr="00750099" w:rsidRDefault="000B0162" w:rsidP="000B0162">
      <w:pPr>
        <w:pStyle w:val="Texto"/>
        <w:spacing w:after="0" w:line="240" w:lineRule="auto"/>
        <w:ind w:left="708" w:firstLine="0"/>
        <w:rPr>
          <w:rFonts w:ascii="Encode Sans" w:hAnsi="Encode Sans" w:cs="Calibri"/>
          <w:sz w:val="20"/>
          <w:lang w:val="es-MX"/>
        </w:rPr>
      </w:pPr>
      <w:r w:rsidRPr="00750099">
        <w:rPr>
          <w:rFonts w:ascii="Encode Sans" w:hAnsi="Encode Sans" w:cs="Calibri"/>
          <w:sz w:val="20"/>
          <w:lang w:val="es-MX"/>
        </w:rPr>
        <w:t>Servicios de Salud de Tamaulipas no tiene partes relacionadas que influyan en la toma de decisiones financieras y operativas.</w:t>
      </w:r>
    </w:p>
    <w:p w:rsidR="000B0162" w:rsidRPr="00750099" w:rsidRDefault="000B0162" w:rsidP="000B0162">
      <w:pPr>
        <w:pStyle w:val="Texto"/>
        <w:spacing w:after="0" w:line="240" w:lineRule="auto"/>
        <w:ind w:firstLine="0"/>
        <w:rPr>
          <w:rFonts w:ascii="Encode Sans" w:hAnsi="Encode Sans" w:cs="DIN Pro Regular"/>
          <w:sz w:val="20"/>
        </w:rPr>
      </w:pPr>
    </w:p>
    <w:p w:rsidR="00B11074" w:rsidRPr="00033AAF" w:rsidRDefault="00220683" w:rsidP="00220683">
      <w:pPr>
        <w:pStyle w:val="Texto"/>
        <w:numPr>
          <w:ilvl w:val="0"/>
          <w:numId w:val="18"/>
        </w:numPr>
        <w:spacing w:after="0" w:line="240" w:lineRule="auto"/>
        <w:rPr>
          <w:rFonts w:ascii="Encode Sans" w:hAnsi="Encode Sans" w:cs="DIN Pro Regular"/>
          <w:sz w:val="20"/>
        </w:rPr>
      </w:pPr>
      <w:r w:rsidRPr="00033AAF">
        <w:rPr>
          <w:rFonts w:ascii="Encode Sans" w:hAnsi="Encode Sans" w:cs="DIN Pro Regular"/>
          <w:sz w:val="20"/>
          <w:lang w:val="es-MX"/>
        </w:rPr>
        <w:t>Responsabilidad Sobre la Presentación Razonable de la Información Contable</w:t>
      </w:r>
    </w:p>
    <w:p w:rsidR="000B0162" w:rsidRPr="00750099" w:rsidRDefault="000B0162" w:rsidP="000B0162">
      <w:pPr>
        <w:pStyle w:val="Texto"/>
        <w:spacing w:after="0" w:line="240" w:lineRule="auto"/>
        <w:ind w:firstLine="0"/>
        <w:rPr>
          <w:rFonts w:ascii="Encode Sans" w:hAnsi="Encode Sans" w:cs="DIN Pro Regular"/>
          <w:sz w:val="20"/>
        </w:rPr>
      </w:pPr>
    </w:p>
    <w:p w:rsidR="00B5238A" w:rsidRPr="00750099" w:rsidRDefault="00B5238A" w:rsidP="000B0162">
      <w:pPr>
        <w:pStyle w:val="Texto"/>
        <w:spacing w:after="0" w:line="240" w:lineRule="auto"/>
        <w:ind w:firstLine="0"/>
        <w:rPr>
          <w:rFonts w:ascii="Encode Sans" w:hAnsi="Encode Sans" w:cs="DIN Pro Regular"/>
          <w:sz w:val="20"/>
        </w:rPr>
      </w:pPr>
    </w:p>
    <w:p w:rsidR="000B0162" w:rsidRPr="00750099" w:rsidRDefault="000B0162" w:rsidP="000B0162">
      <w:pPr>
        <w:pStyle w:val="Texto"/>
        <w:spacing w:after="0" w:line="240" w:lineRule="auto"/>
        <w:ind w:firstLine="0"/>
        <w:rPr>
          <w:rFonts w:ascii="Encode Sans" w:hAnsi="Encode Sans" w:cs="Calibri"/>
          <w:sz w:val="20"/>
        </w:rPr>
      </w:pPr>
      <w:r w:rsidRPr="00750099">
        <w:rPr>
          <w:rFonts w:ascii="Encode Sans" w:hAnsi="Encode Sans" w:cs="Calibri"/>
          <w:sz w:val="20"/>
        </w:rPr>
        <w:t>Bajo protesta de decir verdad declaramos que los Estados Financieros y sus Notas, son razonablemente correctos y son responsabilidad del emisor</w:t>
      </w:r>
    </w:p>
    <w:p w:rsidR="000B0162" w:rsidRPr="00750099" w:rsidRDefault="000B0162" w:rsidP="000B0162">
      <w:pPr>
        <w:pStyle w:val="Texto"/>
        <w:spacing w:after="0" w:line="240" w:lineRule="auto"/>
        <w:ind w:firstLine="0"/>
        <w:rPr>
          <w:rFonts w:ascii="Encode Sans" w:hAnsi="Encode Sans" w:cs="DIN Pro Regular"/>
          <w:sz w:val="20"/>
        </w:rPr>
      </w:pPr>
    </w:p>
    <w:p w:rsidR="000B0162" w:rsidRPr="00750099" w:rsidRDefault="000B0162" w:rsidP="000B0162">
      <w:pPr>
        <w:pStyle w:val="Texto"/>
        <w:spacing w:after="0" w:line="240" w:lineRule="auto"/>
        <w:ind w:firstLine="0"/>
        <w:rPr>
          <w:rFonts w:ascii="Encode Sans" w:hAnsi="Encode Sans" w:cs="DIN Pro Regular"/>
          <w:sz w:val="20"/>
        </w:rPr>
      </w:pPr>
    </w:p>
    <w:p w:rsidR="00B11074" w:rsidRPr="00750099" w:rsidRDefault="00B11074" w:rsidP="000B0162">
      <w:pPr>
        <w:pStyle w:val="Texto"/>
        <w:spacing w:after="0" w:line="240" w:lineRule="auto"/>
        <w:ind w:firstLine="0"/>
        <w:rPr>
          <w:rFonts w:ascii="Encode Sans" w:hAnsi="Encode Sans" w:cs="DIN Pro Regular"/>
          <w:sz w:val="20"/>
        </w:rPr>
      </w:pPr>
    </w:p>
    <w:p w:rsidR="00B11074" w:rsidRPr="00750099" w:rsidRDefault="00B11074" w:rsidP="000B0162">
      <w:pPr>
        <w:pStyle w:val="Texto"/>
        <w:spacing w:after="0" w:line="240" w:lineRule="auto"/>
        <w:ind w:firstLine="0"/>
        <w:rPr>
          <w:rFonts w:ascii="Encode Sans" w:hAnsi="Encode Sans" w:cs="DIN Pro Regular"/>
          <w:sz w:val="20"/>
        </w:rPr>
      </w:pPr>
    </w:p>
    <w:p w:rsidR="000B0162" w:rsidRPr="00750099" w:rsidRDefault="000B0162" w:rsidP="000B0162">
      <w:pPr>
        <w:spacing w:after="0" w:line="240" w:lineRule="auto"/>
        <w:rPr>
          <w:rFonts w:ascii="Encode Sans" w:hAnsi="Encode Sans"/>
        </w:rPr>
      </w:pPr>
    </w:p>
    <w:p w:rsidR="000B0162" w:rsidRPr="00750099" w:rsidRDefault="000B0162">
      <w:pPr>
        <w:spacing w:after="0" w:line="240" w:lineRule="auto"/>
        <w:rPr>
          <w:rFonts w:ascii="Encode Sans" w:hAnsi="Encode Sans" w:cs="DIN Pro Regular"/>
          <w:b/>
          <w:sz w:val="20"/>
        </w:rPr>
      </w:pPr>
    </w:p>
    <w:p w:rsidR="000B0162" w:rsidRPr="00750099" w:rsidRDefault="000B0162">
      <w:pPr>
        <w:spacing w:after="0" w:line="240" w:lineRule="auto"/>
        <w:rPr>
          <w:rFonts w:ascii="Encode Sans" w:eastAsia="Times New Roman" w:hAnsi="Encode Sans" w:cs="DIN Pro Regular"/>
          <w:b/>
          <w:sz w:val="20"/>
          <w:szCs w:val="20"/>
          <w:lang w:val="es-ES" w:eastAsia="es-ES"/>
        </w:rPr>
      </w:pPr>
    </w:p>
    <w:p w:rsidR="00244BE8" w:rsidRPr="00750099" w:rsidRDefault="00244BE8" w:rsidP="00244BE8">
      <w:pPr>
        <w:pStyle w:val="Texto"/>
        <w:spacing w:after="0" w:line="240" w:lineRule="auto"/>
        <w:jc w:val="center"/>
        <w:rPr>
          <w:rFonts w:ascii="Encode Sans" w:hAnsi="Encode Sans" w:cs="DIN Pro Regular"/>
          <w:b/>
          <w:sz w:val="20"/>
        </w:rPr>
      </w:pPr>
    </w:p>
    <w:p w:rsidR="00244BE8" w:rsidRPr="00750099" w:rsidRDefault="00244BE8" w:rsidP="00244BE8">
      <w:pPr>
        <w:pStyle w:val="Texto"/>
        <w:spacing w:after="0" w:line="240" w:lineRule="auto"/>
        <w:ind w:firstLine="0"/>
        <w:rPr>
          <w:rFonts w:ascii="Encode Sans" w:hAnsi="Encode Sans" w:cs="DIN Pro Regular"/>
          <w:b/>
          <w:sz w:val="20"/>
        </w:rPr>
      </w:pPr>
    </w:p>
    <w:p w:rsidR="0070610A" w:rsidRPr="00750099" w:rsidRDefault="0070610A">
      <w:pPr>
        <w:spacing w:after="0" w:line="240" w:lineRule="auto"/>
        <w:rPr>
          <w:rFonts w:ascii="Encode Sans" w:eastAsia="Times New Roman" w:hAnsi="Encode Sans" w:cs="DIN Pro Regular"/>
          <w:b/>
          <w:sz w:val="20"/>
          <w:szCs w:val="20"/>
          <w:lang w:val="es-ES" w:eastAsia="es-ES"/>
        </w:rPr>
      </w:pPr>
      <w:r w:rsidRPr="00750099">
        <w:rPr>
          <w:rFonts w:ascii="Encode Sans" w:hAnsi="Encode Sans" w:cs="DIN Pro Regular"/>
          <w:b/>
          <w:sz w:val="20"/>
        </w:rPr>
        <w:br w:type="page"/>
      </w:r>
    </w:p>
    <w:p w:rsidR="00244BE8" w:rsidRPr="00750099" w:rsidRDefault="0070610A" w:rsidP="00244BE8">
      <w:pPr>
        <w:pStyle w:val="Texto"/>
        <w:spacing w:after="0" w:line="240" w:lineRule="auto"/>
        <w:jc w:val="center"/>
        <w:rPr>
          <w:rFonts w:ascii="Encode Sans" w:hAnsi="Encode Sans" w:cs="DIN Pro Regular"/>
          <w:sz w:val="20"/>
        </w:rPr>
      </w:pPr>
      <w:r w:rsidRPr="00750099">
        <w:rPr>
          <w:rFonts w:ascii="Encode Sans" w:hAnsi="Encode Sans" w:cs="DIN Pro Regular"/>
          <w:b/>
          <w:sz w:val="20"/>
        </w:rPr>
        <w:lastRenderedPageBreak/>
        <w:t>b</w:t>
      </w:r>
      <w:r w:rsidR="00244BE8" w:rsidRPr="00750099">
        <w:rPr>
          <w:rFonts w:ascii="Encode Sans" w:hAnsi="Encode Sans" w:cs="DIN Pro Regular"/>
          <w:b/>
          <w:sz w:val="20"/>
        </w:rPr>
        <w:t>) NOTAS DE DESGLOSE</w:t>
      </w:r>
    </w:p>
    <w:p w:rsidR="00244BE8" w:rsidRPr="00750099" w:rsidRDefault="00244BE8" w:rsidP="00244BE8">
      <w:pPr>
        <w:pStyle w:val="Texto"/>
        <w:spacing w:after="0" w:line="240" w:lineRule="auto"/>
        <w:rPr>
          <w:rFonts w:ascii="Encode Sans" w:hAnsi="Encode Sans" w:cs="DIN Pro Regular"/>
          <w:sz w:val="20"/>
          <w:lang w:val="es-MX"/>
        </w:rPr>
      </w:pPr>
    </w:p>
    <w:p w:rsidR="00244BE8" w:rsidRPr="00750099" w:rsidRDefault="00206638" w:rsidP="00244BE8">
      <w:pPr>
        <w:pStyle w:val="INCISO"/>
        <w:spacing w:after="0" w:line="240" w:lineRule="auto"/>
        <w:ind w:left="360"/>
        <w:rPr>
          <w:rFonts w:ascii="Encode Sans" w:hAnsi="Encode Sans" w:cs="DIN Pro Regular"/>
          <w:b/>
          <w:smallCaps/>
          <w:sz w:val="20"/>
          <w:szCs w:val="20"/>
        </w:rPr>
      </w:pPr>
      <w:r w:rsidRPr="00750099">
        <w:rPr>
          <w:rFonts w:ascii="Encode Sans" w:hAnsi="Encode Sans" w:cs="DIN Pro Regular"/>
          <w:b/>
          <w:smallCaps/>
          <w:sz w:val="20"/>
          <w:szCs w:val="20"/>
        </w:rPr>
        <w:t>I</w:t>
      </w:r>
      <w:r w:rsidR="00244BE8" w:rsidRPr="00750099">
        <w:rPr>
          <w:rFonts w:ascii="Encode Sans" w:hAnsi="Encode Sans" w:cs="DIN Pro Regular"/>
          <w:b/>
          <w:smallCaps/>
          <w:sz w:val="20"/>
          <w:szCs w:val="20"/>
        </w:rPr>
        <w:t>)</w:t>
      </w:r>
      <w:r w:rsidR="00244BE8" w:rsidRPr="00750099">
        <w:rPr>
          <w:rFonts w:ascii="Encode Sans" w:hAnsi="Encode Sans" w:cs="DIN Pro Regular"/>
          <w:b/>
          <w:smallCaps/>
          <w:sz w:val="20"/>
          <w:szCs w:val="20"/>
        </w:rPr>
        <w:tab/>
        <w:t>Notas al Estado de Actividades</w:t>
      </w:r>
    </w:p>
    <w:p w:rsidR="00244BE8" w:rsidRPr="00750099" w:rsidRDefault="00244BE8" w:rsidP="00244BE8">
      <w:pPr>
        <w:pStyle w:val="ROMANOS"/>
        <w:spacing w:after="0" w:line="240" w:lineRule="auto"/>
        <w:ind w:left="0" w:firstLine="0"/>
        <w:rPr>
          <w:rFonts w:ascii="Encode Sans" w:hAnsi="Encode Sans" w:cs="DIN Pro Regular"/>
          <w:sz w:val="20"/>
          <w:szCs w:val="20"/>
          <w:lang w:val="es-MX"/>
        </w:rPr>
      </w:pPr>
    </w:p>
    <w:p w:rsidR="00244BE8" w:rsidRPr="00750099" w:rsidRDefault="00244BE8" w:rsidP="00244BE8">
      <w:pPr>
        <w:pStyle w:val="ROMANOS"/>
        <w:spacing w:after="0" w:line="240" w:lineRule="auto"/>
        <w:ind w:left="1140"/>
        <w:rPr>
          <w:rFonts w:ascii="Encode Sans" w:hAnsi="Encode Sans" w:cs="DIN Pro Regular"/>
          <w:b/>
          <w:sz w:val="20"/>
          <w:szCs w:val="20"/>
          <w:lang w:val="es-MX"/>
        </w:rPr>
      </w:pPr>
      <w:r w:rsidRPr="00750099">
        <w:rPr>
          <w:rFonts w:ascii="Encode Sans" w:hAnsi="Encode Sans" w:cs="DIN Pro Regular"/>
          <w:b/>
          <w:sz w:val="20"/>
          <w:szCs w:val="20"/>
          <w:lang w:val="es-MX"/>
        </w:rPr>
        <w:t xml:space="preserve">Ingresos </w:t>
      </w:r>
      <w:r w:rsidR="007C1EC1">
        <w:rPr>
          <w:rFonts w:ascii="Encode Sans" w:hAnsi="Encode Sans" w:cs="DIN Pro Regular"/>
          <w:b/>
          <w:sz w:val="20"/>
          <w:szCs w:val="20"/>
          <w:lang w:val="es-MX"/>
        </w:rPr>
        <w:t>y Otros Beneficios</w:t>
      </w:r>
    </w:p>
    <w:p w:rsidR="00244BE8" w:rsidRPr="00750099" w:rsidRDefault="00244BE8" w:rsidP="00244BE8">
      <w:pPr>
        <w:pStyle w:val="ROMANOS"/>
        <w:spacing w:after="0" w:line="240" w:lineRule="auto"/>
        <w:ind w:left="1140"/>
        <w:rPr>
          <w:rFonts w:ascii="Encode Sans" w:hAnsi="Encode Sans" w:cs="DIN Pro Regular"/>
          <w:b/>
          <w:sz w:val="20"/>
          <w:szCs w:val="20"/>
          <w:lang w:val="es-MX"/>
        </w:rPr>
      </w:pPr>
    </w:p>
    <w:p w:rsidR="00244BE8" w:rsidRPr="00750099" w:rsidRDefault="00244BE8" w:rsidP="00244BE8">
      <w:pPr>
        <w:spacing w:after="0" w:line="240" w:lineRule="auto"/>
        <w:ind w:left="708"/>
        <w:jc w:val="both"/>
        <w:rPr>
          <w:rFonts w:ascii="Encode Sans" w:hAnsi="Encode Sans" w:cs="Arial"/>
          <w:sz w:val="20"/>
          <w:szCs w:val="20"/>
          <w:lang w:val="es-ES"/>
        </w:rPr>
      </w:pPr>
      <w:r w:rsidRPr="00750099">
        <w:rPr>
          <w:rFonts w:ascii="Encode Sans" w:hAnsi="Encode Sans" w:cs="Arial"/>
          <w:sz w:val="20"/>
          <w:szCs w:val="20"/>
          <w:lang w:val="es-ES"/>
        </w:rPr>
        <w:t xml:space="preserve">Los ingresos de Servicios de Salud de Tamaulipas al cierre del </w:t>
      </w:r>
      <w:r w:rsidR="00074478">
        <w:rPr>
          <w:rFonts w:ascii="Encode Sans" w:hAnsi="Encode Sans" w:cs="Arial"/>
          <w:sz w:val="20"/>
          <w:szCs w:val="20"/>
          <w:lang w:val="es-ES"/>
        </w:rPr>
        <w:t>ejercicio</w:t>
      </w:r>
      <w:r w:rsidR="00C96EC6" w:rsidRPr="00750099">
        <w:rPr>
          <w:rFonts w:ascii="Encode Sans" w:hAnsi="Encode Sans" w:cs="Arial"/>
          <w:sz w:val="20"/>
          <w:szCs w:val="20"/>
          <w:lang w:val="es-ES"/>
        </w:rPr>
        <w:t>2023</w:t>
      </w:r>
      <w:r w:rsidRPr="00750099">
        <w:rPr>
          <w:rFonts w:ascii="Encode Sans" w:hAnsi="Encode Sans" w:cs="Arial"/>
          <w:sz w:val="20"/>
          <w:szCs w:val="20"/>
          <w:lang w:val="es-ES"/>
        </w:rPr>
        <w:t>, se integran de la siguiente manera:</w:t>
      </w:r>
    </w:p>
    <w:p w:rsidR="00244BE8" w:rsidRPr="00750099" w:rsidRDefault="00244BE8" w:rsidP="00244BE8">
      <w:pPr>
        <w:spacing w:after="0" w:line="240" w:lineRule="auto"/>
        <w:ind w:left="708"/>
        <w:jc w:val="both"/>
        <w:rPr>
          <w:rFonts w:ascii="Encode Sans" w:hAnsi="Encode Sans" w:cs="Arial"/>
          <w:sz w:val="20"/>
          <w:szCs w:val="20"/>
          <w:lang w:val="es-ES"/>
        </w:rPr>
      </w:pPr>
    </w:p>
    <w:tbl>
      <w:tblPr>
        <w:tblW w:w="8614" w:type="dxa"/>
        <w:jc w:val="center"/>
        <w:tblInd w:w="2124" w:type="dxa"/>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ook w:val="04A0" w:firstRow="1" w:lastRow="0" w:firstColumn="1" w:lastColumn="0" w:noHBand="0" w:noVBand="1"/>
      </w:tblPr>
      <w:tblGrid>
        <w:gridCol w:w="6630"/>
        <w:gridCol w:w="1984"/>
      </w:tblGrid>
      <w:tr w:rsidR="00244BE8" w:rsidRPr="00750099" w:rsidTr="00045983">
        <w:trPr>
          <w:trHeight w:val="192"/>
          <w:jc w:val="center"/>
        </w:trPr>
        <w:tc>
          <w:tcPr>
            <w:tcW w:w="6630" w:type="dxa"/>
            <w:shd w:val="clear" w:color="auto" w:fill="AB0033"/>
          </w:tcPr>
          <w:p w:rsidR="00244BE8" w:rsidRPr="00DE6684" w:rsidRDefault="00244BE8" w:rsidP="00FF7628">
            <w:pPr>
              <w:tabs>
                <w:tab w:val="center" w:pos="4419"/>
                <w:tab w:val="right" w:pos="8838"/>
              </w:tabs>
              <w:spacing w:after="0" w:line="240" w:lineRule="auto"/>
              <w:jc w:val="center"/>
              <w:rPr>
                <w:rFonts w:ascii="Encode Sans" w:eastAsia="Times New Roman" w:hAnsi="Encode Sans" w:cs="Arial"/>
                <w:color w:val="FFFFFF"/>
                <w:sz w:val="18"/>
                <w:szCs w:val="20"/>
                <w:lang w:val="es-ES"/>
              </w:rPr>
            </w:pPr>
            <w:r w:rsidRPr="00DE6684">
              <w:rPr>
                <w:rFonts w:ascii="Encode Sans" w:eastAsia="Times New Roman" w:hAnsi="Encode Sans" w:cs="Arial"/>
                <w:color w:val="FFFFFF"/>
                <w:sz w:val="18"/>
                <w:szCs w:val="20"/>
                <w:lang w:val="es-ES"/>
              </w:rPr>
              <w:t>Concepto</w:t>
            </w:r>
          </w:p>
        </w:tc>
        <w:tc>
          <w:tcPr>
            <w:tcW w:w="1984" w:type="dxa"/>
            <w:shd w:val="clear" w:color="auto" w:fill="AB0033"/>
          </w:tcPr>
          <w:p w:rsidR="00244BE8" w:rsidRPr="00DE6684" w:rsidRDefault="00244BE8" w:rsidP="00FF7628">
            <w:pPr>
              <w:tabs>
                <w:tab w:val="center" w:pos="4419"/>
                <w:tab w:val="right" w:pos="8838"/>
              </w:tabs>
              <w:spacing w:after="0" w:line="240" w:lineRule="auto"/>
              <w:jc w:val="center"/>
              <w:rPr>
                <w:rFonts w:ascii="Encode Sans" w:eastAsia="Times New Roman" w:hAnsi="Encode Sans" w:cs="Arial"/>
                <w:bCs/>
                <w:color w:val="FFFFFF"/>
                <w:sz w:val="18"/>
                <w:szCs w:val="20"/>
                <w:lang w:val="es-ES"/>
              </w:rPr>
            </w:pPr>
            <w:r w:rsidRPr="00DE6684">
              <w:rPr>
                <w:rFonts w:ascii="Encode Sans" w:eastAsia="Times New Roman" w:hAnsi="Encode Sans" w:cs="Arial"/>
                <w:bCs/>
                <w:color w:val="FFFFFF"/>
                <w:sz w:val="18"/>
                <w:szCs w:val="20"/>
                <w:lang w:val="es-ES"/>
              </w:rPr>
              <w:t>Importe</w:t>
            </w:r>
          </w:p>
        </w:tc>
      </w:tr>
      <w:tr w:rsidR="0003722B" w:rsidRPr="00750099" w:rsidTr="00045983">
        <w:trPr>
          <w:jc w:val="center"/>
        </w:trPr>
        <w:tc>
          <w:tcPr>
            <w:tcW w:w="6630" w:type="dxa"/>
            <w:shd w:val="clear" w:color="auto" w:fill="auto"/>
          </w:tcPr>
          <w:p w:rsidR="0003722B" w:rsidRPr="00DE6684" w:rsidRDefault="0003722B" w:rsidP="00FF7628">
            <w:pPr>
              <w:tabs>
                <w:tab w:val="center" w:pos="4419"/>
                <w:tab w:val="right" w:pos="8838"/>
              </w:tabs>
              <w:spacing w:after="0" w:line="240" w:lineRule="auto"/>
              <w:rPr>
                <w:rFonts w:ascii="Encode Sans" w:hAnsi="Encode Sans" w:cs="Arial"/>
                <w:bCs/>
                <w:color w:val="000000"/>
                <w:sz w:val="18"/>
                <w:szCs w:val="20"/>
                <w:lang w:val="es-ES"/>
              </w:rPr>
            </w:pPr>
            <w:r w:rsidRPr="00DE6684">
              <w:rPr>
                <w:rFonts w:ascii="Encode Sans" w:hAnsi="Encode Sans" w:cs="Arial"/>
                <w:bCs/>
                <w:color w:val="000000"/>
                <w:sz w:val="18"/>
                <w:szCs w:val="20"/>
                <w:lang w:val="es-ES"/>
              </w:rPr>
              <w:t>Productos</w:t>
            </w:r>
          </w:p>
        </w:tc>
        <w:tc>
          <w:tcPr>
            <w:tcW w:w="1984" w:type="dxa"/>
            <w:shd w:val="clear" w:color="auto" w:fill="auto"/>
          </w:tcPr>
          <w:p w:rsidR="0003722B" w:rsidRPr="00750099" w:rsidRDefault="0003722B" w:rsidP="00164A21">
            <w:pPr>
              <w:tabs>
                <w:tab w:val="center" w:pos="4419"/>
                <w:tab w:val="right" w:pos="8838"/>
              </w:tabs>
              <w:spacing w:after="0" w:line="240" w:lineRule="auto"/>
              <w:jc w:val="right"/>
              <w:rPr>
                <w:rFonts w:ascii="Encode Sans" w:hAnsi="Encode Sans" w:cs="Calibri"/>
                <w:color w:val="000000"/>
                <w:sz w:val="18"/>
                <w:szCs w:val="20"/>
                <w:lang w:val="es-ES"/>
              </w:rPr>
            </w:pPr>
            <w:r>
              <w:rPr>
                <w:rFonts w:ascii="Encode Sans" w:hAnsi="Encode Sans" w:cs="Calibri"/>
                <w:color w:val="000000"/>
                <w:sz w:val="18"/>
                <w:szCs w:val="20"/>
                <w:lang w:val="es-ES"/>
              </w:rPr>
              <w:t>3’</w:t>
            </w:r>
            <w:r w:rsidRPr="000E015A">
              <w:rPr>
                <w:rFonts w:ascii="Encode Sans" w:hAnsi="Encode Sans" w:cs="Calibri"/>
                <w:color w:val="000000"/>
                <w:sz w:val="18"/>
                <w:szCs w:val="20"/>
                <w:lang w:val="es-ES"/>
              </w:rPr>
              <w:t>584,148</w:t>
            </w:r>
          </w:p>
        </w:tc>
      </w:tr>
      <w:tr w:rsidR="0003722B" w:rsidRPr="00750099" w:rsidTr="00045983">
        <w:trPr>
          <w:jc w:val="center"/>
        </w:trPr>
        <w:tc>
          <w:tcPr>
            <w:tcW w:w="6630" w:type="dxa"/>
            <w:shd w:val="clear" w:color="auto" w:fill="auto"/>
          </w:tcPr>
          <w:p w:rsidR="0003722B" w:rsidRPr="00750099" w:rsidRDefault="0003722B" w:rsidP="00FF7628">
            <w:pPr>
              <w:tabs>
                <w:tab w:val="center" w:pos="4419"/>
                <w:tab w:val="right" w:pos="8838"/>
              </w:tabs>
              <w:spacing w:after="0" w:line="240" w:lineRule="auto"/>
              <w:rPr>
                <w:rFonts w:ascii="Encode Sans" w:hAnsi="Encode Sans" w:cs="Arial"/>
                <w:bCs/>
                <w:color w:val="000000"/>
                <w:sz w:val="18"/>
                <w:szCs w:val="20"/>
                <w:lang w:val="es-ES"/>
              </w:rPr>
            </w:pPr>
            <w:r w:rsidRPr="00750099">
              <w:rPr>
                <w:rFonts w:ascii="Encode Sans" w:hAnsi="Encode Sans" w:cs="Arial"/>
                <w:bCs/>
                <w:color w:val="000000"/>
                <w:sz w:val="18"/>
                <w:szCs w:val="20"/>
                <w:lang w:val="es-ES"/>
              </w:rPr>
              <w:t xml:space="preserve">Aprovechamientos </w:t>
            </w:r>
          </w:p>
        </w:tc>
        <w:tc>
          <w:tcPr>
            <w:tcW w:w="1984" w:type="dxa"/>
            <w:shd w:val="clear" w:color="auto" w:fill="auto"/>
          </w:tcPr>
          <w:p w:rsidR="0003722B" w:rsidRPr="00750099" w:rsidRDefault="0003722B" w:rsidP="00164A21">
            <w:pPr>
              <w:tabs>
                <w:tab w:val="center" w:pos="4419"/>
                <w:tab w:val="right" w:pos="8838"/>
              </w:tabs>
              <w:spacing w:after="0" w:line="240" w:lineRule="auto"/>
              <w:jc w:val="right"/>
              <w:rPr>
                <w:rFonts w:ascii="Encode Sans" w:hAnsi="Encode Sans" w:cs="Calibri"/>
                <w:color w:val="000000"/>
                <w:sz w:val="18"/>
                <w:szCs w:val="20"/>
                <w:lang w:val="es-ES"/>
              </w:rPr>
            </w:pPr>
            <w:r>
              <w:rPr>
                <w:rFonts w:ascii="Encode Sans" w:hAnsi="Encode Sans" w:cs="Calibri"/>
                <w:color w:val="000000"/>
                <w:sz w:val="18"/>
                <w:szCs w:val="20"/>
                <w:lang w:val="es-ES"/>
              </w:rPr>
              <w:t>1’</w:t>
            </w:r>
            <w:r w:rsidRPr="000E015A">
              <w:rPr>
                <w:rFonts w:ascii="Encode Sans" w:hAnsi="Encode Sans" w:cs="Calibri"/>
                <w:color w:val="000000"/>
                <w:sz w:val="18"/>
                <w:szCs w:val="20"/>
                <w:lang w:val="es-ES"/>
              </w:rPr>
              <w:t>921,593</w:t>
            </w:r>
          </w:p>
        </w:tc>
      </w:tr>
      <w:tr w:rsidR="0003722B" w:rsidRPr="00750099" w:rsidTr="00045983">
        <w:trPr>
          <w:jc w:val="center"/>
        </w:trPr>
        <w:tc>
          <w:tcPr>
            <w:tcW w:w="6630" w:type="dxa"/>
            <w:shd w:val="clear" w:color="auto" w:fill="auto"/>
          </w:tcPr>
          <w:p w:rsidR="0003722B" w:rsidRPr="00750099" w:rsidRDefault="0003722B" w:rsidP="00FF7628">
            <w:pPr>
              <w:tabs>
                <w:tab w:val="center" w:pos="4419"/>
                <w:tab w:val="right" w:pos="8838"/>
              </w:tabs>
              <w:spacing w:after="0" w:line="240" w:lineRule="auto"/>
              <w:rPr>
                <w:rFonts w:ascii="Encode Sans" w:hAnsi="Encode Sans" w:cs="Arial"/>
                <w:bCs/>
                <w:color w:val="000000"/>
                <w:sz w:val="18"/>
                <w:szCs w:val="20"/>
                <w:lang w:val="es-ES"/>
              </w:rPr>
            </w:pPr>
            <w:r w:rsidRPr="00750099">
              <w:rPr>
                <w:rFonts w:ascii="Encode Sans" w:hAnsi="Encode Sans" w:cs="Arial"/>
                <w:bCs/>
                <w:color w:val="000000"/>
                <w:sz w:val="18"/>
                <w:szCs w:val="20"/>
                <w:lang w:val="es-ES"/>
              </w:rPr>
              <w:t>Ingresos por Venta de Bienes y Servicios de Organismos Descentralizados</w:t>
            </w:r>
          </w:p>
        </w:tc>
        <w:tc>
          <w:tcPr>
            <w:tcW w:w="1984" w:type="dxa"/>
            <w:shd w:val="clear" w:color="auto" w:fill="auto"/>
          </w:tcPr>
          <w:p w:rsidR="0003722B" w:rsidRPr="00750099" w:rsidRDefault="0003722B" w:rsidP="00164A21">
            <w:pPr>
              <w:tabs>
                <w:tab w:val="center" w:pos="4419"/>
                <w:tab w:val="right" w:pos="8838"/>
              </w:tabs>
              <w:spacing w:after="0" w:line="240" w:lineRule="auto"/>
              <w:jc w:val="right"/>
              <w:rPr>
                <w:rFonts w:ascii="Encode Sans" w:hAnsi="Encode Sans" w:cs="Calibri"/>
                <w:color w:val="000000"/>
                <w:sz w:val="18"/>
                <w:szCs w:val="20"/>
                <w:lang w:val="es-ES"/>
              </w:rPr>
            </w:pPr>
            <w:r>
              <w:rPr>
                <w:rFonts w:ascii="Encode Sans" w:hAnsi="Encode Sans" w:cs="Calibri"/>
                <w:color w:val="000000"/>
                <w:sz w:val="18"/>
                <w:szCs w:val="20"/>
                <w:lang w:val="es-ES"/>
              </w:rPr>
              <w:t>502’</w:t>
            </w:r>
            <w:r w:rsidRPr="000E015A">
              <w:rPr>
                <w:rFonts w:ascii="Encode Sans" w:hAnsi="Encode Sans" w:cs="Calibri"/>
                <w:color w:val="000000"/>
                <w:sz w:val="18"/>
                <w:szCs w:val="20"/>
                <w:lang w:val="es-ES"/>
              </w:rPr>
              <w:t>740,669</w:t>
            </w:r>
          </w:p>
        </w:tc>
      </w:tr>
      <w:tr w:rsidR="0003722B" w:rsidRPr="00750099" w:rsidTr="00045983">
        <w:trPr>
          <w:jc w:val="center"/>
        </w:trPr>
        <w:tc>
          <w:tcPr>
            <w:tcW w:w="6630" w:type="dxa"/>
            <w:shd w:val="clear" w:color="auto" w:fill="auto"/>
          </w:tcPr>
          <w:p w:rsidR="0003722B" w:rsidRPr="00750099" w:rsidRDefault="0003722B" w:rsidP="00FF7628">
            <w:pPr>
              <w:tabs>
                <w:tab w:val="center" w:pos="4419"/>
                <w:tab w:val="right" w:pos="8838"/>
              </w:tabs>
              <w:spacing w:after="0" w:line="240" w:lineRule="auto"/>
              <w:rPr>
                <w:rFonts w:ascii="Encode Sans" w:hAnsi="Encode Sans" w:cs="Arial"/>
                <w:bCs/>
                <w:color w:val="000000"/>
                <w:sz w:val="18"/>
                <w:szCs w:val="20"/>
                <w:lang w:val="es-ES"/>
              </w:rPr>
            </w:pPr>
            <w:r w:rsidRPr="00750099">
              <w:rPr>
                <w:rFonts w:ascii="Encode Sans" w:hAnsi="Encode Sans" w:cs="Arial"/>
                <w:bCs/>
                <w:color w:val="000000"/>
                <w:sz w:val="18"/>
                <w:szCs w:val="20"/>
                <w:lang w:val="es-ES"/>
              </w:rPr>
              <w:t>Transferencias Internas y Asignaciones al Sector Público</w:t>
            </w:r>
          </w:p>
        </w:tc>
        <w:tc>
          <w:tcPr>
            <w:tcW w:w="1984" w:type="dxa"/>
            <w:shd w:val="clear" w:color="auto" w:fill="auto"/>
          </w:tcPr>
          <w:p w:rsidR="0003722B" w:rsidRPr="00750099" w:rsidRDefault="0003722B" w:rsidP="00164A21">
            <w:pPr>
              <w:tabs>
                <w:tab w:val="center" w:pos="4419"/>
                <w:tab w:val="right" w:pos="8838"/>
              </w:tabs>
              <w:spacing w:after="0" w:line="240" w:lineRule="auto"/>
              <w:jc w:val="right"/>
              <w:rPr>
                <w:rFonts w:ascii="Encode Sans" w:hAnsi="Encode Sans" w:cs="Calibri"/>
                <w:color w:val="000000"/>
                <w:sz w:val="18"/>
                <w:szCs w:val="20"/>
                <w:lang w:val="es-ES"/>
              </w:rPr>
            </w:pPr>
            <w:r>
              <w:rPr>
                <w:rFonts w:ascii="Encode Sans" w:hAnsi="Encode Sans" w:cs="Calibri"/>
                <w:color w:val="000000"/>
                <w:sz w:val="18"/>
                <w:szCs w:val="20"/>
                <w:lang w:val="es-ES"/>
              </w:rPr>
              <w:t>9’953’</w:t>
            </w:r>
            <w:r w:rsidRPr="000E015A">
              <w:rPr>
                <w:rFonts w:ascii="Encode Sans" w:hAnsi="Encode Sans" w:cs="Calibri"/>
                <w:color w:val="000000"/>
                <w:sz w:val="18"/>
                <w:szCs w:val="20"/>
                <w:lang w:val="es-ES"/>
              </w:rPr>
              <w:t>447,248</w:t>
            </w:r>
          </w:p>
        </w:tc>
      </w:tr>
      <w:tr w:rsidR="0003722B" w:rsidRPr="00750099" w:rsidTr="00045983">
        <w:trPr>
          <w:jc w:val="center"/>
        </w:trPr>
        <w:tc>
          <w:tcPr>
            <w:tcW w:w="6630" w:type="dxa"/>
            <w:shd w:val="clear" w:color="auto" w:fill="auto"/>
          </w:tcPr>
          <w:p w:rsidR="0003722B" w:rsidRPr="00750099" w:rsidRDefault="0003722B" w:rsidP="00FF7628">
            <w:pPr>
              <w:tabs>
                <w:tab w:val="center" w:pos="4419"/>
                <w:tab w:val="right" w:pos="8838"/>
              </w:tabs>
              <w:spacing w:after="0" w:line="240" w:lineRule="auto"/>
              <w:rPr>
                <w:rFonts w:ascii="Encode Sans" w:hAnsi="Encode Sans" w:cs="Arial"/>
                <w:bCs/>
                <w:color w:val="000000"/>
                <w:sz w:val="18"/>
                <w:szCs w:val="20"/>
                <w:lang w:val="es-ES"/>
              </w:rPr>
            </w:pPr>
            <w:r w:rsidRPr="00750099">
              <w:rPr>
                <w:rFonts w:ascii="Encode Sans" w:hAnsi="Encode Sans" w:cs="Arial"/>
                <w:bCs/>
                <w:color w:val="000000"/>
                <w:sz w:val="18"/>
                <w:szCs w:val="20"/>
                <w:lang w:val="es-ES"/>
              </w:rPr>
              <w:t>Otros Ingresos y Beneficios</w:t>
            </w:r>
          </w:p>
        </w:tc>
        <w:tc>
          <w:tcPr>
            <w:tcW w:w="1984" w:type="dxa"/>
            <w:shd w:val="clear" w:color="auto" w:fill="auto"/>
          </w:tcPr>
          <w:p w:rsidR="0003722B" w:rsidRPr="00750099" w:rsidRDefault="0003722B" w:rsidP="00164A21">
            <w:pPr>
              <w:tabs>
                <w:tab w:val="center" w:pos="4419"/>
                <w:tab w:val="right" w:pos="8838"/>
              </w:tabs>
              <w:spacing w:after="0" w:line="240" w:lineRule="auto"/>
              <w:jc w:val="right"/>
              <w:rPr>
                <w:rFonts w:ascii="Encode Sans" w:hAnsi="Encode Sans" w:cs="Calibri"/>
                <w:color w:val="000000"/>
                <w:sz w:val="18"/>
                <w:szCs w:val="20"/>
                <w:lang w:val="es-ES"/>
              </w:rPr>
            </w:pPr>
            <w:r>
              <w:rPr>
                <w:rFonts w:ascii="Encode Sans" w:hAnsi="Encode Sans" w:cs="Calibri"/>
                <w:color w:val="000000"/>
                <w:sz w:val="18"/>
                <w:szCs w:val="20"/>
                <w:lang w:val="es-ES"/>
              </w:rPr>
              <w:t>617,401</w:t>
            </w:r>
          </w:p>
        </w:tc>
      </w:tr>
      <w:tr w:rsidR="0003722B" w:rsidRPr="00750099" w:rsidTr="00045983">
        <w:trPr>
          <w:trHeight w:val="105"/>
          <w:jc w:val="center"/>
        </w:trPr>
        <w:tc>
          <w:tcPr>
            <w:tcW w:w="6630" w:type="dxa"/>
            <w:shd w:val="clear" w:color="auto" w:fill="auto"/>
          </w:tcPr>
          <w:p w:rsidR="0003722B" w:rsidRPr="00750099" w:rsidRDefault="0003722B" w:rsidP="00FF7628">
            <w:pPr>
              <w:tabs>
                <w:tab w:val="center" w:pos="4419"/>
                <w:tab w:val="right" w:pos="8838"/>
              </w:tabs>
              <w:spacing w:after="0" w:line="240" w:lineRule="auto"/>
              <w:jc w:val="right"/>
              <w:rPr>
                <w:rFonts w:ascii="Encode Sans" w:hAnsi="Encode Sans" w:cs="Arial"/>
                <w:b/>
                <w:bCs/>
                <w:color w:val="000000"/>
                <w:sz w:val="18"/>
                <w:szCs w:val="20"/>
                <w:lang w:val="es-ES"/>
              </w:rPr>
            </w:pPr>
            <w:r w:rsidRPr="00750099">
              <w:rPr>
                <w:rFonts w:ascii="Encode Sans" w:hAnsi="Encode Sans" w:cs="Arial"/>
                <w:b/>
                <w:bCs/>
                <w:color w:val="000000"/>
                <w:sz w:val="18"/>
                <w:szCs w:val="20"/>
                <w:lang w:val="es-ES"/>
              </w:rPr>
              <w:t>TOTAL</w:t>
            </w:r>
          </w:p>
        </w:tc>
        <w:tc>
          <w:tcPr>
            <w:tcW w:w="1984" w:type="dxa"/>
            <w:shd w:val="clear" w:color="auto" w:fill="auto"/>
          </w:tcPr>
          <w:p w:rsidR="0003722B" w:rsidRPr="00750099" w:rsidRDefault="0003722B" w:rsidP="00164A21">
            <w:pPr>
              <w:tabs>
                <w:tab w:val="center" w:pos="4419"/>
                <w:tab w:val="right" w:pos="8838"/>
              </w:tabs>
              <w:spacing w:after="0" w:line="240" w:lineRule="auto"/>
              <w:jc w:val="right"/>
              <w:rPr>
                <w:rFonts w:ascii="Encode Sans" w:hAnsi="Encode Sans" w:cs="Calibri"/>
                <w:b/>
                <w:color w:val="000000"/>
                <w:sz w:val="18"/>
                <w:szCs w:val="20"/>
                <w:highlight w:val="yellow"/>
                <w:lang w:val="es-ES"/>
              </w:rPr>
            </w:pPr>
            <w:r>
              <w:rPr>
                <w:rFonts w:ascii="Encode Sans" w:hAnsi="Encode Sans" w:cs="Calibri"/>
                <w:b/>
                <w:color w:val="000000"/>
                <w:sz w:val="18"/>
                <w:szCs w:val="20"/>
                <w:lang w:val="es-ES"/>
              </w:rPr>
              <w:t>10’462’</w:t>
            </w:r>
            <w:r w:rsidRPr="001E46B0">
              <w:rPr>
                <w:rFonts w:ascii="Encode Sans" w:hAnsi="Encode Sans" w:cs="Calibri"/>
                <w:b/>
                <w:color w:val="000000"/>
                <w:sz w:val="18"/>
                <w:szCs w:val="20"/>
                <w:lang w:val="es-ES"/>
              </w:rPr>
              <w:t>311,059</w:t>
            </w:r>
          </w:p>
        </w:tc>
      </w:tr>
    </w:tbl>
    <w:p w:rsidR="00244BE8" w:rsidRPr="00750099" w:rsidRDefault="00C5790A" w:rsidP="00C5790A">
      <w:pPr>
        <w:spacing w:after="0" w:line="240" w:lineRule="auto"/>
        <w:ind w:left="567"/>
        <w:jc w:val="right"/>
        <w:rPr>
          <w:rFonts w:ascii="Encode Sans" w:hAnsi="Encode Sans" w:cs="Arial"/>
          <w:sz w:val="14"/>
          <w:szCs w:val="14"/>
          <w:lang w:val="es-ES"/>
        </w:rPr>
      </w:pPr>
      <w:r w:rsidRPr="00750099">
        <w:rPr>
          <w:rFonts w:ascii="Encode Sans" w:hAnsi="Encode Sans" w:cs="Arial"/>
          <w:sz w:val="14"/>
          <w:szCs w:val="14"/>
          <w:lang w:val="es-ES"/>
        </w:rPr>
        <w:t>*Cifras redondeadas para efecto de presentación</w:t>
      </w:r>
    </w:p>
    <w:p w:rsidR="00DB1059" w:rsidRPr="00750099" w:rsidRDefault="00DB1059" w:rsidP="00C5790A">
      <w:pPr>
        <w:spacing w:after="0" w:line="240" w:lineRule="auto"/>
        <w:ind w:left="567"/>
        <w:jc w:val="right"/>
        <w:rPr>
          <w:rFonts w:ascii="Encode Sans" w:hAnsi="Encode Sans" w:cs="Arial"/>
          <w:sz w:val="14"/>
          <w:szCs w:val="14"/>
          <w:lang w:val="es-ES"/>
        </w:rPr>
      </w:pPr>
    </w:p>
    <w:p w:rsidR="00244BE8" w:rsidRPr="00750099" w:rsidRDefault="00244BE8" w:rsidP="00244BE8">
      <w:pPr>
        <w:spacing w:after="0" w:line="240" w:lineRule="auto"/>
        <w:ind w:left="567"/>
        <w:jc w:val="both"/>
        <w:rPr>
          <w:rFonts w:ascii="Encode Sans" w:hAnsi="Encode Sans" w:cs="Arial"/>
          <w:sz w:val="20"/>
          <w:szCs w:val="20"/>
          <w:lang w:val="es-ES"/>
        </w:rPr>
      </w:pPr>
      <w:r w:rsidRPr="00750099">
        <w:rPr>
          <w:rFonts w:ascii="Encode Sans" w:hAnsi="Encode Sans" w:cs="Arial"/>
          <w:sz w:val="20"/>
          <w:szCs w:val="20"/>
          <w:lang w:val="es-ES"/>
        </w:rPr>
        <w:t xml:space="preserve">La integración de los ingresos devengados del </w:t>
      </w:r>
      <w:r w:rsidR="00A15B05">
        <w:rPr>
          <w:rFonts w:ascii="Encode Sans" w:hAnsi="Encode Sans" w:cs="Arial"/>
          <w:sz w:val="20"/>
          <w:szCs w:val="20"/>
          <w:lang w:val="es-ES"/>
        </w:rPr>
        <w:t>ejercicio</w:t>
      </w:r>
      <w:r w:rsidR="00BE513C" w:rsidRPr="00750099">
        <w:rPr>
          <w:rFonts w:ascii="Encode Sans" w:hAnsi="Encode Sans" w:cs="Arial"/>
          <w:sz w:val="20"/>
          <w:szCs w:val="20"/>
          <w:lang w:val="es-ES"/>
        </w:rPr>
        <w:t>2023</w:t>
      </w:r>
      <w:r w:rsidRPr="00750099">
        <w:rPr>
          <w:rFonts w:ascii="Encode Sans" w:hAnsi="Encode Sans" w:cs="Arial"/>
          <w:sz w:val="20"/>
          <w:szCs w:val="20"/>
          <w:lang w:val="es-ES"/>
        </w:rPr>
        <w:t>, es del or</w:t>
      </w:r>
      <w:r w:rsidR="002B4EC1">
        <w:rPr>
          <w:rFonts w:ascii="Encode Sans" w:hAnsi="Encode Sans" w:cs="Arial"/>
          <w:sz w:val="20"/>
          <w:szCs w:val="20"/>
          <w:lang w:val="es-ES"/>
        </w:rPr>
        <w:t xml:space="preserve">den de los </w:t>
      </w:r>
      <w:r w:rsidRPr="00750099">
        <w:rPr>
          <w:rFonts w:ascii="Encode Sans" w:hAnsi="Encode Sans" w:cs="Arial"/>
          <w:sz w:val="20"/>
          <w:szCs w:val="20"/>
          <w:lang w:val="es-ES"/>
        </w:rPr>
        <w:t xml:space="preserve">$ </w:t>
      </w:r>
      <w:r w:rsidR="002B4EC1" w:rsidRPr="002B4EC1">
        <w:rPr>
          <w:rFonts w:ascii="Encode Sans" w:hAnsi="Encode Sans" w:cs="Arial"/>
          <w:sz w:val="20"/>
          <w:szCs w:val="20"/>
          <w:lang w:val="es-ES"/>
        </w:rPr>
        <w:t>10’462’311,059</w:t>
      </w:r>
      <w:r w:rsidR="005A5107">
        <w:rPr>
          <w:rFonts w:ascii="Encode Sans" w:hAnsi="Encode Sans" w:cs="Arial"/>
          <w:sz w:val="20"/>
          <w:szCs w:val="20"/>
          <w:lang w:val="es-ES"/>
        </w:rPr>
        <w:t xml:space="preserve"> </w:t>
      </w:r>
      <w:r w:rsidRPr="00750099">
        <w:rPr>
          <w:rFonts w:ascii="Encode Sans" w:hAnsi="Encode Sans" w:cs="Arial"/>
          <w:sz w:val="20"/>
          <w:szCs w:val="20"/>
          <w:lang w:val="es-ES"/>
        </w:rPr>
        <w:t>que se presentan en el anexo correspondiente al Estado de Actividades.</w:t>
      </w:r>
    </w:p>
    <w:p w:rsidR="00244BE8" w:rsidRPr="00750099" w:rsidRDefault="00244BE8" w:rsidP="00244BE8">
      <w:pPr>
        <w:spacing w:after="0" w:line="240" w:lineRule="auto"/>
        <w:ind w:left="567"/>
        <w:jc w:val="both"/>
        <w:rPr>
          <w:rFonts w:ascii="Encode Sans" w:hAnsi="Encode Sans" w:cs="Arial"/>
          <w:sz w:val="18"/>
          <w:szCs w:val="20"/>
          <w:lang w:val="es-ES"/>
        </w:rPr>
      </w:pPr>
    </w:p>
    <w:p w:rsidR="00244BE8" w:rsidRPr="00750099" w:rsidRDefault="00244BE8" w:rsidP="00244BE8">
      <w:pPr>
        <w:spacing w:after="0" w:line="240" w:lineRule="auto"/>
        <w:ind w:left="567"/>
        <w:jc w:val="both"/>
        <w:rPr>
          <w:rFonts w:ascii="Encode Sans" w:hAnsi="Encode Sans" w:cs="Arial"/>
          <w:sz w:val="20"/>
          <w:szCs w:val="20"/>
          <w:lang w:val="es-ES"/>
        </w:rPr>
      </w:pPr>
      <w:r w:rsidRPr="00750099">
        <w:rPr>
          <w:rFonts w:ascii="Encode Sans" w:hAnsi="Encode Sans" w:cs="Arial"/>
          <w:sz w:val="20"/>
          <w:szCs w:val="20"/>
          <w:lang w:val="es-ES"/>
        </w:rPr>
        <w:t>Los ingresos derivados del Fondo de Aportaciones para los Serv</w:t>
      </w:r>
      <w:r w:rsidR="00DC397A" w:rsidRPr="00750099">
        <w:rPr>
          <w:rFonts w:ascii="Encode Sans" w:hAnsi="Encode Sans" w:cs="Arial"/>
          <w:sz w:val="20"/>
          <w:szCs w:val="20"/>
          <w:lang w:val="es-ES"/>
        </w:rPr>
        <w:t xml:space="preserve">icios de Salud representan el </w:t>
      </w:r>
      <w:r w:rsidR="007477A5">
        <w:rPr>
          <w:rFonts w:ascii="Encode Sans" w:hAnsi="Encode Sans" w:cs="Arial"/>
          <w:sz w:val="20"/>
          <w:szCs w:val="20"/>
          <w:lang w:val="es-ES"/>
        </w:rPr>
        <w:t>37</w:t>
      </w:r>
      <w:r w:rsidRPr="00750099">
        <w:rPr>
          <w:rFonts w:ascii="Encode Sans" w:hAnsi="Encode Sans" w:cs="Arial"/>
          <w:sz w:val="20"/>
          <w:szCs w:val="20"/>
          <w:lang w:val="es-ES"/>
        </w:rPr>
        <w:t xml:space="preserve">% de los ingresos totales del Organismo. El presupuesto autorizado calendarizado fue publicado el </w:t>
      </w:r>
      <w:r w:rsidR="00DC397A" w:rsidRPr="00750099">
        <w:rPr>
          <w:rFonts w:ascii="Encode Sans" w:hAnsi="Encode Sans" w:cs="Arial"/>
          <w:sz w:val="20"/>
          <w:szCs w:val="20"/>
          <w:lang w:val="es-ES"/>
        </w:rPr>
        <w:t>28</w:t>
      </w:r>
      <w:r w:rsidR="00E65868" w:rsidRPr="00750099">
        <w:rPr>
          <w:rFonts w:ascii="Encode Sans" w:hAnsi="Encode Sans" w:cs="Arial"/>
          <w:sz w:val="20"/>
          <w:szCs w:val="20"/>
          <w:lang w:val="es-ES"/>
        </w:rPr>
        <w:t xml:space="preserve"> de </w:t>
      </w:r>
      <w:r w:rsidR="00DC397A" w:rsidRPr="00750099">
        <w:rPr>
          <w:rFonts w:ascii="Encode Sans" w:hAnsi="Encode Sans" w:cs="Arial"/>
          <w:sz w:val="20"/>
          <w:szCs w:val="20"/>
          <w:lang w:val="es-ES"/>
        </w:rPr>
        <w:t>Noviembre de 2022</w:t>
      </w:r>
      <w:r w:rsidR="00E65868" w:rsidRPr="00750099">
        <w:rPr>
          <w:rFonts w:ascii="Encode Sans" w:hAnsi="Encode Sans" w:cs="Arial"/>
          <w:sz w:val="20"/>
          <w:szCs w:val="20"/>
          <w:lang w:val="es-ES"/>
        </w:rPr>
        <w:t xml:space="preserve"> en el Diario Oficial de la Federación por un monto de $ 3’</w:t>
      </w:r>
      <w:r w:rsidR="001D0AAC" w:rsidRPr="00750099">
        <w:rPr>
          <w:rFonts w:ascii="Encode Sans" w:hAnsi="Encode Sans" w:cs="Arial"/>
          <w:sz w:val="20"/>
          <w:szCs w:val="20"/>
          <w:lang w:val="es-ES"/>
        </w:rPr>
        <w:t>925</w:t>
      </w:r>
      <w:r w:rsidR="00E65868" w:rsidRPr="00750099">
        <w:rPr>
          <w:rFonts w:ascii="Encode Sans" w:hAnsi="Encode Sans" w:cs="Arial"/>
          <w:sz w:val="20"/>
          <w:szCs w:val="20"/>
          <w:lang w:val="es-ES"/>
        </w:rPr>
        <w:t>’</w:t>
      </w:r>
      <w:r w:rsidR="001D0AAC" w:rsidRPr="00750099">
        <w:rPr>
          <w:rFonts w:ascii="Encode Sans" w:hAnsi="Encode Sans" w:cs="Arial"/>
          <w:sz w:val="20"/>
          <w:szCs w:val="20"/>
          <w:lang w:val="es-ES"/>
        </w:rPr>
        <w:t>909</w:t>
      </w:r>
      <w:r w:rsidR="00E65868" w:rsidRPr="00750099">
        <w:rPr>
          <w:rFonts w:ascii="Encode Sans" w:hAnsi="Encode Sans" w:cs="Arial"/>
          <w:sz w:val="20"/>
          <w:szCs w:val="20"/>
          <w:lang w:val="es-ES"/>
        </w:rPr>
        <w:t>,</w:t>
      </w:r>
      <w:r w:rsidR="001D0AAC" w:rsidRPr="00750099">
        <w:rPr>
          <w:rFonts w:ascii="Encode Sans" w:hAnsi="Encode Sans" w:cs="Arial"/>
          <w:sz w:val="20"/>
          <w:szCs w:val="20"/>
          <w:lang w:val="es-ES"/>
        </w:rPr>
        <w:t>427</w:t>
      </w:r>
      <w:r w:rsidR="00E65868" w:rsidRPr="00750099">
        <w:rPr>
          <w:rFonts w:ascii="Encode Sans" w:hAnsi="Encode Sans" w:cs="Arial"/>
          <w:sz w:val="20"/>
          <w:szCs w:val="20"/>
          <w:lang w:val="es-ES"/>
        </w:rPr>
        <w:t>.</w:t>
      </w:r>
    </w:p>
    <w:p w:rsidR="00E65868" w:rsidRPr="00750099" w:rsidRDefault="00E65868" w:rsidP="00244BE8">
      <w:pPr>
        <w:spacing w:after="0" w:line="240" w:lineRule="auto"/>
        <w:ind w:left="567"/>
        <w:jc w:val="both"/>
        <w:rPr>
          <w:rFonts w:ascii="Encode Sans" w:hAnsi="Encode Sans" w:cs="Arial"/>
          <w:sz w:val="18"/>
          <w:szCs w:val="20"/>
          <w:lang w:val="es-ES"/>
        </w:rPr>
      </w:pPr>
    </w:p>
    <w:p w:rsidR="00244BE8" w:rsidRPr="00750099" w:rsidRDefault="00244BE8" w:rsidP="00244BE8">
      <w:pPr>
        <w:spacing w:after="0" w:line="240" w:lineRule="auto"/>
        <w:ind w:left="567"/>
        <w:jc w:val="both"/>
        <w:rPr>
          <w:rFonts w:ascii="Encode Sans" w:hAnsi="Encode Sans" w:cs="Arial"/>
          <w:sz w:val="20"/>
          <w:szCs w:val="20"/>
          <w:lang w:val="es-ES"/>
        </w:rPr>
      </w:pPr>
      <w:r w:rsidRPr="00750099">
        <w:rPr>
          <w:rFonts w:ascii="Encode Sans" w:hAnsi="Encode Sans" w:cs="Arial"/>
          <w:sz w:val="20"/>
          <w:szCs w:val="20"/>
          <w:lang w:val="es-ES"/>
        </w:rPr>
        <w:t xml:space="preserve">El recurso de Transferencias Internas y Asignaciones del Sector Público ministrado por el Gobierno del Estado, fue de $ </w:t>
      </w:r>
      <w:r w:rsidR="006F35F5" w:rsidRPr="006F35F5">
        <w:rPr>
          <w:rFonts w:ascii="Encode Sans" w:hAnsi="Encode Sans" w:cs="Arial"/>
          <w:sz w:val="20"/>
          <w:szCs w:val="20"/>
          <w:lang w:val="es-ES"/>
        </w:rPr>
        <w:t>2</w:t>
      </w:r>
      <w:r w:rsidR="006F35F5">
        <w:rPr>
          <w:rFonts w:ascii="Encode Sans" w:hAnsi="Encode Sans" w:cs="Arial"/>
          <w:sz w:val="20"/>
          <w:szCs w:val="20"/>
          <w:lang w:val="es-ES"/>
        </w:rPr>
        <w:t>’</w:t>
      </w:r>
      <w:r w:rsidR="006F35F5" w:rsidRPr="006F35F5">
        <w:rPr>
          <w:rFonts w:ascii="Encode Sans" w:hAnsi="Encode Sans" w:cs="Arial"/>
          <w:sz w:val="20"/>
          <w:szCs w:val="20"/>
          <w:lang w:val="es-ES"/>
        </w:rPr>
        <w:t>835</w:t>
      </w:r>
      <w:r w:rsidR="006F35F5">
        <w:rPr>
          <w:rFonts w:ascii="Encode Sans" w:hAnsi="Encode Sans" w:cs="Arial"/>
          <w:sz w:val="20"/>
          <w:szCs w:val="20"/>
          <w:lang w:val="es-ES"/>
        </w:rPr>
        <w:t>’</w:t>
      </w:r>
      <w:r w:rsidR="006F35F5" w:rsidRPr="006F35F5">
        <w:rPr>
          <w:rFonts w:ascii="Encode Sans" w:hAnsi="Encode Sans" w:cs="Arial"/>
          <w:sz w:val="20"/>
          <w:szCs w:val="20"/>
          <w:lang w:val="es-ES"/>
        </w:rPr>
        <w:t>945</w:t>
      </w:r>
      <w:r w:rsidR="006F35F5">
        <w:rPr>
          <w:rFonts w:ascii="Encode Sans" w:hAnsi="Encode Sans" w:cs="Arial"/>
          <w:sz w:val="20"/>
          <w:szCs w:val="20"/>
          <w:lang w:val="es-ES"/>
        </w:rPr>
        <w:t>,</w:t>
      </w:r>
      <w:r w:rsidR="006F35F5" w:rsidRPr="006F35F5">
        <w:rPr>
          <w:rFonts w:ascii="Encode Sans" w:hAnsi="Encode Sans" w:cs="Arial"/>
          <w:sz w:val="20"/>
          <w:szCs w:val="20"/>
          <w:lang w:val="es-ES"/>
        </w:rPr>
        <w:t>121</w:t>
      </w:r>
      <w:r w:rsidRPr="00750099">
        <w:rPr>
          <w:rFonts w:ascii="Encode Sans" w:hAnsi="Encode Sans" w:cs="Arial"/>
          <w:sz w:val="20"/>
          <w:szCs w:val="20"/>
          <w:lang w:val="es-ES"/>
        </w:rPr>
        <w:t xml:space="preserve">, representando la segunda fuente de recursos más importante del Organismo. </w:t>
      </w:r>
    </w:p>
    <w:p w:rsidR="00F465BC" w:rsidRPr="00750099" w:rsidRDefault="00F465BC" w:rsidP="00244BE8">
      <w:pPr>
        <w:spacing w:after="0" w:line="240" w:lineRule="auto"/>
        <w:ind w:left="567"/>
        <w:jc w:val="both"/>
        <w:rPr>
          <w:rFonts w:ascii="Encode Sans" w:hAnsi="Encode Sans" w:cs="Arial"/>
          <w:sz w:val="18"/>
          <w:szCs w:val="20"/>
          <w:lang w:val="es-ES"/>
        </w:rPr>
      </w:pPr>
    </w:p>
    <w:p w:rsidR="00F465BC" w:rsidRPr="00750099" w:rsidRDefault="00F465BC" w:rsidP="00244BE8">
      <w:pPr>
        <w:spacing w:after="0" w:line="240" w:lineRule="auto"/>
        <w:ind w:left="567"/>
        <w:jc w:val="both"/>
        <w:rPr>
          <w:rFonts w:ascii="Encode Sans" w:hAnsi="Encode Sans" w:cs="Arial"/>
          <w:sz w:val="20"/>
          <w:szCs w:val="20"/>
          <w:lang w:val="es-ES"/>
        </w:rPr>
      </w:pPr>
      <w:r w:rsidRPr="00750099">
        <w:rPr>
          <w:rFonts w:ascii="Encode Sans" w:hAnsi="Encode Sans" w:cs="Arial"/>
          <w:sz w:val="20"/>
          <w:szCs w:val="20"/>
          <w:lang w:val="es-ES"/>
        </w:rPr>
        <w:t xml:space="preserve">Durante el </w:t>
      </w:r>
      <w:r w:rsidR="005C5E2E" w:rsidRPr="00750099">
        <w:rPr>
          <w:rFonts w:ascii="Encode Sans" w:hAnsi="Encode Sans" w:cs="Arial"/>
          <w:sz w:val="20"/>
          <w:szCs w:val="20"/>
          <w:lang w:val="es-ES"/>
        </w:rPr>
        <w:t>mes de febrero 2023, fue notificado al Organismo el Presupuesto 2023 referente al Acuerdo de Coordinación para Garantizar la Prestación Gratuita de Servicios de Salud, Medicamentos y demás Insumos Asociados para las Personas sin Seguridad Social celebrado con el Instituto del Bienestar</w:t>
      </w:r>
      <w:r w:rsidRPr="00750099">
        <w:rPr>
          <w:rFonts w:ascii="Encode Sans" w:hAnsi="Encode Sans" w:cs="Arial"/>
          <w:sz w:val="20"/>
          <w:szCs w:val="20"/>
          <w:lang w:val="es-ES"/>
        </w:rPr>
        <w:t>.</w:t>
      </w:r>
    </w:p>
    <w:p w:rsidR="00244BE8" w:rsidRPr="00750099" w:rsidRDefault="00244BE8" w:rsidP="00244BE8">
      <w:pPr>
        <w:spacing w:after="0" w:line="240" w:lineRule="auto"/>
        <w:ind w:left="567"/>
        <w:jc w:val="both"/>
        <w:rPr>
          <w:rFonts w:ascii="Encode Sans" w:hAnsi="Encode Sans" w:cs="Arial"/>
          <w:sz w:val="18"/>
          <w:szCs w:val="20"/>
          <w:lang w:val="es-ES"/>
        </w:rPr>
      </w:pPr>
    </w:p>
    <w:p w:rsidR="00244BE8" w:rsidRPr="00750099" w:rsidRDefault="00244BE8" w:rsidP="00244BE8">
      <w:pPr>
        <w:spacing w:after="0" w:line="240" w:lineRule="auto"/>
        <w:ind w:left="567"/>
        <w:jc w:val="both"/>
        <w:rPr>
          <w:rFonts w:ascii="Encode Sans" w:hAnsi="Encode Sans" w:cs="Arial"/>
          <w:color w:val="000000"/>
          <w:sz w:val="20"/>
          <w:szCs w:val="20"/>
          <w:lang w:val="es-ES"/>
        </w:rPr>
      </w:pPr>
      <w:r w:rsidRPr="00750099">
        <w:rPr>
          <w:rFonts w:ascii="Encode Sans" w:hAnsi="Encode Sans" w:cs="Arial"/>
          <w:sz w:val="20"/>
          <w:szCs w:val="20"/>
          <w:lang w:val="es-ES"/>
        </w:rPr>
        <w:t>Los ingresos por Venta de Bienes y Servicios, realizados por la recaudación de Servicios Médicos otorgados a otros Organismos Públicos, ascendieron a un monto de $</w:t>
      </w:r>
      <w:r w:rsidR="00B3391C" w:rsidRPr="00B3391C">
        <w:rPr>
          <w:rFonts w:ascii="Encode Sans" w:hAnsi="Encode Sans" w:cs="Arial"/>
          <w:color w:val="000000"/>
          <w:sz w:val="20"/>
          <w:szCs w:val="20"/>
          <w:lang w:val="es-ES"/>
        </w:rPr>
        <w:t>502’740,669</w:t>
      </w:r>
      <w:r w:rsidRPr="00750099">
        <w:rPr>
          <w:rFonts w:ascii="Encode Sans" w:hAnsi="Encode Sans" w:cs="Arial"/>
          <w:color w:val="000000"/>
          <w:sz w:val="20"/>
          <w:szCs w:val="20"/>
          <w:lang w:val="es-ES"/>
        </w:rPr>
        <w:t>.</w:t>
      </w:r>
    </w:p>
    <w:p w:rsidR="00244BE8" w:rsidRPr="00750099" w:rsidRDefault="00244BE8" w:rsidP="00244BE8">
      <w:pPr>
        <w:spacing w:after="0" w:line="240" w:lineRule="auto"/>
        <w:ind w:left="567"/>
        <w:jc w:val="both"/>
        <w:rPr>
          <w:rFonts w:ascii="Encode Sans" w:hAnsi="Encode Sans" w:cs="Arial"/>
          <w:color w:val="000000"/>
          <w:sz w:val="18"/>
          <w:szCs w:val="20"/>
          <w:lang w:val="es-ES"/>
        </w:rPr>
      </w:pPr>
    </w:p>
    <w:p w:rsidR="00244BE8" w:rsidRPr="00750099" w:rsidRDefault="00244BE8" w:rsidP="00244BE8">
      <w:pPr>
        <w:spacing w:after="0" w:line="240" w:lineRule="auto"/>
        <w:ind w:left="567"/>
        <w:jc w:val="both"/>
        <w:rPr>
          <w:rFonts w:ascii="Encode Sans" w:hAnsi="Encode Sans" w:cs="Arial"/>
          <w:sz w:val="20"/>
          <w:szCs w:val="20"/>
          <w:lang w:val="es-ES"/>
        </w:rPr>
      </w:pPr>
      <w:r w:rsidRPr="00750099">
        <w:rPr>
          <w:rFonts w:ascii="Encode Sans" w:hAnsi="Encode Sans" w:cs="Arial"/>
          <w:sz w:val="20"/>
          <w:szCs w:val="20"/>
          <w:lang w:val="es-ES"/>
        </w:rPr>
        <w:t>En la cuenta Otros Ingresos se integra por intereses generados en las cuentas bancarias, reintegros y depósitos de cifras no considerables, así como disminuciones en el Almacén de Materiales y Suministros para Consumo.</w:t>
      </w:r>
    </w:p>
    <w:p w:rsidR="00C31FD4" w:rsidRPr="00750099" w:rsidRDefault="00C31FD4" w:rsidP="00D947BC">
      <w:pPr>
        <w:spacing w:after="0" w:line="240" w:lineRule="auto"/>
        <w:jc w:val="both"/>
        <w:rPr>
          <w:rFonts w:ascii="Encode Sans" w:hAnsi="Encode Sans" w:cs="Arial"/>
          <w:sz w:val="18"/>
          <w:szCs w:val="20"/>
          <w:lang w:val="es-ES"/>
        </w:rPr>
      </w:pPr>
    </w:p>
    <w:p w:rsidR="00244BE8" w:rsidRPr="00750099" w:rsidRDefault="00244BE8" w:rsidP="00244BE8">
      <w:pPr>
        <w:pStyle w:val="ROMANOS"/>
        <w:spacing w:after="0" w:line="240" w:lineRule="auto"/>
        <w:ind w:left="1140"/>
        <w:rPr>
          <w:rFonts w:ascii="Encode Sans" w:hAnsi="Encode Sans" w:cs="DIN Pro Regular"/>
          <w:sz w:val="20"/>
          <w:szCs w:val="20"/>
          <w:lang w:val="es-MX"/>
        </w:rPr>
      </w:pPr>
      <w:r w:rsidRPr="00750099">
        <w:rPr>
          <w:rFonts w:ascii="Encode Sans" w:hAnsi="Encode Sans" w:cs="DIN Pro Regular"/>
          <w:b/>
          <w:sz w:val="20"/>
          <w:szCs w:val="20"/>
          <w:lang w:val="es-MX"/>
        </w:rPr>
        <w:t>Gastos y Otras Pérdidas</w:t>
      </w:r>
      <w:r w:rsidRPr="00750099">
        <w:rPr>
          <w:rFonts w:ascii="Encode Sans" w:hAnsi="Encode Sans" w:cs="DIN Pro Regular"/>
          <w:sz w:val="20"/>
          <w:szCs w:val="20"/>
          <w:lang w:val="es-MX"/>
        </w:rPr>
        <w:t>:</w:t>
      </w:r>
    </w:p>
    <w:p w:rsidR="00244BE8" w:rsidRPr="00750099" w:rsidRDefault="00244BE8" w:rsidP="00244BE8">
      <w:pPr>
        <w:pStyle w:val="ROMANOS"/>
        <w:spacing w:after="0" w:line="240" w:lineRule="auto"/>
        <w:ind w:left="1140"/>
        <w:rPr>
          <w:rFonts w:ascii="Encode Sans" w:hAnsi="Encode Sans" w:cs="DIN Pro Regular"/>
          <w:sz w:val="20"/>
          <w:szCs w:val="20"/>
          <w:lang w:val="es-MX"/>
        </w:rPr>
      </w:pPr>
    </w:p>
    <w:p w:rsidR="00244BE8" w:rsidRPr="00750099" w:rsidRDefault="00244BE8" w:rsidP="006918EA">
      <w:pPr>
        <w:spacing w:after="0" w:line="240" w:lineRule="auto"/>
        <w:ind w:left="567"/>
        <w:jc w:val="both"/>
        <w:rPr>
          <w:rFonts w:ascii="Encode Sans" w:hAnsi="Encode Sans" w:cs="Arial"/>
          <w:sz w:val="20"/>
          <w:szCs w:val="20"/>
          <w:lang w:val="es-ES"/>
        </w:rPr>
      </w:pPr>
      <w:r w:rsidRPr="00750099">
        <w:rPr>
          <w:rFonts w:ascii="Encode Sans" w:hAnsi="Encode Sans" w:cs="Arial"/>
          <w:sz w:val="20"/>
          <w:szCs w:val="20"/>
          <w:lang w:val="es-ES"/>
        </w:rPr>
        <w:t xml:space="preserve">Los gastos efectuados por Servicios de Salud de Tamaulipas al cierre del </w:t>
      </w:r>
      <w:r w:rsidR="00E766AF">
        <w:rPr>
          <w:rFonts w:ascii="Encode Sans" w:hAnsi="Encode Sans" w:cs="Arial"/>
          <w:sz w:val="20"/>
          <w:szCs w:val="20"/>
          <w:lang w:val="es-ES"/>
        </w:rPr>
        <w:t>ejercicio</w:t>
      </w:r>
      <w:r w:rsidR="002E03D9" w:rsidRPr="00750099">
        <w:rPr>
          <w:rFonts w:ascii="Encode Sans" w:hAnsi="Encode Sans" w:cs="Arial"/>
          <w:sz w:val="20"/>
          <w:szCs w:val="20"/>
          <w:lang w:val="es-ES"/>
        </w:rPr>
        <w:t>2023</w:t>
      </w:r>
      <w:r w:rsidRPr="00750099">
        <w:rPr>
          <w:rFonts w:ascii="Encode Sans" w:hAnsi="Encode Sans" w:cs="Arial"/>
          <w:sz w:val="20"/>
          <w:szCs w:val="20"/>
          <w:lang w:val="es-ES"/>
        </w:rPr>
        <w:t>, se presentan a continuación:</w:t>
      </w:r>
    </w:p>
    <w:p w:rsidR="00A07AF2" w:rsidRPr="00750099" w:rsidRDefault="00A07AF2" w:rsidP="00244BE8">
      <w:pPr>
        <w:spacing w:after="0" w:line="240" w:lineRule="auto"/>
        <w:ind w:left="708"/>
        <w:jc w:val="both"/>
        <w:rPr>
          <w:rFonts w:ascii="Encode Sans" w:hAnsi="Encode Sans" w:cs="Arial"/>
          <w:sz w:val="20"/>
          <w:szCs w:val="20"/>
          <w:lang w:val="es-ES"/>
        </w:rPr>
      </w:pPr>
    </w:p>
    <w:tbl>
      <w:tblPr>
        <w:tblW w:w="0" w:type="auto"/>
        <w:jc w:val="center"/>
        <w:tblInd w:w="1418" w:type="dxa"/>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ook w:val="04A0" w:firstRow="1" w:lastRow="0" w:firstColumn="1" w:lastColumn="0" w:noHBand="0" w:noVBand="1"/>
      </w:tblPr>
      <w:tblGrid>
        <w:gridCol w:w="4395"/>
        <w:gridCol w:w="2132"/>
      </w:tblGrid>
      <w:tr w:rsidR="00244BE8" w:rsidRPr="00750099" w:rsidTr="00271D53">
        <w:trPr>
          <w:tblHeader/>
          <w:jc w:val="center"/>
        </w:trPr>
        <w:tc>
          <w:tcPr>
            <w:tcW w:w="4395" w:type="dxa"/>
            <w:shd w:val="clear" w:color="auto" w:fill="AB0033"/>
          </w:tcPr>
          <w:p w:rsidR="00244BE8" w:rsidRPr="00DE6684" w:rsidRDefault="00244BE8" w:rsidP="00FF7628">
            <w:pPr>
              <w:tabs>
                <w:tab w:val="center" w:pos="4419"/>
                <w:tab w:val="right" w:pos="8838"/>
              </w:tabs>
              <w:spacing w:after="0" w:line="240" w:lineRule="auto"/>
              <w:jc w:val="center"/>
              <w:rPr>
                <w:rFonts w:ascii="Encode Sans" w:eastAsia="Times New Roman" w:hAnsi="Encode Sans" w:cs="Arial"/>
                <w:color w:val="FFFFFF"/>
                <w:sz w:val="18"/>
                <w:szCs w:val="20"/>
                <w:lang w:val="es-ES"/>
              </w:rPr>
            </w:pPr>
            <w:r w:rsidRPr="00DE6684">
              <w:rPr>
                <w:rFonts w:ascii="Encode Sans" w:eastAsia="Times New Roman" w:hAnsi="Encode Sans" w:cs="Arial"/>
                <w:color w:val="FFFFFF"/>
                <w:sz w:val="18"/>
                <w:szCs w:val="20"/>
                <w:lang w:val="es-ES"/>
              </w:rPr>
              <w:t>Concepto</w:t>
            </w:r>
          </w:p>
        </w:tc>
        <w:tc>
          <w:tcPr>
            <w:tcW w:w="2132" w:type="dxa"/>
            <w:shd w:val="clear" w:color="auto" w:fill="AB0033"/>
          </w:tcPr>
          <w:p w:rsidR="00244BE8" w:rsidRPr="00DE6684" w:rsidRDefault="00244BE8" w:rsidP="00FF7628">
            <w:pPr>
              <w:tabs>
                <w:tab w:val="center" w:pos="4419"/>
                <w:tab w:val="right" w:pos="8838"/>
              </w:tabs>
              <w:spacing w:after="0" w:line="240" w:lineRule="auto"/>
              <w:jc w:val="center"/>
              <w:rPr>
                <w:rFonts w:ascii="Encode Sans" w:eastAsia="Times New Roman" w:hAnsi="Encode Sans" w:cs="Arial"/>
                <w:bCs/>
                <w:color w:val="FFFFFF"/>
                <w:sz w:val="18"/>
                <w:szCs w:val="20"/>
                <w:lang w:val="es-ES"/>
              </w:rPr>
            </w:pPr>
            <w:r w:rsidRPr="00DE6684">
              <w:rPr>
                <w:rFonts w:ascii="Encode Sans" w:eastAsia="Times New Roman" w:hAnsi="Encode Sans" w:cs="Arial"/>
                <w:bCs/>
                <w:color w:val="FFFFFF"/>
                <w:sz w:val="18"/>
                <w:szCs w:val="20"/>
                <w:lang w:val="es-ES"/>
              </w:rPr>
              <w:t>Importe</w:t>
            </w:r>
          </w:p>
        </w:tc>
      </w:tr>
      <w:tr w:rsidR="00244BE8" w:rsidRPr="00750099" w:rsidTr="00271D53">
        <w:trPr>
          <w:jc w:val="center"/>
        </w:trPr>
        <w:tc>
          <w:tcPr>
            <w:tcW w:w="4395" w:type="dxa"/>
            <w:shd w:val="clear" w:color="auto" w:fill="auto"/>
          </w:tcPr>
          <w:p w:rsidR="00244BE8" w:rsidRPr="00750099" w:rsidRDefault="00244BE8" w:rsidP="00FF7628">
            <w:pPr>
              <w:tabs>
                <w:tab w:val="center" w:pos="4419"/>
                <w:tab w:val="right" w:pos="8838"/>
              </w:tabs>
              <w:spacing w:after="0" w:line="240" w:lineRule="auto"/>
              <w:jc w:val="both"/>
              <w:rPr>
                <w:rFonts w:ascii="Encode Sans" w:hAnsi="Encode Sans" w:cs="Arial"/>
                <w:bCs/>
                <w:color w:val="000000"/>
                <w:sz w:val="18"/>
                <w:szCs w:val="20"/>
                <w:lang w:val="es-ES"/>
              </w:rPr>
            </w:pPr>
            <w:r w:rsidRPr="00750099">
              <w:rPr>
                <w:rFonts w:ascii="Encode Sans" w:hAnsi="Encode Sans" w:cs="Arial"/>
                <w:bCs/>
                <w:color w:val="000000"/>
                <w:sz w:val="18"/>
                <w:szCs w:val="20"/>
                <w:lang w:val="es-ES"/>
              </w:rPr>
              <w:t>Servicios Personales</w:t>
            </w:r>
          </w:p>
        </w:tc>
        <w:tc>
          <w:tcPr>
            <w:tcW w:w="2132" w:type="dxa"/>
            <w:shd w:val="clear" w:color="auto" w:fill="auto"/>
          </w:tcPr>
          <w:p w:rsidR="00244BE8" w:rsidRPr="00750099" w:rsidRDefault="00523E98" w:rsidP="00FF7628">
            <w:pPr>
              <w:tabs>
                <w:tab w:val="center" w:pos="4419"/>
                <w:tab w:val="right" w:pos="8838"/>
              </w:tabs>
              <w:spacing w:after="0" w:line="240" w:lineRule="auto"/>
              <w:jc w:val="right"/>
              <w:rPr>
                <w:rFonts w:ascii="Encode Sans" w:hAnsi="Encode Sans" w:cs="Arial"/>
                <w:color w:val="000000"/>
                <w:sz w:val="18"/>
                <w:szCs w:val="20"/>
                <w:highlight w:val="yellow"/>
                <w:lang w:val="es-ES"/>
              </w:rPr>
            </w:pPr>
            <w:r>
              <w:rPr>
                <w:rFonts w:ascii="Encode Sans" w:hAnsi="Encode Sans" w:cs="Arial"/>
                <w:color w:val="000000"/>
                <w:sz w:val="18"/>
                <w:szCs w:val="20"/>
                <w:lang w:val="es-ES"/>
              </w:rPr>
              <w:t>7’149’</w:t>
            </w:r>
            <w:r w:rsidRPr="00523E98">
              <w:rPr>
                <w:rFonts w:ascii="Encode Sans" w:hAnsi="Encode Sans" w:cs="Arial"/>
                <w:color w:val="000000"/>
                <w:sz w:val="18"/>
                <w:szCs w:val="20"/>
                <w:lang w:val="es-ES"/>
              </w:rPr>
              <w:t>229,316</w:t>
            </w:r>
          </w:p>
        </w:tc>
      </w:tr>
      <w:tr w:rsidR="00244BE8" w:rsidRPr="00750099" w:rsidTr="00271D53">
        <w:trPr>
          <w:jc w:val="center"/>
        </w:trPr>
        <w:tc>
          <w:tcPr>
            <w:tcW w:w="4395" w:type="dxa"/>
            <w:shd w:val="clear" w:color="auto" w:fill="auto"/>
          </w:tcPr>
          <w:p w:rsidR="00244BE8" w:rsidRPr="00750099" w:rsidRDefault="00244BE8" w:rsidP="00FF7628">
            <w:pPr>
              <w:tabs>
                <w:tab w:val="center" w:pos="4419"/>
                <w:tab w:val="right" w:pos="8838"/>
              </w:tabs>
              <w:spacing w:after="0" w:line="240" w:lineRule="auto"/>
              <w:jc w:val="both"/>
              <w:rPr>
                <w:rFonts w:ascii="Encode Sans" w:hAnsi="Encode Sans" w:cs="Arial"/>
                <w:bCs/>
                <w:color w:val="000000"/>
                <w:sz w:val="18"/>
                <w:szCs w:val="20"/>
                <w:lang w:val="es-ES"/>
              </w:rPr>
            </w:pPr>
            <w:r w:rsidRPr="00750099">
              <w:rPr>
                <w:rFonts w:ascii="Encode Sans" w:hAnsi="Encode Sans" w:cs="Arial"/>
                <w:bCs/>
                <w:color w:val="000000"/>
                <w:sz w:val="18"/>
                <w:szCs w:val="20"/>
                <w:lang w:val="es-ES"/>
              </w:rPr>
              <w:t>Materiales y Suministros</w:t>
            </w:r>
          </w:p>
        </w:tc>
        <w:tc>
          <w:tcPr>
            <w:tcW w:w="2132" w:type="dxa"/>
            <w:shd w:val="clear" w:color="auto" w:fill="auto"/>
          </w:tcPr>
          <w:p w:rsidR="00244BE8" w:rsidRPr="00750099" w:rsidRDefault="00523E98" w:rsidP="00FF7628">
            <w:pPr>
              <w:tabs>
                <w:tab w:val="center" w:pos="4419"/>
                <w:tab w:val="right" w:pos="8838"/>
              </w:tabs>
              <w:spacing w:after="0" w:line="240" w:lineRule="auto"/>
              <w:jc w:val="right"/>
              <w:rPr>
                <w:rFonts w:ascii="Encode Sans" w:hAnsi="Encode Sans" w:cs="Arial"/>
                <w:color w:val="000000"/>
                <w:sz w:val="18"/>
                <w:szCs w:val="20"/>
                <w:highlight w:val="yellow"/>
                <w:lang w:val="es-ES"/>
              </w:rPr>
            </w:pPr>
            <w:r>
              <w:rPr>
                <w:rFonts w:ascii="Encode Sans" w:hAnsi="Encode Sans" w:cs="Arial"/>
                <w:color w:val="000000"/>
                <w:sz w:val="18"/>
                <w:szCs w:val="20"/>
                <w:lang w:val="es-ES"/>
              </w:rPr>
              <w:t>679’</w:t>
            </w:r>
            <w:r w:rsidRPr="00523E98">
              <w:rPr>
                <w:rFonts w:ascii="Encode Sans" w:hAnsi="Encode Sans" w:cs="Arial"/>
                <w:color w:val="000000"/>
                <w:sz w:val="18"/>
                <w:szCs w:val="20"/>
                <w:lang w:val="es-ES"/>
              </w:rPr>
              <w:t>113,758</w:t>
            </w:r>
          </w:p>
        </w:tc>
      </w:tr>
      <w:tr w:rsidR="00244BE8" w:rsidRPr="00750099" w:rsidTr="00271D53">
        <w:trPr>
          <w:jc w:val="center"/>
        </w:trPr>
        <w:tc>
          <w:tcPr>
            <w:tcW w:w="4395" w:type="dxa"/>
            <w:shd w:val="clear" w:color="auto" w:fill="auto"/>
          </w:tcPr>
          <w:p w:rsidR="00244BE8" w:rsidRPr="00750099" w:rsidRDefault="00244BE8" w:rsidP="00FF7628">
            <w:pPr>
              <w:tabs>
                <w:tab w:val="center" w:pos="4419"/>
                <w:tab w:val="right" w:pos="8838"/>
              </w:tabs>
              <w:spacing w:after="0" w:line="240" w:lineRule="auto"/>
              <w:jc w:val="both"/>
              <w:rPr>
                <w:rFonts w:ascii="Encode Sans" w:hAnsi="Encode Sans" w:cs="Arial"/>
                <w:bCs/>
                <w:color w:val="000000"/>
                <w:sz w:val="18"/>
                <w:szCs w:val="20"/>
                <w:lang w:val="es-ES"/>
              </w:rPr>
            </w:pPr>
            <w:r w:rsidRPr="00750099">
              <w:rPr>
                <w:rFonts w:ascii="Encode Sans" w:hAnsi="Encode Sans" w:cs="Arial"/>
                <w:bCs/>
                <w:color w:val="000000"/>
                <w:sz w:val="18"/>
                <w:szCs w:val="20"/>
                <w:lang w:val="es-ES"/>
              </w:rPr>
              <w:t>Servicios Generales</w:t>
            </w:r>
          </w:p>
        </w:tc>
        <w:tc>
          <w:tcPr>
            <w:tcW w:w="2132" w:type="dxa"/>
            <w:shd w:val="clear" w:color="auto" w:fill="auto"/>
          </w:tcPr>
          <w:p w:rsidR="00244BE8" w:rsidRPr="00750099" w:rsidRDefault="00523E98" w:rsidP="00FF7628">
            <w:pPr>
              <w:tabs>
                <w:tab w:val="center" w:pos="4419"/>
                <w:tab w:val="right" w:pos="8838"/>
              </w:tabs>
              <w:spacing w:after="0" w:line="240" w:lineRule="auto"/>
              <w:jc w:val="right"/>
              <w:rPr>
                <w:rFonts w:ascii="Encode Sans" w:hAnsi="Encode Sans" w:cs="Arial"/>
                <w:color w:val="000000"/>
                <w:sz w:val="18"/>
                <w:szCs w:val="20"/>
                <w:highlight w:val="yellow"/>
                <w:lang w:val="es-ES"/>
              </w:rPr>
            </w:pPr>
            <w:r>
              <w:rPr>
                <w:rFonts w:ascii="Encode Sans" w:hAnsi="Encode Sans" w:cs="Arial"/>
                <w:color w:val="000000"/>
                <w:sz w:val="18"/>
                <w:szCs w:val="20"/>
                <w:lang w:val="es-ES"/>
              </w:rPr>
              <w:t>1’071’</w:t>
            </w:r>
            <w:r w:rsidRPr="00523E98">
              <w:rPr>
                <w:rFonts w:ascii="Encode Sans" w:hAnsi="Encode Sans" w:cs="Arial"/>
                <w:color w:val="000000"/>
                <w:sz w:val="18"/>
                <w:szCs w:val="20"/>
                <w:lang w:val="es-ES"/>
              </w:rPr>
              <w:t>074,765</w:t>
            </w:r>
          </w:p>
        </w:tc>
      </w:tr>
      <w:tr w:rsidR="00244BE8" w:rsidRPr="00750099" w:rsidTr="00271D53">
        <w:trPr>
          <w:jc w:val="center"/>
        </w:trPr>
        <w:tc>
          <w:tcPr>
            <w:tcW w:w="4395" w:type="dxa"/>
            <w:shd w:val="clear" w:color="auto" w:fill="auto"/>
          </w:tcPr>
          <w:p w:rsidR="00244BE8" w:rsidRPr="00750099" w:rsidRDefault="00244BE8" w:rsidP="00FF7628">
            <w:pPr>
              <w:tabs>
                <w:tab w:val="center" w:pos="4419"/>
                <w:tab w:val="right" w:pos="8838"/>
              </w:tabs>
              <w:spacing w:after="0" w:line="240" w:lineRule="auto"/>
              <w:jc w:val="both"/>
              <w:rPr>
                <w:rFonts w:ascii="Encode Sans" w:hAnsi="Encode Sans" w:cs="Arial"/>
                <w:bCs/>
                <w:color w:val="000000"/>
                <w:sz w:val="18"/>
                <w:szCs w:val="20"/>
                <w:lang w:val="es-ES"/>
              </w:rPr>
            </w:pPr>
            <w:r w:rsidRPr="00750099">
              <w:rPr>
                <w:rFonts w:ascii="Encode Sans" w:hAnsi="Encode Sans" w:cs="Arial"/>
                <w:bCs/>
                <w:color w:val="000000"/>
                <w:sz w:val="18"/>
                <w:szCs w:val="20"/>
                <w:lang w:val="es-ES"/>
              </w:rPr>
              <w:t>Transferencias, asignaciones y donativos</w:t>
            </w:r>
          </w:p>
        </w:tc>
        <w:tc>
          <w:tcPr>
            <w:tcW w:w="2132" w:type="dxa"/>
            <w:shd w:val="clear" w:color="auto" w:fill="auto"/>
          </w:tcPr>
          <w:p w:rsidR="00244BE8" w:rsidRPr="00750099" w:rsidRDefault="00523E98" w:rsidP="005B5AF8">
            <w:pPr>
              <w:tabs>
                <w:tab w:val="center" w:pos="4419"/>
                <w:tab w:val="right" w:pos="8838"/>
              </w:tabs>
              <w:spacing w:after="0" w:line="240" w:lineRule="auto"/>
              <w:jc w:val="right"/>
              <w:rPr>
                <w:rFonts w:ascii="Encode Sans" w:hAnsi="Encode Sans" w:cs="Arial"/>
                <w:color w:val="000000"/>
                <w:sz w:val="18"/>
                <w:szCs w:val="20"/>
                <w:highlight w:val="yellow"/>
                <w:lang w:val="es-ES"/>
              </w:rPr>
            </w:pPr>
            <w:r>
              <w:rPr>
                <w:rFonts w:ascii="Encode Sans" w:hAnsi="Encode Sans" w:cs="Arial"/>
                <w:color w:val="000000"/>
                <w:sz w:val="18"/>
                <w:szCs w:val="20"/>
                <w:lang w:val="es-ES"/>
              </w:rPr>
              <w:t>3’</w:t>
            </w:r>
            <w:r w:rsidRPr="00523E98">
              <w:rPr>
                <w:rFonts w:ascii="Encode Sans" w:hAnsi="Encode Sans" w:cs="Arial"/>
                <w:color w:val="000000"/>
                <w:sz w:val="18"/>
                <w:szCs w:val="20"/>
                <w:lang w:val="es-ES"/>
              </w:rPr>
              <w:t>786,0</w:t>
            </w:r>
            <w:r w:rsidR="005B5AF8">
              <w:rPr>
                <w:rFonts w:ascii="Encode Sans" w:hAnsi="Encode Sans" w:cs="Arial"/>
                <w:color w:val="000000"/>
                <w:sz w:val="18"/>
                <w:szCs w:val="20"/>
                <w:lang w:val="es-ES"/>
              </w:rPr>
              <w:t>32</w:t>
            </w:r>
          </w:p>
        </w:tc>
      </w:tr>
      <w:tr w:rsidR="00244BE8" w:rsidRPr="00750099" w:rsidTr="00271D53">
        <w:trPr>
          <w:jc w:val="center"/>
        </w:trPr>
        <w:tc>
          <w:tcPr>
            <w:tcW w:w="4395" w:type="dxa"/>
            <w:shd w:val="clear" w:color="auto" w:fill="auto"/>
          </w:tcPr>
          <w:p w:rsidR="00244BE8" w:rsidRPr="00750099" w:rsidRDefault="00244BE8" w:rsidP="00FF7628">
            <w:pPr>
              <w:tabs>
                <w:tab w:val="center" w:pos="4419"/>
                <w:tab w:val="right" w:pos="8838"/>
              </w:tabs>
              <w:spacing w:after="0" w:line="240" w:lineRule="auto"/>
              <w:jc w:val="both"/>
              <w:rPr>
                <w:rFonts w:ascii="Encode Sans" w:hAnsi="Encode Sans" w:cs="Arial"/>
                <w:bCs/>
                <w:color w:val="000000"/>
                <w:sz w:val="18"/>
                <w:szCs w:val="20"/>
                <w:lang w:val="es-ES"/>
              </w:rPr>
            </w:pPr>
            <w:r w:rsidRPr="00750099">
              <w:rPr>
                <w:rFonts w:ascii="Encode Sans" w:hAnsi="Encode Sans" w:cs="Arial"/>
                <w:bCs/>
                <w:color w:val="000000"/>
                <w:sz w:val="18"/>
                <w:szCs w:val="20"/>
                <w:lang w:val="es-ES"/>
              </w:rPr>
              <w:t>Otros Gastos y Pérdidas Extraordinarias</w:t>
            </w:r>
          </w:p>
        </w:tc>
        <w:tc>
          <w:tcPr>
            <w:tcW w:w="2132" w:type="dxa"/>
            <w:shd w:val="clear" w:color="auto" w:fill="auto"/>
          </w:tcPr>
          <w:p w:rsidR="00244BE8" w:rsidRPr="00750099" w:rsidRDefault="00523E98" w:rsidP="00C812DC">
            <w:pPr>
              <w:tabs>
                <w:tab w:val="center" w:pos="4419"/>
                <w:tab w:val="right" w:pos="8838"/>
              </w:tabs>
              <w:spacing w:after="0" w:line="240" w:lineRule="auto"/>
              <w:jc w:val="right"/>
              <w:rPr>
                <w:rFonts w:ascii="Encode Sans" w:hAnsi="Encode Sans" w:cs="Arial"/>
                <w:color w:val="000000"/>
                <w:sz w:val="18"/>
                <w:szCs w:val="20"/>
                <w:lang w:val="es-ES"/>
              </w:rPr>
            </w:pPr>
            <w:r>
              <w:rPr>
                <w:rFonts w:ascii="Encode Sans" w:hAnsi="Encode Sans" w:cs="Arial"/>
                <w:color w:val="000000"/>
                <w:sz w:val="18"/>
                <w:szCs w:val="20"/>
                <w:lang w:val="es-ES"/>
              </w:rPr>
              <w:t>354’</w:t>
            </w:r>
            <w:r w:rsidRPr="00523E98">
              <w:rPr>
                <w:rFonts w:ascii="Encode Sans" w:hAnsi="Encode Sans" w:cs="Arial"/>
                <w:color w:val="000000"/>
                <w:sz w:val="18"/>
                <w:szCs w:val="20"/>
                <w:lang w:val="es-ES"/>
              </w:rPr>
              <w:t>013,139</w:t>
            </w:r>
          </w:p>
        </w:tc>
      </w:tr>
      <w:tr w:rsidR="00244BE8" w:rsidRPr="00750099" w:rsidTr="00271D53">
        <w:trPr>
          <w:jc w:val="center"/>
        </w:trPr>
        <w:tc>
          <w:tcPr>
            <w:tcW w:w="4395" w:type="dxa"/>
            <w:shd w:val="clear" w:color="auto" w:fill="auto"/>
          </w:tcPr>
          <w:p w:rsidR="00244BE8" w:rsidRPr="00750099" w:rsidRDefault="00244BE8" w:rsidP="00FF7628">
            <w:pPr>
              <w:tabs>
                <w:tab w:val="center" w:pos="4419"/>
                <w:tab w:val="right" w:pos="8838"/>
              </w:tabs>
              <w:spacing w:after="0" w:line="240" w:lineRule="auto"/>
              <w:rPr>
                <w:rFonts w:ascii="Encode Sans" w:hAnsi="Encode Sans" w:cs="Arial"/>
                <w:bCs/>
                <w:color w:val="000000"/>
                <w:sz w:val="18"/>
                <w:szCs w:val="20"/>
                <w:lang w:val="es-ES"/>
              </w:rPr>
            </w:pPr>
            <w:r w:rsidRPr="00750099">
              <w:rPr>
                <w:rFonts w:ascii="Encode Sans" w:hAnsi="Encode Sans" w:cs="Arial"/>
                <w:bCs/>
                <w:color w:val="000000"/>
                <w:sz w:val="18"/>
                <w:szCs w:val="20"/>
                <w:lang w:val="es-ES"/>
              </w:rPr>
              <w:t>Inversión Pública</w:t>
            </w:r>
          </w:p>
        </w:tc>
        <w:tc>
          <w:tcPr>
            <w:tcW w:w="2132" w:type="dxa"/>
            <w:shd w:val="clear" w:color="auto" w:fill="auto"/>
          </w:tcPr>
          <w:p w:rsidR="00244BE8" w:rsidRPr="00750099" w:rsidRDefault="00523E98" w:rsidP="00586E81">
            <w:pPr>
              <w:tabs>
                <w:tab w:val="center" w:pos="4419"/>
                <w:tab w:val="right" w:pos="8838"/>
              </w:tabs>
              <w:spacing w:after="0" w:line="240" w:lineRule="auto"/>
              <w:ind w:left="4419" w:hanging="4419"/>
              <w:jc w:val="right"/>
              <w:rPr>
                <w:rFonts w:ascii="Encode Sans" w:hAnsi="Encode Sans" w:cs="Arial"/>
                <w:color w:val="000000"/>
                <w:sz w:val="18"/>
                <w:szCs w:val="20"/>
                <w:lang w:val="es-ES"/>
              </w:rPr>
            </w:pPr>
            <w:r>
              <w:rPr>
                <w:rFonts w:ascii="Encode Sans" w:hAnsi="Encode Sans" w:cs="Arial"/>
                <w:color w:val="000000"/>
                <w:sz w:val="18"/>
                <w:szCs w:val="20"/>
                <w:lang w:val="es-ES"/>
              </w:rPr>
              <w:t>227’</w:t>
            </w:r>
            <w:r w:rsidRPr="00523E98">
              <w:rPr>
                <w:rFonts w:ascii="Encode Sans" w:hAnsi="Encode Sans" w:cs="Arial"/>
                <w:color w:val="000000"/>
                <w:sz w:val="18"/>
                <w:szCs w:val="20"/>
                <w:lang w:val="es-ES"/>
              </w:rPr>
              <w:t>025,295</w:t>
            </w:r>
          </w:p>
        </w:tc>
      </w:tr>
      <w:tr w:rsidR="00244BE8" w:rsidRPr="00750099" w:rsidTr="00271D53">
        <w:trPr>
          <w:jc w:val="center"/>
        </w:trPr>
        <w:tc>
          <w:tcPr>
            <w:tcW w:w="4395" w:type="dxa"/>
            <w:shd w:val="clear" w:color="auto" w:fill="auto"/>
          </w:tcPr>
          <w:p w:rsidR="00244BE8" w:rsidRPr="00750099" w:rsidRDefault="00244BE8" w:rsidP="00FF7628">
            <w:pPr>
              <w:tabs>
                <w:tab w:val="center" w:pos="4419"/>
                <w:tab w:val="right" w:pos="8838"/>
              </w:tabs>
              <w:spacing w:after="0" w:line="240" w:lineRule="auto"/>
              <w:jc w:val="right"/>
              <w:rPr>
                <w:rFonts w:ascii="Encode Sans" w:hAnsi="Encode Sans" w:cs="Arial"/>
                <w:b/>
                <w:bCs/>
                <w:color w:val="000000"/>
                <w:sz w:val="18"/>
                <w:szCs w:val="20"/>
                <w:lang w:val="es-ES"/>
              </w:rPr>
            </w:pPr>
            <w:r w:rsidRPr="00750099">
              <w:rPr>
                <w:rFonts w:ascii="Encode Sans" w:hAnsi="Encode Sans" w:cs="Arial"/>
                <w:b/>
                <w:bCs/>
                <w:color w:val="000000"/>
                <w:sz w:val="18"/>
                <w:szCs w:val="20"/>
                <w:lang w:val="es-ES"/>
              </w:rPr>
              <w:t>TOTAL</w:t>
            </w:r>
          </w:p>
        </w:tc>
        <w:tc>
          <w:tcPr>
            <w:tcW w:w="2132" w:type="dxa"/>
            <w:shd w:val="clear" w:color="auto" w:fill="auto"/>
          </w:tcPr>
          <w:p w:rsidR="00244BE8" w:rsidRPr="00750099" w:rsidRDefault="00523E98" w:rsidP="00FF7628">
            <w:pPr>
              <w:tabs>
                <w:tab w:val="center" w:pos="4419"/>
                <w:tab w:val="right" w:pos="8838"/>
              </w:tabs>
              <w:spacing w:after="0" w:line="240" w:lineRule="auto"/>
              <w:jc w:val="right"/>
              <w:rPr>
                <w:rFonts w:ascii="Encode Sans" w:hAnsi="Encode Sans" w:cs="Arial"/>
                <w:b/>
                <w:color w:val="000000"/>
                <w:sz w:val="18"/>
                <w:szCs w:val="20"/>
                <w:highlight w:val="yellow"/>
              </w:rPr>
            </w:pPr>
            <w:r>
              <w:rPr>
                <w:rFonts w:ascii="Encode Sans" w:hAnsi="Encode Sans" w:cs="Arial"/>
                <w:b/>
                <w:color w:val="000000"/>
                <w:sz w:val="18"/>
                <w:szCs w:val="20"/>
              </w:rPr>
              <w:t>9’484’</w:t>
            </w:r>
            <w:r w:rsidR="00880678">
              <w:rPr>
                <w:rFonts w:ascii="Encode Sans" w:hAnsi="Encode Sans" w:cs="Arial"/>
                <w:b/>
                <w:color w:val="000000"/>
                <w:sz w:val="18"/>
                <w:szCs w:val="20"/>
              </w:rPr>
              <w:t>242,305</w:t>
            </w:r>
          </w:p>
        </w:tc>
      </w:tr>
    </w:tbl>
    <w:p w:rsidR="00244BE8" w:rsidRPr="00750099" w:rsidRDefault="00244BE8" w:rsidP="00244BE8">
      <w:pPr>
        <w:spacing w:after="0" w:line="240" w:lineRule="auto"/>
        <w:ind w:left="567"/>
        <w:jc w:val="both"/>
        <w:rPr>
          <w:rFonts w:ascii="Encode Sans" w:hAnsi="Encode Sans" w:cs="Arial"/>
          <w:sz w:val="20"/>
          <w:szCs w:val="20"/>
          <w:lang w:val="es-ES"/>
        </w:rPr>
      </w:pPr>
    </w:p>
    <w:p w:rsidR="00244BE8" w:rsidRPr="00750099" w:rsidRDefault="00244BE8" w:rsidP="00244BE8">
      <w:pPr>
        <w:spacing w:after="0" w:line="240" w:lineRule="auto"/>
        <w:ind w:left="567"/>
        <w:jc w:val="both"/>
        <w:rPr>
          <w:rFonts w:ascii="Encode Sans" w:hAnsi="Encode Sans" w:cs="Arial"/>
          <w:sz w:val="20"/>
          <w:szCs w:val="20"/>
          <w:lang w:val="es-ES"/>
        </w:rPr>
      </w:pPr>
      <w:r w:rsidRPr="00750099">
        <w:rPr>
          <w:rFonts w:ascii="Encode Sans" w:hAnsi="Encode Sans" w:cs="Arial"/>
          <w:sz w:val="20"/>
          <w:szCs w:val="20"/>
          <w:lang w:val="es-ES"/>
        </w:rPr>
        <w:t xml:space="preserve">El total de gastos alcanzó la cifra de $ </w:t>
      </w:r>
      <w:r w:rsidR="00F82198">
        <w:rPr>
          <w:rFonts w:ascii="Encode Sans" w:hAnsi="Encode Sans" w:cs="Arial"/>
          <w:sz w:val="20"/>
          <w:szCs w:val="20"/>
        </w:rPr>
        <w:t>9’484’242,305</w:t>
      </w:r>
      <w:r w:rsidR="005A5107">
        <w:rPr>
          <w:rFonts w:ascii="Encode Sans" w:hAnsi="Encode Sans" w:cs="Arial"/>
          <w:sz w:val="20"/>
          <w:szCs w:val="20"/>
        </w:rPr>
        <w:t xml:space="preserve"> </w:t>
      </w:r>
      <w:r w:rsidR="007513DA" w:rsidRPr="00750099">
        <w:rPr>
          <w:rFonts w:ascii="Encode Sans" w:hAnsi="Encode Sans" w:cs="Arial"/>
          <w:sz w:val="20"/>
          <w:szCs w:val="20"/>
          <w:lang w:val="es-ES"/>
        </w:rPr>
        <w:t>de</w:t>
      </w:r>
      <w:r w:rsidRPr="00750099">
        <w:rPr>
          <w:rFonts w:ascii="Encode Sans" w:hAnsi="Encode Sans" w:cs="Arial"/>
          <w:sz w:val="20"/>
          <w:szCs w:val="20"/>
          <w:lang w:val="es-ES"/>
        </w:rPr>
        <w:t xml:space="preserve"> los cuales el </w:t>
      </w:r>
      <w:r w:rsidR="00F111BE">
        <w:rPr>
          <w:rFonts w:ascii="Encode Sans" w:hAnsi="Encode Sans" w:cs="Arial"/>
          <w:sz w:val="20"/>
          <w:szCs w:val="20"/>
          <w:lang w:val="es-ES"/>
        </w:rPr>
        <w:t>75</w:t>
      </w:r>
      <w:r w:rsidRPr="00750099">
        <w:rPr>
          <w:rFonts w:ascii="Encode Sans" w:hAnsi="Encode Sans" w:cs="Arial"/>
          <w:sz w:val="20"/>
          <w:szCs w:val="20"/>
          <w:lang w:val="es-ES"/>
        </w:rPr>
        <w:t>% de los mismos sirvió para el pago de Servicios Personales.</w:t>
      </w:r>
    </w:p>
    <w:p w:rsidR="00244BE8" w:rsidRPr="00750099" w:rsidRDefault="00244BE8" w:rsidP="00244BE8">
      <w:pPr>
        <w:spacing w:after="0" w:line="240" w:lineRule="auto"/>
        <w:ind w:left="567"/>
        <w:jc w:val="both"/>
        <w:rPr>
          <w:rFonts w:ascii="Encode Sans" w:hAnsi="Encode Sans" w:cs="Arial"/>
          <w:sz w:val="20"/>
          <w:szCs w:val="20"/>
          <w:lang w:val="es-ES"/>
        </w:rPr>
      </w:pPr>
    </w:p>
    <w:p w:rsidR="00244BE8" w:rsidRPr="00750099" w:rsidRDefault="00891118" w:rsidP="00244BE8">
      <w:pPr>
        <w:spacing w:after="0" w:line="240" w:lineRule="auto"/>
        <w:ind w:left="567"/>
        <w:jc w:val="both"/>
        <w:rPr>
          <w:rFonts w:ascii="Encode Sans" w:hAnsi="Encode Sans" w:cs="Arial"/>
          <w:sz w:val="20"/>
          <w:szCs w:val="20"/>
          <w:lang w:val="es-ES"/>
        </w:rPr>
      </w:pPr>
      <w:r w:rsidRPr="00750099">
        <w:rPr>
          <w:rFonts w:ascii="Encode Sans" w:hAnsi="Encode Sans" w:cs="Arial"/>
          <w:sz w:val="20"/>
          <w:szCs w:val="20"/>
          <w:lang w:val="es-ES"/>
        </w:rPr>
        <w:t xml:space="preserve">Destacan </w:t>
      </w:r>
      <w:r w:rsidR="002A5B90" w:rsidRPr="00750099">
        <w:rPr>
          <w:rFonts w:ascii="Encode Sans" w:hAnsi="Encode Sans" w:cs="Arial"/>
          <w:sz w:val="20"/>
          <w:szCs w:val="20"/>
          <w:lang w:val="es-ES"/>
        </w:rPr>
        <w:t>3</w:t>
      </w:r>
      <w:r w:rsidR="00244BE8" w:rsidRPr="00750099">
        <w:rPr>
          <w:rFonts w:ascii="Encode Sans" w:hAnsi="Encode Sans" w:cs="Arial"/>
          <w:sz w:val="20"/>
          <w:szCs w:val="20"/>
          <w:lang w:val="es-ES"/>
        </w:rPr>
        <w:t xml:space="preserve"> partidas de gastos con un importe que representa poco más del 10% de los gastos totales en el año, los cuales son:</w:t>
      </w:r>
    </w:p>
    <w:p w:rsidR="00244BE8" w:rsidRPr="00750099" w:rsidRDefault="00244BE8" w:rsidP="00244BE8">
      <w:pPr>
        <w:spacing w:after="0" w:line="240" w:lineRule="auto"/>
        <w:ind w:left="567"/>
        <w:jc w:val="both"/>
        <w:rPr>
          <w:rFonts w:ascii="Encode Sans" w:hAnsi="Encode Sans" w:cs="Arial"/>
          <w:sz w:val="20"/>
          <w:szCs w:val="20"/>
          <w:lang w:val="es-ES"/>
        </w:rPr>
      </w:pPr>
    </w:p>
    <w:p w:rsidR="00244BE8" w:rsidRPr="00750099" w:rsidRDefault="00244BE8" w:rsidP="00244BE8">
      <w:pPr>
        <w:pStyle w:val="Prrafodelista"/>
        <w:numPr>
          <w:ilvl w:val="0"/>
          <w:numId w:val="17"/>
        </w:numPr>
        <w:spacing w:after="0" w:line="240" w:lineRule="auto"/>
        <w:jc w:val="both"/>
        <w:rPr>
          <w:rFonts w:ascii="Encode Sans" w:hAnsi="Encode Sans" w:cs="Arial"/>
          <w:sz w:val="20"/>
          <w:szCs w:val="20"/>
          <w:lang w:val="es-ES"/>
        </w:rPr>
      </w:pPr>
      <w:r w:rsidRPr="00750099">
        <w:rPr>
          <w:rFonts w:ascii="Encode Sans" w:hAnsi="Encode Sans" w:cs="Arial"/>
          <w:b/>
          <w:sz w:val="20"/>
          <w:szCs w:val="20"/>
          <w:lang w:val="es-ES"/>
        </w:rPr>
        <w:t>Remuneraciones al personal de carácter permanente:</w:t>
      </w:r>
      <w:r w:rsidRPr="00750099">
        <w:rPr>
          <w:rFonts w:ascii="Encode Sans" w:hAnsi="Encode Sans" w:cs="Arial"/>
          <w:sz w:val="20"/>
          <w:szCs w:val="20"/>
          <w:lang w:val="es-ES"/>
        </w:rPr>
        <w:t xml:space="preserve"> corresponde al importe de sueldos y salarios de la nómina correspondiente al personal permanente federal, homologado, estatal y de jubilados.</w:t>
      </w:r>
    </w:p>
    <w:p w:rsidR="00095546" w:rsidRPr="00750099" w:rsidRDefault="00095546" w:rsidP="00095546">
      <w:pPr>
        <w:pStyle w:val="Prrafodelista"/>
        <w:spacing w:after="0" w:line="240" w:lineRule="auto"/>
        <w:ind w:left="1428"/>
        <w:jc w:val="both"/>
        <w:rPr>
          <w:rFonts w:ascii="Encode Sans" w:hAnsi="Encode Sans" w:cs="Arial"/>
          <w:sz w:val="20"/>
          <w:szCs w:val="20"/>
          <w:lang w:val="es-ES"/>
        </w:rPr>
      </w:pPr>
    </w:p>
    <w:p w:rsidR="00244BE8" w:rsidRPr="00750099" w:rsidRDefault="00244BE8" w:rsidP="00244BE8">
      <w:pPr>
        <w:pStyle w:val="Prrafodelista"/>
        <w:numPr>
          <w:ilvl w:val="0"/>
          <w:numId w:val="17"/>
        </w:numPr>
        <w:spacing w:after="0" w:line="240" w:lineRule="auto"/>
        <w:jc w:val="both"/>
        <w:rPr>
          <w:rFonts w:ascii="Encode Sans" w:hAnsi="Encode Sans" w:cs="Arial"/>
          <w:sz w:val="20"/>
          <w:szCs w:val="20"/>
          <w:lang w:val="es-ES"/>
        </w:rPr>
      </w:pPr>
      <w:r w:rsidRPr="00750099">
        <w:rPr>
          <w:rFonts w:ascii="Encode Sans" w:hAnsi="Encode Sans" w:cs="Arial"/>
          <w:b/>
          <w:sz w:val="20"/>
          <w:szCs w:val="20"/>
          <w:lang w:val="es-ES"/>
        </w:rPr>
        <w:t>Remuneraciones adicionales y especiales:</w:t>
      </w:r>
      <w:r w:rsidRPr="00750099">
        <w:rPr>
          <w:rFonts w:ascii="Encode Sans" w:hAnsi="Encode Sans" w:cs="Arial"/>
          <w:sz w:val="20"/>
          <w:szCs w:val="20"/>
          <w:lang w:val="es-ES"/>
        </w:rPr>
        <w:t xml:space="preserve"> en esta cuenta se incluyen prestaciones adicionales al sueldo.</w:t>
      </w:r>
    </w:p>
    <w:p w:rsidR="00244BE8" w:rsidRPr="00750099" w:rsidRDefault="00244BE8" w:rsidP="00244BE8">
      <w:pPr>
        <w:pStyle w:val="Prrafodelista"/>
        <w:spacing w:after="0" w:line="240" w:lineRule="auto"/>
        <w:ind w:left="1428"/>
        <w:jc w:val="both"/>
        <w:rPr>
          <w:rFonts w:ascii="Encode Sans" w:hAnsi="Encode Sans" w:cs="Arial"/>
          <w:sz w:val="20"/>
          <w:szCs w:val="20"/>
          <w:lang w:val="es-ES"/>
        </w:rPr>
      </w:pPr>
    </w:p>
    <w:p w:rsidR="00244BE8" w:rsidRPr="00750099" w:rsidRDefault="00244BE8" w:rsidP="00244BE8">
      <w:pPr>
        <w:pStyle w:val="Prrafodelista"/>
        <w:numPr>
          <w:ilvl w:val="0"/>
          <w:numId w:val="17"/>
        </w:numPr>
        <w:spacing w:after="0" w:line="240" w:lineRule="auto"/>
        <w:jc w:val="both"/>
        <w:rPr>
          <w:rFonts w:ascii="Encode Sans" w:hAnsi="Encode Sans" w:cs="Arial"/>
          <w:sz w:val="20"/>
          <w:szCs w:val="20"/>
          <w:lang w:val="es-ES"/>
        </w:rPr>
      </w:pPr>
      <w:r w:rsidRPr="00750099">
        <w:rPr>
          <w:rFonts w:ascii="Encode Sans" w:hAnsi="Encode Sans" w:cs="Arial"/>
          <w:b/>
          <w:sz w:val="20"/>
          <w:szCs w:val="20"/>
          <w:lang w:val="es-ES"/>
        </w:rPr>
        <w:t>Otras prestaciones sociales y económicas:</w:t>
      </w:r>
      <w:r w:rsidRPr="00750099">
        <w:rPr>
          <w:rFonts w:ascii="Encode Sans" w:hAnsi="Encode Sans" w:cs="Arial"/>
          <w:sz w:val="20"/>
          <w:szCs w:val="20"/>
          <w:lang w:val="es-ES"/>
        </w:rPr>
        <w:t xml:space="preserve"> en este rubro se incluyen otras prestaciones adicionales al sueldo establecidas en los contratos de trabajo, así como los laudos.</w:t>
      </w:r>
    </w:p>
    <w:p w:rsidR="0078455F" w:rsidRPr="00750099" w:rsidRDefault="0078455F" w:rsidP="001A7E59">
      <w:pPr>
        <w:pStyle w:val="Prrafodelista"/>
        <w:spacing w:after="0"/>
        <w:rPr>
          <w:rFonts w:ascii="Encode Sans" w:hAnsi="Encode Sans" w:cs="Arial"/>
          <w:sz w:val="20"/>
          <w:szCs w:val="20"/>
          <w:lang w:val="es-ES"/>
        </w:rPr>
      </w:pPr>
    </w:p>
    <w:p w:rsidR="00206638" w:rsidRPr="00750099" w:rsidRDefault="00206638" w:rsidP="00206638">
      <w:pPr>
        <w:pStyle w:val="INCISO"/>
        <w:spacing w:after="0" w:line="240" w:lineRule="auto"/>
        <w:ind w:left="426" w:hanging="426"/>
        <w:rPr>
          <w:rFonts w:ascii="Encode Sans" w:hAnsi="Encode Sans" w:cs="DIN Pro Regular"/>
          <w:b/>
          <w:smallCaps/>
          <w:sz w:val="20"/>
          <w:szCs w:val="20"/>
        </w:rPr>
      </w:pPr>
      <w:r w:rsidRPr="00750099">
        <w:rPr>
          <w:rFonts w:ascii="Encode Sans" w:hAnsi="Encode Sans" w:cs="DIN Pro Regular"/>
          <w:b/>
          <w:smallCaps/>
          <w:sz w:val="20"/>
          <w:szCs w:val="20"/>
        </w:rPr>
        <w:t xml:space="preserve">II) </w:t>
      </w:r>
      <w:r w:rsidRPr="00750099">
        <w:rPr>
          <w:rFonts w:ascii="Encode Sans" w:hAnsi="Encode Sans" w:cs="DIN Pro Regular"/>
          <w:b/>
          <w:smallCaps/>
          <w:sz w:val="20"/>
          <w:szCs w:val="20"/>
        </w:rPr>
        <w:tab/>
        <w:t>Notas al Estado de Situación Financiera</w:t>
      </w:r>
    </w:p>
    <w:p w:rsidR="00206638" w:rsidRPr="00750099" w:rsidRDefault="00206638" w:rsidP="00206638">
      <w:pPr>
        <w:pStyle w:val="Texto"/>
        <w:spacing w:after="0" w:line="240" w:lineRule="auto"/>
        <w:rPr>
          <w:rFonts w:ascii="Encode Sans" w:hAnsi="Encode Sans" w:cs="DIN Pro Regular"/>
          <w:sz w:val="20"/>
          <w:lang w:val="es-MX"/>
        </w:rPr>
      </w:pPr>
    </w:p>
    <w:p w:rsidR="00206638" w:rsidRPr="00750099" w:rsidRDefault="00206638" w:rsidP="00206638">
      <w:pPr>
        <w:pStyle w:val="Texto"/>
        <w:spacing w:after="0" w:line="240" w:lineRule="auto"/>
        <w:rPr>
          <w:rFonts w:ascii="Encode Sans" w:hAnsi="Encode Sans" w:cs="DIN Pro Regular"/>
          <w:b/>
          <w:sz w:val="20"/>
          <w:lang w:val="es-MX"/>
        </w:rPr>
      </w:pPr>
      <w:r w:rsidRPr="00750099">
        <w:rPr>
          <w:rFonts w:ascii="Encode Sans" w:hAnsi="Encode Sans" w:cs="DIN Pro Regular"/>
          <w:b/>
          <w:sz w:val="20"/>
          <w:lang w:val="es-MX"/>
        </w:rPr>
        <w:t>Activo</w:t>
      </w:r>
    </w:p>
    <w:p w:rsidR="00206638" w:rsidRPr="00750099" w:rsidRDefault="00206638" w:rsidP="00206638">
      <w:pPr>
        <w:pStyle w:val="Texto"/>
        <w:spacing w:after="0" w:line="240" w:lineRule="auto"/>
        <w:rPr>
          <w:rFonts w:ascii="Encode Sans" w:hAnsi="Encode Sans" w:cs="DIN Pro Regular"/>
          <w:b/>
          <w:sz w:val="20"/>
          <w:lang w:val="es-MX"/>
        </w:rPr>
      </w:pPr>
    </w:p>
    <w:p w:rsidR="00206638" w:rsidRPr="00750099" w:rsidRDefault="00206638" w:rsidP="00206638">
      <w:pPr>
        <w:pStyle w:val="Texto"/>
        <w:spacing w:after="0" w:line="240" w:lineRule="auto"/>
        <w:ind w:left="624" w:firstLine="0"/>
        <w:rPr>
          <w:rFonts w:ascii="Encode Sans" w:hAnsi="Encode Sans" w:cs="DIN Pro Regular"/>
          <w:b/>
          <w:sz w:val="20"/>
          <w:lang w:val="es-MX"/>
        </w:rPr>
      </w:pPr>
      <w:r w:rsidRPr="00750099">
        <w:rPr>
          <w:rFonts w:ascii="Encode Sans" w:hAnsi="Encode Sans" w:cs="DIN Pro Regular"/>
          <w:b/>
          <w:sz w:val="20"/>
          <w:lang w:val="es-MX"/>
        </w:rPr>
        <w:t>Efectivo y Equivalentes</w:t>
      </w:r>
    </w:p>
    <w:p w:rsidR="00206638" w:rsidRPr="00750099" w:rsidRDefault="00206638" w:rsidP="00206638">
      <w:pPr>
        <w:pStyle w:val="Texto"/>
        <w:spacing w:after="0" w:line="240" w:lineRule="auto"/>
        <w:ind w:left="624" w:firstLine="0"/>
        <w:rPr>
          <w:rFonts w:ascii="Encode Sans" w:hAnsi="Encode Sans" w:cs="DIN Pro Regular"/>
          <w:b/>
          <w:sz w:val="20"/>
          <w:lang w:val="es-MX"/>
        </w:rPr>
      </w:pPr>
    </w:p>
    <w:p w:rsidR="00206638" w:rsidRPr="00750099" w:rsidRDefault="00206638" w:rsidP="00C95168">
      <w:pPr>
        <w:pStyle w:val="Prrafodelista"/>
        <w:numPr>
          <w:ilvl w:val="0"/>
          <w:numId w:val="10"/>
        </w:numPr>
        <w:spacing w:after="0" w:line="240" w:lineRule="auto"/>
        <w:jc w:val="both"/>
        <w:rPr>
          <w:rFonts w:ascii="Encode Sans" w:hAnsi="Encode Sans" w:cs="Arial"/>
          <w:sz w:val="20"/>
          <w:szCs w:val="20"/>
        </w:rPr>
      </w:pPr>
      <w:r w:rsidRPr="00750099">
        <w:rPr>
          <w:rFonts w:ascii="Encode Sans" w:hAnsi="Encode Sans" w:cs="Arial"/>
          <w:sz w:val="20"/>
          <w:szCs w:val="20"/>
          <w:lang w:val="es-ES"/>
        </w:rPr>
        <w:t>Efectivo…………….………………..……………………………...……</w:t>
      </w:r>
      <w:r w:rsidR="00887852" w:rsidRPr="00750099">
        <w:rPr>
          <w:rFonts w:ascii="Encode Sans" w:hAnsi="Encode Sans" w:cs="Arial"/>
          <w:sz w:val="20"/>
          <w:szCs w:val="20"/>
          <w:lang w:val="es-ES"/>
        </w:rPr>
        <w:t>………………..</w:t>
      </w:r>
      <w:r w:rsidRPr="00750099">
        <w:rPr>
          <w:rFonts w:ascii="Encode Sans" w:hAnsi="Encode Sans" w:cs="Arial"/>
          <w:sz w:val="20"/>
          <w:szCs w:val="20"/>
          <w:lang w:val="es-ES"/>
        </w:rPr>
        <w:t>………………………</w:t>
      </w:r>
      <w:r w:rsidR="005303EE" w:rsidRPr="00750099">
        <w:rPr>
          <w:rFonts w:ascii="Encode Sans" w:hAnsi="Encode Sans" w:cs="Arial"/>
          <w:sz w:val="20"/>
          <w:szCs w:val="20"/>
          <w:lang w:val="es-ES"/>
        </w:rPr>
        <w:t>…</w:t>
      </w:r>
      <w:r w:rsidRPr="00750099">
        <w:rPr>
          <w:rFonts w:ascii="Encode Sans" w:hAnsi="Encode Sans" w:cs="Arial"/>
          <w:sz w:val="20"/>
          <w:szCs w:val="20"/>
          <w:lang w:val="es-ES"/>
        </w:rPr>
        <w:t>………</w:t>
      </w:r>
      <w:r w:rsidR="00C95168">
        <w:rPr>
          <w:rFonts w:ascii="Encode Sans" w:hAnsi="Encode Sans" w:cs="Arial"/>
          <w:sz w:val="20"/>
          <w:szCs w:val="20"/>
          <w:lang w:val="es-ES"/>
        </w:rPr>
        <w:t>………………….</w:t>
      </w:r>
      <w:r w:rsidRPr="00750099">
        <w:rPr>
          <w:rFonts w:ascii="Encode Sans" w:hAnsi="Encode Sans" w:cs="Arial"/>
          <w:sz w:val="20"/>
          <w:szCs w:val="20"/>
          <w:lang w:val="es-ES"/>
        </w:rPr>
        <w:t xml:space="preserve">…$ </w:t>
      </w:r>
      <w:r w:rsidR="00C95168">
        <w:rPr>
          <w:rFonts w:ascii="Encode Sans" w:hAnsi="Encode Sans" w:cs="Arial"/>
          <w:sz w:val="20"/>
          <w:szCs w:val="20"/>
        </w:rPr>
        <w:t>0</w:t>
      </w:r>
    </w:p>
    <w:p w:rsidR="00206638" w:rsidRPr="00750099" w:rsidRDefault="00206638" w:rsidP="00206638">
      <w:pPr>
        <w:pStyle w:val="Texto"/>
        <w:spacing w:after="0" w:line="240" w:lineRule="auto"/>
        <w:ind w:left="624" w:firstLine="0"/>
        <w:rPr>
          <w:rFonts w:ascii="Encode Sans" w:hAnsi="Encode Sans" w:cs="DIN Pro Regular"/>
          <w:b/>
          <w:sz w:val="20"/>
          <w:lang w:val="es-MX"/>
        </w:rPr>
      </w:pPr>
    </w:p>
    <w:p w:rsidR="00206638" w:rsidRPr="00750099" w:rsidRDefault="00060589" w:rsidP="005303EE">
      <w:pPr>
        <w:pStyle w:val="Prrafodelista"/>
        <w:numPr>
          <w:ilvl w:val="0"/>
          <w:numId w:val="10"/>
        </w:numPr>
        <w:spacing w:after="0" w:line="240" w:lineRule="auto"/>
        <w:jc w:val="both"/>
        <w:rPr>
          <w:rFonts w:ascii="Encode Sans" w:hAnsi="Encode Sans" w:cs="Arial"/>
          <w:sz w:val="20"/>
          <w:szCs w:val="20"/>
        </w:rPr>
      </w:pPr>
      <w:r w:rsidRPr="00750099">
        <w:rPr>
          <w:rFonts w:ascii="Encode Sans" w:hAnsi="Encode Sans" w:cs="Arial"/>
          <w:sz w:val="20"/>
          <w:szCs w:val="20"/>
          <w:lang w:val="es-ES"/>
        </w:rPr>
        <w:t>Bancos/Tesorería…………….……….</w:t>
      </w:r>
      <w:r w:rsidR="00394B09" w:rsidRPr="00750099">
        <w:rPr>
          <w:rFonts w:ascii="Encode Sans" w:hAnsi="Encode Sans" w:cs="Arial"/>
          <w:sz w:val="20"/>
          <w:szCs w:val="20"/>
          <w:lang w:val="es-ES"/>
        </w:rPr>
        <w:t>…..…..</w:t>
      </w:r>
      <w:r w:rsidR="00206638" w:rsidRPr="00750099">
        <w:rPr>
          <w:rFonts w:ascii="Encode Sans" w:hAnsi="Encode Sans" w:cs="Arial"/>
          <w:sz w:val="20"/>
          <w:szCs w:val="20"/>
          <w:lang w:val="es-ES"/>
        </w:rPr>
        <w:t>………………………</w:t>
      </w:r>
      <w:r w:rsidR="005520BD" w:rsidRPr="00750099">
        <w:rPr>
          <w:rFonts w:ascii="Encode Sans" w:hAnsi="Encode Sans" w:cs="Arial"/>
          <w:sz w:val="20"/>
          <w:szCs w:val="20"/>
          <w:lang w:val="es-ES"/>
        </w:rPr>
        <w:t>…</w:t>
      </w:r>
      <w:r w:rsidR="00C95168">
        <w:rPr>
          <w:rFonts w:ascii="Encode Sans" w:hAnsi="Encode Sans" w:cs="Arial"/>
          <w:sz w:val="20"/>
          <w:szCs w:val="20"/>
          <w:lang w:val="es-ES"/>
        </w:rPr>
        <w:t>.……….</w:t>
      </w:r>
      <w:r w:rsidR="00206638" w:rsidRPr="00750099">
        <w:rPr>
          <w:rFonts w:ascii="Encode Sans" w:hAnsi="Encode Sans" w:cs="Arial"/>
          <w:sz w:val="20"/>
          <w:szCs w:val="20"/>
          <w:lang w:val="es-ES"/>
        </w:rPr>
        <w:t>………</w:t>
      </w:r>
      <w:r w:rsidR="00441F5D" w:rsidRPr="00750099">
        <w:rPr>
          <w:rFonts w:ascii="Encode Sans" w:hAnsi="Encode Sans" w:cs="Arial"/>
          <w:sz w:val="20"/>
          <w:szCs w:val="20"/>
          <w:lang w:val="es-ES"/>
        </w:rPr>
        <w:t>..</w:t>
      </w:r>
      <w:r w:rsidR="00206638" w:rsidRPr="00750099">
        <w:rPr>
          <w:rFonts w:ascii="Encode Sans" w:hAnsi="Encode Sans" w:cs="Arial"/>
          <w:sz w:val="20"/>
          <w:szCs w:val="20"/>
          <w:lang w:val="es-ES"/>
        </w:rPr>
        <w:t>…</w:t>
      </w:r>
      <w:r w:rsidR="00586E81" w:rsidRPr="00750099">
        <w:rPr>
          <w:rFonts w:ascii="Encode Sans" w:hAnsi="Encode Sans" w:cs="Arial"/>
          <w:sz w:val="20"/>
          <w:szCs w:val="20"/>
          <w:lang w:val="es-ES"/>
        </w:rPr>
        <w:t>.</w:t>
      </w:r>
      <w:r w:rsidR="00206638" w:rsidRPr="00750099">
        <w:rPr>
          <w:rFonts w:ascii="Encode Sans" w:hAnsi="Encode Sans" w:cs="Arial"/>
          <w:sz w:val="20"/>
          <w:szCs w:val="20"/>
          <w:lang w:val="es-ES"/>
        </w:rPr>
        <w:t>………</w:t>
      </w:r>
      <w:r w:rsidR="00747F1D" w:rsidRPr="00750099">
        <w:rPr>
          <w:rFonts w:ascii="Encode Sans" w:hAnsi="Encode Sans" w:cs="Arial"/>
          <w:sz w:val="20"/>
          <w:szCs w:val="20"/>
          <w:lang w:val="es-ES"/>
        </w:rPr>
        <w:t>..</w:t>
      </w:r>
      <w:r w:rsidR="00206638" w:rsidRPr="00750099">
        <w:rPr>
          <w:rFonts w:ascii="Encode Sans" w:hAnsi="Encode Sans" w:cs="Arial"/>
          <w:sz w:val="20"/>
          <w:szCs w:val="20"/>
          <w:lang w:val="es-ES"/>
        </w:rPr>
        <w:t>……</w:t>
      </w:r>
      <w:r w:rsidR="00246663" w:rsidRPr="00750099">
        <w:rPr>
          <w:rFonts w:ascii="Encode Sans" w:hAnsi="Encode Sans" w:cs="Arial"/>
          <w:sz w:val="20"/>
          <w:szCs w:val="20"/>
          <w:lang w:val="es-ES"/>
        </w:rPr>
        <w:t>….</w:t>
      </w:r>
      <w:r w:rsidR="00206638" w:rsidRPr="00750099">
        <w:rPr>
          <w:rFonts w:ascii="Encode Sans" w:hAnsi="Encode Sans" w:cs="Arial"/>
          <w:sz w:val="20"/>
          <w:szCs w:val="20"/>
          <w:lang w:val="es-ES"/>
        </w:rPr>
        <w:t xml:space="preserve">………$ </w:t>
      </w:r>
      <w:r w:rsidR="00C95168">
        <w:rPr>
          <w:rFonts w:ascii="Encode Sans" w:hAnsi="Encode Sans" w:cs="Arial"/>
          <w:sz w:val="20"/>
          <w:szCs w:val="20"/>
        </w:rPr>
        <w:t>1’717’</w:t>
      </w:r>
      <w:r w:rsidR="00C95168" w:rsidRPr="00C95168">
        <w:rPr>
          <w:rFonts w:ascii="Encode Sans" w:hAnsi="Encode Sans" w:cs="Arial"/>
          <w:sz w:val="20"/>
          <w:szCs w:val="20"/>
        </w:rPr>
        <w:t>239,247</w:t>
      </w:r>
    </w:p>
    <w:p w:rsidR="00206638" w:rsidRPr="00750099" w:rsidRDefault="00206638" w:rsidP="00206638">
      <w:pPr>
        <w:spacing w:after="0" w:line="240" w:lineRule="auto"/>
        <w:ind w:left="720"/>
        <w:jc w:val="both"/>
        <w:rPr>
          <w:rFonts w:ascii="Encode Sans" w:hAnsi="Encode Sans" w:cs="Arial"/>
          <w:sz w:val="20"/>
          <w:szCs w:val="20"/>
          <w:lang w:val="es-ES"/>
        </w:rPr>
      </w:pPr>
    </w:p>
    <w:p w:rsidR="00206638" w:rsidRPr="00750099" w:rsidRDefault="00206638" w:rsidP="00206638">
      <w:pPr>
        <w:spacing w:after="0" w:line="240" w:lineRule="auto"/>
        <w:ind w:left="720"/>
        <w:jc w:val="both"/>
        <w:rPr>
          <w:rFonts w:ascii="Encode Sans" w:hAnsi="Encode Sans" w:cs="Arial"/>
          <w:sz w:val="20"/>
          <w:szCs w:val="20"/>
          <w:lang w:val="es-ES"/>
        </w:rPr>
      </w:pPr>
      <w:r w:rsidRPr="00750099">
        <w:rPr>
          <w:rFonts w:ascii="Encode Sans" w:hAnsi="Encode Sans" w:cs="Arial"/>
          <w:sz w:val="20"/>
          <w:szCs w:val="20"/>
          <w:lang w:val="es-ES"/>
        </w:rPr>
        <w:t xml:space="preserve">El saldo de la cuenta Bancos comprende la totalidad de las cuentas bancarias a nombre del Organismo, </w:t>
      </w:r>
      <w:proofErr w:type="spellStart"/>
      <w:r w:rsidRPr="00750099">
        <w:rPr>
          <w:rFonts w:ascii="Encode Sans" w:hAnsi="Encode Sans" w:cs="Arial"/>
          <w:sz w:val="20"/>
          <w:szCs w:val="20"/>
          <w:lang w:val="es-ES"/>
        </w:rPr>
        <w:t>aperturadas</w:t>
      </w:r>
      <w:proofErr w:type="spellEnd"/>
      <w:r w:rsidRPr="00750099">
        <w:rPr>
          <w:rFonts w:ascii="Encode Sans" w:hAnsi="Encode Sans" w:cs="Arial"/>
          <w:sz w:val="20"/>
          <w:szCs w:val="20"/>
          <w:lang w:val="es-ES"/>
        </w:rPr>
        <w:t xml:space="preserve"> con el objeto de administrar los recursos financieros provenientes de la Prestación de Servicios Médicos Propios, Transferencias, Fondos Federales y Convenios.</w:t>
      </w:r>
    </w:p>
    <w:p w:rsidR="00206638" w:rsidRPr="00750099" w:rsidRDefault="00206638" w:rsidP="00206638">
      <w:pPr>
        <w:spacing w:after="0" w:line="240" w:lineRule="auto"/>
        <w:jc w:val="both"/>
        <w:rPr>
          <w:rFonts w:ascii="Encode Sans" w:hAnsi="Encode Sans" w:cs="Arial"/>
          <w:sz w:val="20"/>
          <w:szCs w:val="20"/>
          <w:lang w:val="es-ES"/>
        </w:rPr>
      </w:pPr>
    </w:p>
    <w:p w:rsidR="00206638" w:rsidRPr="00750099" w:rsidRDefault="00206638" w:rsidP="00683D26">
      <w:pPr>
        <w:pStyle w:val="Prrafodelista"/>
        <w:numPr>
          <w:ilvl w:val="0"/>
          <w:numId w:val="10"/>
        </w:numPr>
        <w:spacing w:after="0" w:line="240" w:lineRule="auto"/>
        <w:jc w:val="both"/>
        <w:rPr>
          <w:rFonts w:ascii="Encode Sans" w:hAnsi="Encode Sans" w:cs="Arial"/>
          <w:sz w:val="20"/>
          <w:szCs w:val="20"/>
          <w:lang w:val="es-ES"/>
        </w:rPr>
      </w:pPr>
      <w:r w:rsidRPr="00750099">
        <w:rPr>
          <w:rFonts w:ascii="Encode Sans" w:hAnsi="Encode Sans" w:cs="Arial"/>
          <w:sz w:val="20"/>
          <w:szCs w:val="20"/>
          <w:lang w:val="es-ES"/>
        </w:rPr>
        <w:t>Inversiones Temporales…</w:t>
      </w:r>
      <w:r w:rsidR="00ED3786" w:rsidRPr="00750099">
        <w:rPr>
          <w:rFonts w:ascii="Encode Sans" w:hAnsi="Encode Sans" w:cs="Arial"/>
          <w:sz w:val="20"/>
          <w:szCs w:val="20"/>
          <w:lang w:val="es-ES"/>
        </w:rPr>
        <w:t>…………..………………………………………..……………………</w:t>
      </w:r>
      <w:r w:rsidRPr="00750099">
        <w:rPr>
          <w:rFonts w:ascii="Encode Sans" w:hAnsi="Encode Sans" w:cs="Arial"/>
          <w:sz w:val="20"/>
          <w:szCs w:val="20"/>
          <w:lang w:val="es-ES"/>
        </w:rPr>
        <w:t>…………</w:t>
      </w:r>
      <w:r w:rsidR="00246663" w:rsidRPr="00750099">
        <w:rPr>
          <w:rFonts w:ascii="Encode Sans" w:hAnsi="Encode Sans" w:cs="Arial"/>
          <w:sz w:val="20"/>
          <w:szCs w:val="20"/>
          <w:lang w:val="es-ES"/>
        </w:rPr>
        <w:t>.</w:t>
      </w:r>
      <w:r w:rsidRPr="00750099">
        <w:rPr>
          <w:rFonts w:ascii="Encode Sans" w:hAnsi="Encode Sans" w:cs="Arial"/>
          <w:sz w:val="20"/>
          <w:szCs w:val="20"/>
          <w:lang w:val="es-ES"/>
        </w:rPr>
        <w:t>….…</w:t>
      </w:r>
      <w:r w:rsidR="00A20015" w:rsidRPr="00750099">
        <w:rPr>
          <w:rFonts w:ascii="Encode Sans" w:hAnsi="Encode Sans" w:cs="Arial"/>
          <w:sz w:val="20"/>
          <w:szCs w:val="20"/>
          <w:lang w:val="es-ES"/>
        </w:rPr>
        <w:t>…</w:t>
      </w:r>
      <w:r w:rsidRPr="00750099">
        <w:rPr>
          <w:rFonts w:ascii="Encode Sans" w:hAnsi="Encode Sans" w:cs="Arial"/>
          <w:sz w:val="20"/>
          <w:szCs w:val="20"/>
          <w:lang w:val="es-ES"/>
        </w:rPr>
        <w:t xml:space="preserve">…$ </w:t>
      </w:r>
      <w:r w:rsidR="00683D26">
        <w:rPr>
          <w:rFonts w:ascii="Encode Sans" w:hAnsi="Encode Sans" w:cs="Arial"/>
          <w:sz w:val="20"/>
          <w:szCs w:val="20"/>
        </w:rPr>
        <w:t>53’</w:t>
      </w:r>
      <w:r w:rsidR="00683D26" w:rsidRPr="00683D26">
        <w:rPr>
          <w:rFonts w:ascii="Encode Sans" w:hAnsi="Encode Sans" w:cs="Arial"/>
          <w:sz w:val="20"/>
          <w:szCs w:val="20"/>
        </w:rPr>
        <w:t>587,531</w:t>
      </w:r>
    </w:p>
    <w:p w:rsidR="00F05C30" w:rsidRPr="00750099" w:rsidRDefault="00F05C30" w:rsidP="00F05C30">
      <w:pPr>
        <w:pStyle w:val="Prrafodelista"/>
        <w:spacing w:after="0" w:line="240" w:lineRule="auto"/>
        <w:ind w:left="1080"/>
        <w:jc w:val="both"/>
        <w:rPr>
          <w:rFonts w:ascii="Encode Sans" w:hAnsi="Encode Sans" w:cs="Arial"/>
          <w:sz w:val="20"/>
          <w:szCs w:val="20"/>
          <w:lang w:val="es-ES"/>
        </w:rPr>
      </w:pPr>
    </w:p>
    <w:p w:rsidR="00206638" w:rsidRPr="00750099" w:rsidRDefault="00206638" w:rsidP="00206638">
      <w:pPr>
        <w:pStyle w:val="Prrafodelista"/>
        <w:spacing w:after="0" w:line="240" w:lineRule="auto"/>
        <w:jc w:val="both"/>
        <w:rPr>
          <w:rFonts w:ascii="Encode Sans" w:hAnsi="Encode Sans" w:cs="Arial"/>
          <w:sz w:val="20"/>
          <w:szCs w:val="20"/>
          <w:lang w:val="es-ES"/>
        </w:rPr>
      </w:pPr>
      <w:r w:rsidRPr="00750099">
        <w:rPr>
          <w:rFonts w:ascii="Encode Sans" w:hAnsi="Encode Sans" w:cs="Arial"/>
          <w:sz w:val="20"/>
          <w:szCs w:val="20"/>
          <w:lang w:val="es-ES"/>
        </w:rPr>
        <w:t>El saldo de esta cuenta representa el importe de cuentas bancarias que se tienen inversión y que generan un rendimiento mensual al Organismo.</w:t>
      </w:r>
    </w:p>
    <w:p w:rsidR="00206638" w:rsidRPr="00750099" w:rsidRDefault="00206638" w:rsidP="00206638">
      <w:pPr>
        <w:pStyle w:val="Prrafodelista"/>
        <w:spacing w:after="0" w:line="240" w:lineRule="auto"/>
        <w:jc w:val="both"/>
        <w:rPr>
          <w:rFonts w:ascii="Encode Sans" w:hAnsi="Encode Sans" w:cs="Arial"/>
          <w:sz w:val="20"/>
          <w:szCs w:val="20"/>
          <w:lang w:val="es-ES"/>
        </w:rPr>
      </w:pPr>
    </w:p>
    <w:p w:rsidR="00206638" w:rsidRPr="00750099" w:rsidRDefault="00206638" w:rsidP="00246663">
      <w:pPr>
        <w:pStyle w:val="Prrafodelista"/>
        <w:numPr>
          <w:ilvl w:val="0"/>
          <w:numId w:val="10"/>
        </w:numPr>
        <w:spacing w:after="0" w:line="240" w:lineRule="auto"/>
        <w:jc w:val="both"/>
        <w:rPr>
          <w:rFonts w:ascii="Encode Sans" w:hAnsi="Encode Sans" w:cs="Arial"/>
          <w:sz w:val="20"/>
          <w:szCs w:val="20"/>
        </w:rPr>
      </w:pPr>
      <w:r w:rsidRPr="00750099">
        <w:rPr>
          <w:rFonts w:ascii="Encode Sans" w:hAnsi="Encode Sans" w:cs="Arial"/>
          <w:sz w:val="20"/>
          <w:szCs w:val="20"/>
          <w:lang w:val="es-ES"/>
        </w:rPr>
        <w:t>Fondos en Afectación Específica…………………………………….…</w:t>
      </w:r>
      <w:r w:rsidR="00E37314" w:rsidRPr="00750099">
        <w:rPr>
          <w:rFonts w:ascii="Encode Sans" w:hAnsi="Encode Sans" w:cs="Arial"/>
          <w:sz w:val="20"/>
          <w:szCs w:val="20"/>
          <w:lang w:val="es-ES"/>
        </w:rPr>
        <w:t>………………………….</w:t>
      </w:r>
      <w:r w:rsidRPr="00750099">
        <w:rPr>
          <w:rFonts w:ascii="Encode Sans" w:hAnsi="Encode Sans" w:cs="Arial"/>
          <w:sz w:val="20"/>
          <w:szCs w:val="20"/>
          <w:lang w:val="es-ES"/>
        </w:rPr>
        <w:t>………</w:t>
      </w:r>
      <w:r w:rsidR="00246663" w:rsidRPr="00750099">
        <w:rPr>
          <w:rFonts w:ascii="Encode Sans" w:hAnsi="Encode Sans" w:cs="Arial"/>
          <w:sz w:val="20"/>
          <w:szCs w:val="20"/>
          <w:lang w:val="es-ES"/>
        </w:rPr>
        <w:t>.</w:t>
      </w:r>
      <w:r w:rsidRPr="00750099">
        <w:rPr>
          <w:rFonts w:ascii="Encode Sans" w:hAnsi="Encode Sans" w:cs="Arial"/>
          <w:sz w:val="20"/>
          <w:szCs w:val="20"/>
          <w:lang w:val="es-ES"/>
        </w:rPr>
        <w:t>………...</w:t>
      </w:r>
      <w:r w:rsidR="00F05C30" w:rsidRPr="00750099">
        <w:rPr>
          <w:rFonts w:ascii="Encode Sans" w:hAnsi="Encode Sans" w:cs="Arial"/>
          <w:sz w:val="20"/>
          <w:szCs w:val="20"/>
          <w:lang w:val="es-ES"/>
        </w:rPr>
        <w:t>..</w:t>
      </w:r>
      <w:r w:rsidR="00C07B18" w:rsidRPr="00750099">
        <w:rPr>
          <w:rFonts w:ascii="Encode Sans" w:hAnsi="Encode Sans" w:cs="Arial"/>
          <w:sz w:val="20"/>
          <w:szCs w:val="20"/>
          <w:lang w:val="es-ES"/>
        </w:rPr>
        <w:t>.</w:t>
      </w:r>
      <w:r w:rsidR="00C45F9C">
        <w:rPr>
          <w:rFonts w:ascii="Encode Sans" w:hAnsi="Encode Sans" w:cs="Arial"/>
          <w:sz w:val="20"/>
          <w:szCs w:val="20"/>
          <w:lang w:val="es-ES"/>
        </w:rPr>
        <w:t>.</w:t>
      </w:r>
      <w:r w:rsidRPr="00750099">
        <w:rPr>
          <w:rFonts w:ascii="Encode Sans" w:hAnsi="Encode Sans" w:cs="Arial"/>
          <w:sz w:val="20"/>
          <w:szCs w:val="20"/>
          <w:lang w:val="es-ES"/>
        </w:rPr>
        <w:t xml:space="preserve">.$  </w:t>
      </w:r>
      <w:r w:rsidR="004E2A5B">
        <w:rPr>
          <w:rFonts w:ascii="Encode Sans" w:hAnsi="Encode Sans" w:cs="Arial"/>
          <w:sz w:val="20"/>
          <w:szCs w:val="20"/>
        </w:rPr>
        <w:t>44</w:t>
      </w:r>
      <w:r w:rsidR="00246663" w:rsidRPr="00750099">
        <w:rPr>
          <w:rFonts w:ascii="Encode Sans" w:hAnsi="Encode Sans" w:cs="Arial"/>
          <w:sz w:val="20"/>
          <w:szCs w:val="20"/>
        </w:rPr>
        <w:t>,</w:t>
      </w:r>
      <w:r w:rsidR="004E2A5B">
        <w:rPr>
          <w:rFonts w:ascii="Encode Sans" w:hAnsi="Encode Sans" w:cs="Arial"/>
          <w:sz w:val="20"/>
          <w:szCs w:val="20"/>
        </w:rPr>
        <w:t>722</w:t>
      </w:r>
    </w:p>
    <w:p w:rsidR="00206638" w:rsidRPr="00750099" w:rsidRDefault="00206638" w:rsidP="00206638">
      <w:pPr>
        <w:pStyle w:val="Prrafodelista"/>
        <w:spacing w:after="0" w:line="240" w:lineRule="auto"/>
        <w:jc w:val="both"/>
        <w:rPr>
          <w:rFonts w:ascii="Encode Sans" w:hAnsi="Encode Sans" w:cs="Arial"/>
          <w:sz w:val="20"/>
          <w:szCs w:val="20"/>
          <w:lang w:val="es-ES"/>
        </w:rPr>
      </w:pPr>
    </w:p>
    <w:p w:rsidR="00206638" w:rsidRPr="00750099" w:rsidRDefault="00206638" w:rsidP="00206638">
      <w:pPr>
        <w:spacing w:after="0" w:line="240" w:lineRule="auto"/>
        <w:ind w:left="708"/>
        <w:jc w:val="both"/>
        <w:rPr>
          <w:rFonts w:ascii="Encode Sans" w:hAnsi="Encode Sans" w:cs="Arial"/>
          <w:sz w:val="20"/>
          <w:szCs w:val="20"/>
          <w:lang w:val="es-ES"/>
        </w:rPr>
      </w:pPr>
      <w:r w:rsidRPr="00750099">
        <w:rPr>
          <w:rFonts w:ascii="Encode Sans" w:hAnsi="Encode Sans" w:cs="Arial"/>
          <w:sz w:val="20"/>
          <w:szCs w:val="20"/>
          <w:lang w:val="es-ES"/>
        </w:rPr>
        <w:t xml:space="preserve">El saldo corresponde a los fondos </w:t>
      </w:r>
      <w:proofErr w:type="spellStart"/>
      <w:r w:rsidRPr="00750099">
        <w:rPr>
          <w:rFonts w:ascii="Encode Sans" w:hAnsi="Encode Sans" w:cs="Arial"/>
          <w:sz w:val="20"/>
          <w:szCs w:val="20"/>
          <w:lang w:val="es-ES"/>
        </w:rPr>
        <w:t>revolventes</w:t>
      </w:r>
      <w:proofErr w:type="spellEnd"/>
      <w:r w:rsidRPr="00750099">
        <w:rPr>
          <w:rFonts w:ascii="Encode Sans" w:hAnsi="Encode Sans" w:cs="Arial"/>
          <w:sz w:val="20"/>
          <w:szCs w:val="20"/>
          <w:lang w:val="es-ES"/>
        </w:rPr>
        <w:t xml:space="preserve"> para las diversas unidades médicas del Organismo para cubrir con sus necesidades básicas de manera mensual, siendo estos comprobados a la Oficina Central al cierre de cada mes.</w:t>
      </w:r>
    </w:p>
    <w:p w:rsidR="00206638" w:rsidRPr="00750099" w:rsidRDefault="00206638" w:rsidP="00206638">
      <w:pPr>
        <w:spacing w:after="0" w:line="240" w:lineRule="auto"/>
        <w:ind w:left="708"/>
        <w:jc w:val="both"/>
        <w:rPr>
          <w:rFonts w:ascii="Encode Sans" w:hAnsi="Encode Sans" w:cs="Arial"/>
          <w:sz w:val="20"/>
          <w:szCs w:val="20"/>
          <w:lang w:val="es-ES"/>
        </w:rPr>
      </w:pPr>
    </w:p>
    <w:p w:rsidR="00206638" w:rsidRPr="00750099" w:rsidRDefault="00206638" w:rsidP="00206638">
      <w:pPr>
        <w:spacing w:after="0" w:line="240" w:lineRule="auto"/>
        <w:ind w:left="708"/>
        <w:jc w:val="both"/>
        <w:rPr>
          <w:rFonts w:ascii="Encode Sans" w:hAnsi="Encode Sans" w:cs="Arial"/>
          <w:sz w:val="20"/>
          <w:szCs w:val="20"/>
          <w:lang w:val="es-ES"/>
        </w:rPr>
      </w:pPr>
      <w:r w:rsidRPr="00750099">
        <w:rPr>
          <w:rFonts w:ascii="Encode Sans" w:hAnsi="Encode Sans" w:cs="Arial"/>
          <w:sz w:val="20"/>
          <w:szCs w:val="20"/>
          <w:lang w:val="es-ES"/>
        </w:rPr>
        <w:t xml:space="preserve">La asignación del fondo </w:t>
      </w:r>
      <w:proofErr w:type="spellStart"/>
      <w:r w:rsidRPr="00750099">
        <w:rPr>
          <w:rFonts w:ascii="Encode Sans" w:hAnsi="Encode Sans" w:cs="Arial"/>
          <w:sz w:val="20"/>
          <w:szCs w:val="20"/>
          <w:lang w:val="es-ES"/>
        </w:rPr>
        <w:t>revolvente</w:t>
      </w:r>
      <w:proofErr w:type="spellEnd"/>
      <w:r w:rsidRPr="00750099">
        <w:rPr>
          <w:rFonts w:ascii="Encode Sans" w:hAnsi="Encode Sans" w:cs="Arial"/>
          <w:sz w:val="20"/>
          <w:szCs w:val="20"/>
          <w:lang w:val="es-ES"/>
        </w:rPr>
        <w:t xml:space="preserve"> al cierre del </w:t>
      </w:r>
      <w:r w:rsidR="007B3697">
        <w:rPr>
          <w:rFonts w:ascii="Encode Sans" w:hAnsi="Encode Sans" w:cs="Arial"/>
          <w:sz w:val="20"/>
          <w:szCs w:val="20"/>
          <w:lang w:val="es-ES"/>
        </w:rPr>
        <w:t>ejercicio</w:t>
      </w:r>
      <w:r w:rsidR="005A5107">
        <w:rPr>
          <w:rFonts w:ascii="Encode Sans" w:hAnsi="Encode Sans" w:cs="Arial"/>
          <w:sz w:val="20"/>
          <w:szCs w:val="20"/>
          <w:lang w:val="es-ES"/>
        </w:rPr>
        <w:t xml:space="preserve"> </w:t>
      </w:r>
      <w:r w:rsidR="002E03D9" w:rsidRPr="00750099">
        <w:rPr>
          <w:rFonts w:ascii="Encode Sans" w:hAnsi="Encode Sans" w:cs="Arial"/>
          <w:sz w:val="20"/>
          <w:szCs w:val="20"/>
          <w:lang w:val="es-ES"/>
        </w:rPr>
        <w:t>2023</w:t>
      </w:r>
      <w:r w:rsidRPr="00750099">
        <w:rPr>
          <w:rFonts w:ascii="Encode Sans" w:hAnsi="Encode Sans" w:cs="Arial"/>
          <w:sz w:val="20"/>
          <w:szCs w:val="20"/>
          <w:lang w:val="es-ES"/>
        </w:rPr>
        <w:t xml:space="preserve"> se integró de la siguiente manera:</w:t>
      </w:r>
    </w:p>
    <w:p w:rsidR="004008D3" w:rsidRPr="00750099" w:rsidRDefault="004008D3" w:rsidP="00206638">
      <w:pPr>
        <w:spacing w:after="0" w:line="240" w:lineRule="auto"/>
        <w:ind w:left="708"/>
        <w:jc w:val="both"/>
        <w:rPr>
          <w:rFonts w:ascii="Encode Sans" w:hAnsi="Encode Sans" w:cs="Arial"/>
          <w:sz w:val="20"/>
          <w:szCs w:val="20"/>
          <w:lang w:val="es-ES"/>
        </w:rPr>
      </w:pPr>
    </w:p>
    <w:tbl>
      <w:tblPr>
        <w:tblW w:w="0" w:type="auto"/>
        <w:tblInd w:w="817" w:type="dxa"/>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ook w:val="04A0" w:firstRow="1" w:lastRow="0" w:firstColumn="1" w:lastColumn="0" w:noHBand="0" w:noVBand="1"/>
      </w:tblPr>
      <w:tblGrid>
        <w:gridCol w:w="2940"/>
        <w:gridCol w:w="1078"/>
        <w:gridCol w:w="3675"/>
        <w:gridCol w:w="1066"/>
      </w:tblGrid>
      <w:tr w:rsidR="00206638" w:rsidRPr="00750099" w:rsidTr="00704B3F">
        <w:trPr>
          <w:trHeight w:val="331"/>
          <w:tblHeader/>
        </w:trPr>
        <w:tc>
          <w:tcPr>
            <w:tcW w:w="2940" w:type="dxa"/>
            <w:shd w:val="clear" w:color="auto" w:fill="AB0033"/>
            <w:vAlign w:val="center"/>
          </w:tcPr>
          <w:p w:rsidR="00206638" w:rsidRPr="00DE6684" w:rsidRDefault="00206638" w:rsidP="003220DD">
            <w:pPr>
              <w:spacing w:after="0" w:line="240" w:lineRule="auto"/>
              <w:jc w:val="center"/>
              <w:rPr>
                <w:rFonts w:ascii="Encode Sans" w:hAnsi="Encode Sans" w:cs="Arial"/>
                <w:bCs/>
                <w:color w:val="FFFFFF"/>
                <w:sz w:val="18"/>
                <w:szCs w:val="18"/>
                <w:lang w:val="es-ES"/>
              </w:rPr>
            </w:pPr>
            <w:r w:rsidRPr="00DE6684">
              <w:rPr>
                <w:rFonts w:ascii="Encode Sans" w:hAnsi="Encode Sans" w:cs="Arial"/>
                <w:bCs/>
                <w:color w:val="FFFFFF"/>
                <w:sz w:val="18"/>
                <w:szCs w:val="18"/>
                <w:lang w:val="es-ES"/>
              </w:rPr>
              <w:t>Unidad</w:t>
            </w:r>
          </w:p>
        </w:tc>
        <w:tc>
          <w:tcPr>
            <w:tcW w:w="1078" w:type="dxa"/>
            <w:shd w:val="clear" w:color="auto" w:fill="AB0033"/>
            <w:vAlign w:val="center"/>
          </w:tcPr>
          <w:p w:rsidR="00206638" w:rsidRPr="00DE6684" w:rsidRDefault="00206638" w:rsidP="003220DD">
            <w:pPr>
              <w:spacing w:after="0" w:line="240" w:lineRule="auto"/>
              <w:jc w:val="center"/>
              <w:rPr>
                <w:rFonts w:ascii="Encode Sans" w:hAnsi="Encode Sans" w:cs="Arial"/>
                <w:bCs/>
                <w:color w:val="FFFFFF"/>
                <w:sz w:val="18"/>
                <w:szCs w:val="18"/>
                <w:lang w:val="es-ES"/>
              </w:rPr>
            </w:pPr>
            <w:r w:rsidRPr="00DE6684">
              <w:rPr>
                <w:rFonts w:ascii="Encode Sans" w:hAnsi="Encode Sans" w:cs="Arial"/>
                <w:bCs/>
                <w:color w:val="FFFFFF"/>
                <w:sz w:val="18"/>
                <w:szCs w:val="18"/>
                <w:lang w:val="es-ES"/>
              </w:rPr>
              <w:t>Monto Asignado</w:t>
            </w:r>
          </w:p>
        </w:tc>
        <w:tc>
          <w:tcPr>
            <w:tcW w:w="3676" w:type="dxa"/>
            <w:shd w:val="clear" w:color="auto" w:fill="AB0033"/>
            <w:vAlign w:val="center"/>
          </w:tcPr>
          <w:p w:rsidR="00206638" w:rsidRPr="00DE6684" w:rsidRDefault="00206638" w:rsidP="003220DD">
            <w:pPr>
              <w:spacing w:after="0" w:line="240" w:lineRule="auto"/>
              <w:jc w:val="center"/>
              <w:rPr>
                <w:rFonts w:ascii="Encode Sans" w:hAnsi="Encode Sans" w:cs="Arial"/>
                <w:bCs/>
                <w:color w:val="FFFFFF"/>
                <w:sz w:val="18"/>
                <w:szCs w:val="18"/>
                <w:lang w:val="es-ES"/>
              </w:rPr>
            </w:pPr>
            <w:r w:rsidRPr="00DE6684">
              <w:rPr>
                <w:rFonts w:ascii="Encode Sans" w:hAnsi="Encode Sans" w:cs="Arial"/>
                <w:bCs/>
                <w:color w:val="FFFFFF"/>
                <w:sz w:val="18"/>
                <w:szCs w:val="18"/>
                <w:lang w:val="es-ES"/>
              </w:rPr>
              <w:t>Unidad</w:t>
            </w:r>
          </w:p>
        </w:tc>
        <w:tc>
          <w:tcPr>
            <w:tcW w:w="1065" w:type="dxa"/>
            <w:shd w:val="clear" w:color="auto" w:fill="AB0033"/>
            <w:vAlign w:val="center"/>
          </w:tcPr>
          <w:p w:rsidR="00206638" w:rsidRPr="00DE6684" w:rsidRDefault="00206638" w:rsidP="003220DD">
            <w:pPr>
              <w:spacing w:after="0" w:line="240" w:lineRule="auto"/>
              <w:jc w:val="center"/>
              <w:rPr>
                <w:rFonts w:ascii="Encode Sans" w:hAnsi="Encode Sans" w:cs="Arial"/>
                <w:bCs/>
                <w:color w:val="FFFFFF"/>
                <w:sz w:val="18"/>
                <w:szCs w:val="18"/>
                <w:lang w:val="es-ES"/>
              </w:rPr>
            </w:pPr>
            <w:r w:rsidRPr="00DE6684">
              <w:rPr>
                <w:rFonts w:ascii="Encode Sans" w:hAnsi="Encode Sans" w:cs="Arial"/>
                <w:bCs/>
                <w:color w:val="FFFFFF"/>
                <w:sz w:val="18"/>
                <w:szCs w:val="18"/>
                <w:lang w:val="es-ES"/>
              </w:rPr>
              <w:t>Monto Asignado</w:t>
            </w:r>
          </w:p>
        </w:tc>
      </w:tr>
      <w:tr w:rsidR="00206638" w:rsidRPr="00750099" w:rsidTr="00704B3F">
        <w:tc>
          <w:tcPr>
            <w:tcW w:w="2940" w:type="dxa"/>
            <w:shd w:val="clear" w:color="auto" w:fill="auto"/>
          </w:tcPr>
          <w:p w:rsidR="00206638" w:rsidRPr="00750099" w:rsidRDefault="00206638" w:rsidP="00B6659A">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Hospital General Mante</w:t>
            </w:r>
          </w:p>
        </w:tc>
        <w:tc>
          <w:tcPr>
            <w:tcW w:w="1078" w:type="dxa"/>
            <w:shd w:val="clear" w:color="auto" w:fill="auto"/>
            <w:vAlign w:val="center"/>
          </w:tcPr>
          <w:p w:rsidR="00206638" w:rsidRPr="00750099" w:rsidRDefault="00B848E7" w:rsidP="00B6659A">
            <w:pPr>
              <w:spacing w:after="0" w:line="240" w:lineRule="auto"/>
              <w:jc w:val="right"/>
              <w:rPr>
                <w:rFonts w:ascii="Encode Sans" w:hAnsi="Encode Sans" w:cs="Arial"/>
                <w:sz w:val="18"/>
                <w:szCs w:val="18"/>
                <w:lang w:val="es-ES"/>
              </w:rPr>
            </w:pPr>
            <w:r w:rsidRPr="00750099">
              <w:rPr>
                <w:rFonts w:ascii="Encode Sans" w:hAnsi="Encode Sans" w:cs="Arial"/>
                <w:sz w:val="18"/>
                <w:szCs w:val="18"/>
                <w:lang w:val="es-ES"/>
              </w:rPr>
              <w:t>1,624,722</w:t>
            </w:r>
          </w:p>
        </w:tc>
        <w:tc>
          <w:tcPr>
            <w:tcW w:w="3676" w:type="dxa"/>
            <w:shd w:val="clear" w:color="auto" w:fill="auto"/>
          </w:tcPr>
          <w:p w:rsidR="00206638" w:rsidRPr="00750099" w:rsidRDefault="00206638" w:rsidP="00B6659A">
            <w:pPr>
              <w:spacing w:after="0" w:line="240" w:lineRule="auto"/>
              <w:jc w:val="both"/>
              <w:rPr>
                <w:rFonts w:ascii="Encode Sans" w:hAnsi="Encode Sans" w:cs="Arial"/>
                <w:sz w:val="18"/>
                <w:szCs w:val="18"/>
                <w:lang w:val="es-ES"/>
              </w:rPr>
            </w:pPr>
            <w:r w:rsidRPr="00750099">
              <w:rPr>
                <w:rFonts w:ascii="Encode Sans" w:hAnsi="Encode Sans" w:cs="Arial"/>
                <w:sz w:val="18"/>
                <w:szCs w:val="18"/>
                <w:lang w:val="es-ES"/>
              </w:rPr>
              <w:t xml:space="preserve">Jurisdicción Sanitaria  VIII </w:t>
            </w:r>
            <w:proofErr w:type="spellStart"/>
            <w:r w:rsidRPr="00750099">
              <w:rPr>
                <w:rFonts w:ascii="Encode Sans" w:hAnsi="Encode Sans" w:cs="Arial"/>
                <w:sz w:val="18"/>
                <w:szCs w:val="18"/>
                <w:lang w:val="es-ES"/>
              </w:rPr>
              <w:t>Jaumave</w:t>
            </w:r>
            <w:proofErr w:type="spellEnd"/>
          </w:p>
        </w:tc>
        <w:tc>
          <w:tcPr>
            <w:tcW w:w="1065" w:type="dxa"/>
            <w:shd w:val="clear" w:color="auto" w:fill="auto"/>
          </w:tcPr>
          <w:p w:rsidR="00206638" w:rsidRPr="00750099" w:rsidRDefault="006E0665" w:rsidP="00B6659A">
            <w:pPr>
              <w:spacing w:after="0" w:line="240" w:lineRule="auto"/>
              <w:jc w:val="right"/>
              <w:rPr>
                <w:rFonts w:ascii="Encode Sans" w:hAnsi="Encode Sans" w:cs="Arial"/>
                <w:sz w:val="18"/>
                <w:szCs w:val="18"/>
                <w:lang w:val="es-ES"/>
              </w:rPr>
            </w:pPr>
            <w:r w:rsidRPr="00750099">
              <w:rPr>
                <w:rFonts w:ascii="Encode Sans" w:hAnsi="Encode Sans" w:cs="Arial"/>
                <w:sz w:val="18"/>
                <w:szCs w:val="18"/>
                <w:lang w:val="es-ES"/>
              </w:rPr>
              <w:t>915,000</w:t>
            </w:r>
          </w:p>
        </w:tc>
      </w:tr>
      <w:tr w:rsidR="00206638" w:rsidRPr="00750099" w:rsidTr="00704B3F">
        <w:tc>
          <w:tcPr>
            <w:tcW w:w="2940" w:type="dxa"/>
            <w:shd w:val="clear" w:color="auto" w:fill="auto"/>
          </w:tcPr>
          <w:p w:rsidR="00206638" w:rsidRPr="00750099" w:rsidRDefault="00206638" w:rsidP="00B6659A">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Hospital General Reynosa</w:t>
            </w:r>
          </w:p>
        </w:tc>
        <w:tc>
          <w:tcPr>
            <w:tcW w:w="1078" w:type="dxa"/>
            <w:shd w:val="clear" w:color="auto" w:fill="auto"/>
            <w:vAlign w:val="center"/>
          </w:tcPr>
          <w:p w:rsidR="00206638" w:rsidRPr="00750099" w:rsidRDefault="000C340A" w:rsidP="00B6659A">
            <w:pPr>
              <w:spacing w:after="0" w:line="240" w:lineRule="auto"/>
              <w:jc w:val="right"/>
              <w:rPr>
                <w:rFonts w:ascii="Encode Sans" w:hAnsi="Encode Sans" w:cs="Arial"/>
                <w:sz w:val="18"/>
                <w:szCs w:val="18"/>
              </w:rPr>
            </w:pPr>
            <w:r>
              <w:rPr>
                <w:rFonts w:ascii="Encode Sans" w:hAnsi="Encode Sans" w:cs="Arial"/>
                <w:sz w:val="18"/>
                <w:szCs w:val="18"/>
              </w:rPr>
              <w:t>6’</w:t>
            </w:r>
            <w:r w:rsidR="00B848E7" w:rsidRPr="00750099">
              <w:rPr>
                <w:rFonts w:ascii="Encode Sans" w:hAnsi="Encode Sans" w:cs="Arial"/>
                <w:sz w:val="18"/>
                <w:szCs w:val="18"/>
              </w:rPr>
              <w:t>500,000</w:t>
            </w:r>
          </w:p>
        </w:tc>
        <w:tc>
          <w:tcPr>
            <w:tcW w:w="3676" w:type="dxa"/>
            <w:shd w:val="clear" w:color="auto" w:fill="auto"/>
          </w:tcPr>
          <w:p w:rsidR="00206638" w:rsidRPr="00750099" w:rsidRDefault="00206638" w:rsidP="00B6659A">
            <w:pPr>
              <w:spacing w:after="0" w:line="240" w:lineRule="auto"/>
              <w:jc w:val="both"/>
              <w:rPr>
                <w:rFonts w:ascii="Encode Sans" w:hAnsi="Encode Sans" w:cs="Arial"/>
                <w:sz w:val="18"/>
                <w:szCs w:val="18"/>
                <w:lang w:val="es-ES"/>
              </w:rPr>
            </w:pPr>
            <w:r w:rsidRPr="00750099">
              <w:rPr>
                <w:rFonts w:ascii="Encode Sans" w:hAnsi="Encode Sans" w:cs="Arial"/>
                <w:sz w:val="18"/>
                <w:szCs w:val="18"/>
                <w:lang w:val="es-ES"/>
              </w:rPr>
              <w:t>Jurisdicción Sanitaria IX Miguel Alemán</w:t>
            </w:r>
          </w:p>
        </w:tc>
        <w:tc>
          <w:tcPr>
            <w:tcW w:w="1065" w:type="dxa"/>
            <w:shd w:val="clear" w:color="auto" w:fill="auto"/>
          </w:tcPr>
          <w:p w:rsidR="00206638" w:rsidRPr="00750099" w:rsidRDefault="006E0665" w:rsidP="00B6659A">
            <w:pPr>
              <w:spacing w:after="0" w:line="240" w:lineRule="auto"/>
              <w:jc w:val="right"/>
              <w:rPr>
                <w:rFonts w:ascii="Encode Sans" w:hAnsi="Encode Sans" w:cs="Arial"/>
                <w:sz w:val="18"/>
                <w:szCs w:val="18"/>
                <w:lang w:val="es-ES"/>
              </w:rPr>
            </w:pPr>
            <w:r w:rsidRPr="00750099">
              <w:rPr>
                <w:rFonts w:ascii="Encode Sans" w:hAnsi="Encode Sans" w:cs="Arial"/>
                <w:sz w:val="18"/>
                <w:szCs w:val="18"/>
                <w:lang w:val="es-ES"/>
              </w:rPr>
              <w:t>675,000</w:t>
            </w:r>
          </w:p>
        </w:tc>
      </w:tr>
      <w:tr w:rsidR="00206638" w:rsidRPr="00750099" w:rsidTr="00704B3F">
        <w:tc>
          <w:tcPr>
            <w:tcW w:w="2940" w:type="dxa"/>
            <w:shd w:val="clear" w:color="auto" w:fill="auto"/>
          </w:tcPr>
          <w:p w:rsidR="00206638" w:rsidRPr="00750099" w:rsidRDefault="00206638" w:rsidP="00B6659A">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Hospital General Tampico</w:t>
            </w:r>
          </w:p>
        </w:tc>
        <w:tc>
          <w:tcPr>
            <w:tcW w:w="1078" w:type="dxa"/>
            <w:shd w:val="clear" w:color="auto" w:fill="auto"/>
            <w:vAlign w:val="center"/>
          </w:tcPr>
          <w:p w:rsidR="00206638" w:rsidRPr="00750099" w:rsidRDefault="000C340A" w:rsidP="00B6659A">
            <w:pPr>
              <w:spacing w:after="0" w:line="240" w:lineRule="auto"/>
              <w:jc w:val="right"/>
              <w:rPr>
                <w:rFonts w:ascii="Encode Sans" w:hAnsi="Encode Sans" w:cs="Arial"/>
                <w:sz w:val="18"/>
                <w:szCs w:val="18"/>
              </w:rPr>
            </w:pPr>
            <w:r>
              <w:rPr>
                <w:rFonts w:ascii="Encode Sans" w:hAnsi="Encode Sans" w:cs="Arial"/>
                <w:sz w:val="18"/>
                <w:szCs w:val="18"/>
              </w:rPr>
              <w:t>8’</w:t>
            </w:r>
            <w:r w:rsidR="00B848E7" w:rsidRPr="00750099">
              <w:rPr>
                <w:rFonts w:ascii="Encode Sans" w:hAnsi="Encode Sans" w:cs="Arial"/>
                <w:sz w:val="18"/>
                <w:szCs w:val="18"/>
              </w:rPr>
              <w:t>500,000</w:t>
            </w:r>
          </w:p>
        </w:tc>
        <w:tc>
          <w:tcPr>
            <w:tcW w:w="3676" w:type="dxa"/>
            <w:shd w:val="clear" w:color="auto" w:fill="auto"/>
          </w:tcPr>
          <w:p w:rsidR="00206638" w:rsidRPr="00750099" w:rsidRDefault="00206638" w:rsidP="00B6659A">
            <w:pPr>
              <w:spacing w:after="0" w:line="240" w:lineRule="auto"/>
              <w:jc w:val="both"/>
              <w:rPr>
                <w:rFonts w:ascii="Encode Sans" w:hAnsi="Encode Sans" w:cs="Arial"/>
                <w:sz w:val="18"/>
                <w:szCs w:val="18"/>
                <w:lang w:val="es-ES"/>
              </w:rPr>
            </w:pPr>
            <w:r w:rsidRPr="00750099">
              <w:rPr>
                <w:rFonts w:ascii="Encode Sans" w:hAnsi="Encode Sans" w:cs="Arial"/>
                <w:sz w:val="18"/>
                <w:szCs w:val="18"/>
                <w:lang w:val="es-ES"/>
              </w:rPr>
              <w:t>Jurisdicción Sanitaria X Valle Hermoso</w:t>
            </w:r>
          </w:p>
        </w:tc>
        <w:tc>
          <w:tcPr>
            <w:tcW w:w="1065" w:type="dxa"/>
            <w:shd w:val="clear" w:color="auto" w:fill="auto"/>
          </w:tcPr>
          <w:p w:rsidR="00206638" w:rsidRPr="00750099" w:rsidRDefault="006E0665" w:rsidP="00B6659A">
            <w:pPr>
              <w:spacing w:after="0" w:line="240" w:lineRule="auto"/>
              <w:jc w:val="right"/>
              <w:rPr>
                <w:rFonts w:ascii="Encode Sans" w:hAnsi="Encode Sans" w:cs="Arial"/>
                <w:sz w:val="18"/>
                <w:szCs w:val="18"/>
                <w:lang w:val="es-ES"/>
              </w:rPr>
            </w:pPr>
            <w:r w:rsidRPr="00750099">
              <w:rPr>
                <w:rFonts w:ascii="Encode Sans" w:hAnsi="Encode Sans" w:cs="Arial"/>
                <w:sz w:val="18"/>
                <w:szCs w:val="18"/>
                <w:lang w:val="es-ES"/>
              </w:rPr>
              <w:t>915,000</w:t>
            </w:r>
          </w:p>
        </w:tc>
      </w:tr>
      <w:tr w:rsidR="00206638" w:rsidRPr="00750099" w:rsidTr="00704B3F">
        <w:tc>
          <w:tcPr>
            <w:tcW w:w="2940" w:type="dxa"/>
            <w:shd w:val="clear" w:color="auto" w:fill="auto"/>
          </w:tcPr>
          <w:p w:rsidR="00206638" w:rsidRPr="00750099" w:rsidRDefault="00206638" w:rsidP="00B6659A">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Hospital General Matamoros</w:t>
            </w:r>
          </w:p>
        </w:tc>
        <w:tc>
          <w:tcPr>
            <w:tcW w:w="1078" w:type="dxa"/>
            <w:shd w:val="clear" w:color="auto" w:fill="auto"/>
            <w:vAlign w:val="center"/>
          </w:tcPr>
          <w:p w:rsidR="00206638" w:rsidRPr="00750099" w:rsidRDefault="000C340A" w:rsidP="00145E47">
            <w:pPr>
              <w:spacing w:after="0" w:line="240" w:lineRule="auto"/>
              <w:ind w:left="708" w:hanging="708"/>
              <w:jc w:val="right"/>
              <w:rPr>
                <w:rFonts w:ascii="Encode Sans" w:hAnsi="Encode Sans" w:cs="Arial"/>
                <w:sz w:val="18"/>
                <w:szCs w:val="18"/>
              </w:rPr>
            </w:pPr>
            <w:r>
              <w:rPr>
                <w:rFonts w:ascii="Encode Sans" w:hAnsi="Encode Sans" w:cs="Arial"/>
                <w:sz w:val="18"/>
                <w:szCs w:val="18"/>
              </w:rPr>
              <w:t>5’</w:t>
            </w:r>
            <w:r w:rsidR="00B848E7" w:rsidRPr="00750099">
              <w:rPr>
                <w:rFonts w:ascii="Encode Sans" w:hAnsi="Encode Sans" w:cs="Arial"/>
                <w:sz w:val="18"/>
                <w:szCs w:val="18"/>
              </w:rPr>
              <w:t>600,000</w:t>
            </w:r>
          </w:p>
        </w:tc>
        <w:tc>
          <w:tcPr>
            <w:tcW w:w="3676" w:type="dxa"/>
            <w:shd w:val="clear" w:color="auto" w:fill="auto"/>
          </w:tcPr>
          <w:p w:rsidR="00206638" w:rsidRPr="00750099" w:rsidRDefault="00206638" w:rsidP="00B6659A">
            <w:pPr>
              <w:spacing w:after="0" w:line="240" w:lineRule="auto"/>
              <w:jc w:val="both"/>
              <w:rPr>
                <w:rFonts w:ascii="Encode Sans" w:hAnsi="Encode Sans" w:cs="Arial"/>
                <w:sz w:val="18"/>
                <w:szCs w:val="18"/>
                <w:lang w:val="es-ES"/>
              </w:rPr>
            </w:pPr>
            <w:r w:rsidRPr="00750099">
              <w:rPr>
                <w:rFonts w:ascii="Encode Sans" w:hAnsi="Encode Sans" w:cs="Arial"/>
                <w:sz w:val="18"/>
                <w:szCs w:val="18"/>
                <w:lang w:val="es-ES"/>
              </w:rPr>
              <w:t>Jurisdicción Sanitaria XI Padilla</w:t>
            </w:r>
          </w:p>
        </w:tc>
        <w:tc>
          <w:tcPr>
            <w:tcW w:w="1065" w:type="dxa"/>
            <w:shd w:val="clear" w:color="auto" w:fill="auto"/>
          </w:tcPr>
          <w:p w:rsidR="00206638" w:rsidRPr="00750099" w:rsidRDefault="000C340A" w:rsidP="00B6659A">
            <w:pPr>
              <w:spacing w:after="0" w:line="240" w:lineRule="auto"/>
              <w:jc w:val="right"/>
              <w:rPr>
                <w:rFonts w:ascii="Encode Sans" w:hAnsi="Encode Sans" w:cs="Arial"/>
                <w:sz w:val="18"/>
                <w:szCs w:val="18"/>
                <w:lang w:val="es-ES"/>
              </w:rPr>
            </w:pPr>
            <w:r>
              <w:rPr>
                <w:rFonts w:ascii="Encode Sans" w:hAnsi="Encode Sans" w:cs="Arial"/>
                <w:sz w:val="18"/>
                <w:szCs w:val="18"/>
                <w:lang w:val="es-ES"/>
              </w:rPr>
              <w:t>1’</w:t>
            </w:r>
            <w:r w:rsidR="006E0665" w:rsidRPr="00750099">
              <w:rPr>
                <w:rFonts w:ascii="Encode Sans" w:hAnsi="Encode Sans" w:cs="Arial"/>
                <w:sz w:val="18"/>
                <w:szCs w:val="18"/>
                <w:lang w:val="es-ES"/>
              </w:rPr>
              <w:t>015,000</w:t>
            </w:r>
          </w:p>
        </w:tc>
      </w:tr>
      <w:tr w:rsidR="00206638" w:rsidRPr="00750099" w:rsidTr="00704B3F">
        <w:tc>
          <w:tcPr>
            <w:tcW w:w="2940" w:type="dxa"/>
            <w:shd w:val="clear" w:color="auto" w:fill="auto"/>
          </w:tcPr>
          <w:p w:rsidR="00206638" w:rsidRPr="00750099" w:rsidRDefault="00206638" w:rsidP="00B6659A">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Hospital General Nuevo Laredo</w:t>
            </w:r>
          </w:p>
        </w:tc>
        <w:tc>
          <w:tcPr>
            <w:tcW w:w="1078" w:type="dxa"/>
            <w:shd w:val="clear" w:color="auto" w:fill="auto"/>
            <w:vAlign w:val="center"/>
          </w:tcPr>
          <w:p w:rsidR="00206638" w:rsidRPr="00750099" w:rsidRDefault="000C340A" w:rsidP="00B6659A">
            <w:pPr>
              <w:spacing w:after="0" w:line="240" w:lineRule="auto"/>
              <w:jc w:val="right"/>
              <w:rPr>
                <w:rFonts w:ascii="Encode Sans" w:hAnsi="Encode Sans" w:cs="Arial"/>
                <w:sz w:val="18"/>
                <w:szCs w:val="18"/>
              </w:rPr>
            </w:pPr>
            <w:r>
              <w:rPr>
                <w:rFonts w:ascii="Encode Sans" w:hAnsi="Encode Sans" w:cs="Arial"/>
                <w:sz w:val="18"/>
                <w:szCs w:val="18"/>
              </w:rPr>
              <w:t>4’</w:t>
            </w:r>
            <w:r w:rsidR="00B848E7" w:rsidRPr="00750099">
              <w:rPr>
                <w:rFonts w:ascii="Encode Sans" w:hAnsi="Encode Sans" w:cs="Arial"/>
                <w:sz w:val="18"/>
                <w:szCs w:val="18"/>
              </w:rPr>
              <w:t>233,333</w:t>
            </w:r>
          </w:p>
        </w:tc>
        <w:tc>
          <w:tcPr>
            <w:tcW w:w="3676" w:type="dxa"/>
            <w:shd w:val="clear" w:color="auto" w:fill="auto"/>
          </w:tcPr>
          <w:p w:rsidR="00206638" w:rsidRPr="00750099" w:rsidRDefault="00206638" w:rsidP="00B6659A">
            <w:pPr>
              <w:spacing w:after="0" w:line="240" w:lineRule="auto"/>
              <w:jc w:val="both"/>
              <w:rPr>
                <w:rFonts w:ascii="Encode Sans" w:hAnsi="Encode Sans" w:cs="Arial"/>
                <w:sz w:val="18"/>
                <w:szCs w:val="18"/>
                <w:lang w:val="es-ES"/>
              </w:rPr>
            </w:pPr>
            <w:r w:rsidRPr="00750099">
              <w:rPr>
                <w:rFonts w:ascii="Encode Sans" w:hAnsi="Encode Sans" w:cs="Arial"/>
                <w:sz w:val="18"/>
                <w:szCs w:val="18"/>
                <w:lang w:val="es-ES"/>
              </w:rPr>
              <w:t>Jurisdicción Sanitaria XII Altamira</w:t>
            </w:r>
          </w:p>
        </w:tc>
        <w:tc>
          <w:tcPr>
            <w:tcW w:w="1065" w:type="dxa"/>
            <w:shd w:val="clear" w:color="auto" w:fill="auto"/>
          </w:tcPr>
          <w:p w:rsidR="00206638" w:rsidRPr="00750099" w:rsidRDefault="000C340A" w:rsidP="00B6659A">
            <w:pPr>
              <w:spacing w:after="0" w:line="240" w:lineRule="auto"/>
              <w:jc w:val="right"/>
              <w:rPr>
                <w:rFonts w:ascii="Encode Sans" w:hAnsi="Encode Sans" w:cs="Arial"/>
                <w:sz w:val="18"/>
                <w:szCs w:val="18"/>
                <w:lang w:val="es-ES"/>
              </w:rPr>
            </w:pPr>
            <w:r>
              <w:rPr>
                <w:rFonts w:ascii="Encode Sans" w:hAnsi="Encode Sans" w:cs="Arial"/>
                <w:sz w:val="18"/>
                <w:szCs w:val="18"/>
                <w:lang w:val="es-ES"/>
              </w:rPr>
              <w:t>1’</w:t>
            </w:r>
            <w:r w:rsidR="006E0665" w:rsidRPr="00750099">
              <w:rPr>
                <w:rFonts w:ascii="Encode Sans" w:hAnsi="Encode Sans" w:cs="Arial"/>
                <w:sz w:val="18"/>
                <w:szCs w:val="18"/>
                <w:lang w:val="es-ES"/>
              </w:rPr>
              <w:t>540,000</w:t>
            </w:r>
          </w:p>
        </w:tc>
      </w:tr>
      <w:tr w:rsidR="00206638" w:rsidRPr="00750099" w:rsidTr="00704B3F">
        <w:tc>
          <w:tcPr>
            <w:tcW w:w="2940" w:type="dxa"/>
            <w:shd w:val="clear" w:color="auto" w:fill="auto"/>
          </w:tcPr>
          <w:p w:rsidR="00206638" w:rsidRPr="00750099" w:rsidRDefault="00206638" w:rsidP="00B6659A">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Hospital General San Fernando</w:t>
            </w:r>
          </w:p>
        </w:tc>
        <w:tc>
          <w:tcPr>
            <w:tcW w:w="1078" w:type="dxa"/>
            <w:shd w:val="clear" w:color="auto" w:fill="auto"/>
            <w:vAlign w:val="center"/>
          </w:tcPr>
          <w:p w:rsidR="00206638" w:rsidRPr="00750099" w:rsidRDefault="000C340A" w:rsidP="00B6659A">
            <w:pPr>
              <w:spacing w:after="0" w:line="240" w:lineRule="auto"/>
              <w:jc w:val="right"/>
              <w:rPr>
                <w:rFonts w:ascii="Encode Sans" w:hAnsi="Encode Sans" w:cs="Arial"/>
                <w:sz w:val="18"/>
                <w:szCs w:val="18"/>
              </w:rPr>
            </w:pPr>
            <w:r>
              <w:rPr>
                <w:rFonts w:ascii="Encode Sans" w:hAnsi="Encode Sans" w:cs="Arial"/>
                <w:sz w:val="18"/>
                <w:szCs w:val="18"/>
              </w:rPr>
              <w:t>1’</w:t>
            </w:r>
            <w:r w:rsidR="00B848E7" w:rsidRPr="00750099">
              <w:rPr>
                <w:rFonts w:ascii="Encode Sans" w:hAnsi="Encode Sans" w:cs="Arial"/>
                <w:sz w:val="18"/>
                <w:szCs w:val="18"/>
              </w:rPr>
              <w:t>000,000</w:t>
            </w:r>
          </w:p>
        </w:tc>
        <w:tc>
          <w:tcPr>
            <w:tcW w:w="3676" w:type="dxa"/>
            <w:shd w:val="clear" w:color="auto" w:fill="auto"/>
          </w:tcPr>
          <w:p w:rsidR="00206638" w:rsidRPr="00750099" w:rsidRDefault="00206638" w:rsidP="00B6659A">
            <w:pPr>
              <w:spacing w:after="0" w:line="240" w:lineRule="auto"/>
              <w:jc w:val="both"/>
              <w:rPr>
                <w:rFonts w:ascii="Encode Sans" w:hAnsi="Encode Sans" w:cs="Arial"/>
                <w:sz w:val="18"/>
                <w:szCs w:val="18"/>
                <w:lang w:val="es-ES"/>
              </w:rPr>
            </w:pPr>
            <w:r w:rsidRPr="00750099">
              <w:rPr>
                <w:rFonts w:ascii="Encode Sans" w:hAnsi="Encode Sans" w:cs="Arial"/>
                <w:sz w:val="18"/>
                <w:szCs w:val="18"/>
                <w:lang w:val="es-ES"/>
              </w:rPr>
              <w:t>Hospital General Altamira</w:t>
            </w:r>
          </w:p>
        </w:tc>
        <w:tc>
          <w:tcPr>
            <w:tcW w:w="1065" w:type="dxa"/>
            <w:shd w:val="clear" w:color="auto" w:fill="auto"/>
          </w:tcPr>
          <w:p w:rsidR="00206638" w:rsidRPr="00750099" w:rsidRDefault="000C340A" w:rsidP="00B6659A">
            <w:pPr>
              <w:spacing w:after="0" w:line="240" w:lineRule="auto"/>
              <w:jc w:val="right"/>
              <w:rPr>
                <w:rFonts w:ascii="Encode Sans" w:hAnsi="Encode Sans" w:cs="Arial"/>
                <w:sz w:val="18"/>
                <w:szCs w:val="18"/>
                <w:lang w:val="es-ES"/>
              </w:rPr>
            </w:pPr>
            <w:r>
              <w:rPr>
                <w:rFonts w:ascii="Encode Sans" w:hAnsi="Encode Sans" w:cs="Arial"/>
                <w:sz w:val="18"/>
                <w:szCs w:val="18"/>
                <w:lang w:val="es-ES"/>
              </w:rPr>
              <w:t>1’</w:t>
            </w:r>
            <w:r w:rsidR="00B848E7" w:rsidRPr="00750099">
              <w:rPr>
                <w:rFonts w:ascii="Encode Sans" w:hAnsi="Encode Sans" w:cs="Arial"/>
                <w:sz w:val="18"/>
                <w:szCs w:val="18"/>
                <w:lang w:val="es-ES"/>
              </w:rPr>
              <w:t>946,111</w:t>
            </w:r>
          </w:p>
        </w:tc>
      </w:tr>
      <w:tr w:rsidR="00206638" w:rsidRPr="00750099" w:rsidTr="00704B3F">
        <w:tc>
          <w:tcPr>
            <w:tcW w:w="2940" w:type="dxa"/>
            <w:shd w:val="clear" w:color="auto" w:fill="auto"/>
          </w:tcPr>
          <w:p w:rsidR="00206638" w:rsidRPr="00750099" w:rsidRDefault="00206638" w:rsidP="00B6659A">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Jurisdicción Sanitaria I Victoria</w:t>
            </w:r>
          </w:p>
        </w:tc>
        <w:tc>
          <w:tcPr>
            <w:tcW w:w="1078" w:type="dxa"/>
            <w:shd w:val="clear" w:color="auto" w:fill="auto"/>
            <w:vAlign w:val="center"/>
          </w:tcPr>
          <w:p w:rsidR="00206638" w:rsidRPr="00750099" w:rsidRDefault="000C340A" w:rsidP="00B6659A">
            <w:pPr>
              <w:spacing w:after="0" w:line="240" w:lineRule="auto"/>
              <w:jc w:val="right"/>
              <w:rPr>
                <w:rFonts w:ascii="Encode Sans" w:hAnsi="Encode Sans" w:cs="Arial"/>
                <w:sz w:val="18"/>
                <w:szCs w:val="18"/>
              </w:rPr>
            </w:pPr>
            <w:r>
              <w:rPr>
                <w:rFonts w:ascii="Encode Sans" w:hAnsi="Encode Sans" w:cs="Arial"/>
                <w:sz w:val="18"/>
                <w:szCs w:val="18"/>
              </w:rPr>
              <w:t>1’</w:t>
            </w:r>
            <w:r w:rsidR="00B848E7" w:rsidRPr="00750099">
              <w:rPr>
                <w:rFonts w:ascii="Encode Sans" w:hAnsi="Encode Sans" w:cs="Arial"/>
                <w:sz w:val="18"/>
                <w:szCs w:val="18"/>
              </w:rPr>
              <w:t>815,000</w:t>
            </w:r>
          </w:p>
        </w:tc>
        <w:tc>
          <w:tcPr>
            <w:tcW w:w="3676" w:type="dxa"/>
            <w:shd w:val="clear" w:color="auto" w:fill="auto"/>
          </w:tcPr>
          <w:p w:rsidR="00206638" w:rsidRPr="00750099" w:rsidRDefault="00206638" w:rsidP="00B6659A">
            <w:pPr>
              <w:spacing w:after="0" w:line="240" w:lineRule="auto"/>
              <w:jc w:val="both"/>
              <w:rPr>
                <w:rFonts w:ascii="Encode Sans" w:hAnsi="Encode Sans" w:cs="Arial"/>
                <w:sz w:val="18"/>
                <w:szCs w:val="18"/>
                <w:lang w:val="es-ES"/>
              </w:rPr>
            </w:pPr>
            <w:r w:rsidRPr="00750099">
              <w:rPr>
                <w:rFonts w:ascii="Encode Sans" w:hAnsi="Encode Sans" w:cs="Arial"/>
                <w:sz w:val="18"/>
                <w:szCs w:val="18"/>
                <w:lang w:val="es-ES"/>
              </w:rPr>
              <w:t>Hospital Materno Infantil Reynosa</w:t>
            </w:r>
          </w:p>
        </w:tc>
        <w:tc>
          <w:tcPr>
            <w:tcW w:w="1065" w:type="dxa"/>
            <w:shd w:val="clear" w:color="auto" w:fill="auto"/>
          </w:tcPr>
          <w:p w:rsidR="00206638" w:rsidRPr="00750099" w:rsidRDefault="000C340A" w:rsidP="00B6659A">
            <w:pPr>
              <w:spacing w:after="0" w:line="240" w:lineRule="auto"/>
              <w:jc w:val="right"/>
              <w:rPr>
                <w:rFonts w:ascii="Encode Sans" w:hAnsi="Encode Sans" w:cs="Arial"/>
                <w:sz w:val="18"/>
                <w:szCs w:val="18"/>
                <w:lang w:val="es-ES"/>
              </w:rPr>
            </w:pPr>
            <w:r>
              <w:rPr>
                <w:rFonts w:ascii="Encode Sans" w:hAnsi="Encode Sans" w:cs="Arial"/>
                <w:sz w:val="18"/>
                <w:szCs w:val="18"/>
                <w:lang w:val="es-ES"/>
              </w:rPr>
              <w:t>5’</w:t>
            </w:r>
            <w:r w:rsidR="00B848E7" w:rsidRPr="00750099">
              <w:rPr>
                <w:rFonts w:ascii="Encode Sans" w:hAnsi="Encode Sans" w:cs="Arial"/>
                <w:sz w:val="18"/>
                <w:szCs w:val="18"/>
                <w:lang w:val="es-ES"/>
              </w:rPr>
              <w:t>000,000</w:t>
            </w:r>
          </w:p>
        </w:tc>
      </w:tr>
      <w:tr w:rsidR="00206638" w:rsidRPr="00750099" w:rsidTr="00704B3F">
        <w:tc>
          <w:tcPr>
            <w:tcW w:w="2940" w:type="dxa"/>
            <w:shd w:val="clear" w:color="auto" w:fill="auto"/>
          </w:tcPr>
          <w:p w:rsidR="00206638" w:rsidRPr="00750099" w:rsidRDefault="00206638" w:rsidP="00B6659A">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lastRenderedPageBreak/>
              <w:t>Jurisdicción Sanitaria II Tampico</w:t>
            </w:r>
          </w:p>
        </w:tc>
        <w:tc>
          <w:tcPr>
            <w:tcW w:w="1078" w:type="dxa"/>
            <w:shd w:val="clear" w:color="auto" w:fill="auto"/>
            <w:vAlign w:val="center"/>
          </w:tcPr>
          <w:p w:rsidR="00206638" w:rsidRPr="00750099" w:rsidRDefault="000545F3" w:rsidP="00B6659A">
            <w:pPr>
              <w:spacing w:after="0" w:line="240" w:lineRule="auto"/>
              <w:jc w:val="right"/>
              <w:rPr>
                <w:rFonts w:ascii="Encode Sans" w:hAnsi="Encode Sans" w:cs="Arial"/>
                <w:sz w:val="18"/>
                <w:szCs w:val="18"/>
              </w:rPr>
            </w:pPr>
            <w:r>
              <w:rPr>
                <w:rFonts w:ascii="Encode Sans" w:hAnsi="Encode Sans" w:cs="Arial"/>
                <w:sz w:val="18"/>
                <w:szCs w:val="18"/>
              </w:rPr>
              <w:t>1’</w:t>
            </w:r>
            <w:r w:rsidR="00B848E7" w:rsidRPr="00750099">
              <w:rPr>
                <w:rFonts w:ascii="Encode Sans" w:hAnsi="Encode Sans" w:cs="Arial"/>
                <w:sz w:val="18"/>
                <w:szCs w:val="18"/>
              </w:rPr>
              <w:t>400,000</w:t>
            </w:r>
          </w:p>
        </w:tc>
        <w:tc>
          <w:tcPr>
            <w:tcW w:w="3676" w:type="dxa"/>
            <w:shd w:val="clear" w:color="auto" w:fill="auto"/>
          </w:tcPr>
          <w:p w:rsidR="00206638" w:rsidRPr="00750099" w:rsidRDefault="00206638" w:rsidP="00B6659A">
            <w:pPr>
              <w:spacing w:after="0" w:line="240" w:lineRule="auto"/>
              <w:jc w:val="both"/>
              <w:rPr>
                <w:rFonts w:ascii="Encode Sans" w:hAnsi="Encode Sans" w:cs="Arial"/>
                <w:sz w:val="18"/>
                <w:szCs w:val="18"/>
                <w:lang w:val="es-ES"/>
              </w:rPr>
            </w:pPr>
            <w:r w:rsidRPr="00750099">
              <w:rPr>
                <w:rFonts w:ascii="Encode Sans" w:hAnsi="Encode Sans" w:cs="Arial"/>
                <w:sz w:val="18"/>
                <w:szCs w:val="18"/>
                <w:lang w:val="es-ES"/>
              </w:rPr>
              <w:t>Hospital General Río Bravo</w:t>
            </w:r>
          </w:p>
        </w:tc>
        <w:tc>
          <w:tcPr>
            <w:tcW w:w="1065" w:type="dxa"/>
            <w:shd w:val="clear" w:color="auto" w:fill="auto"/>
          </w:tcPr>
          <w:p w:rsidR="00206638" w:rsidRPr="00750099" w:rsidRDefault="00B848E7" w:rsidP="00B6659A">
            <w:pPr>
              <w:spacing w:after="0" w:line="240" w:lineRule="auto"/>
              <w:jc w:val="right"/>
              <w:rPr>
                <w:rFonts w:ascii="Encode Sans" w:hAnsi="Encode Sans" w:cs="Arial"/>
                <w:sz w:val="18"/>
                <w:szCs w:val="18"/>
                <w:lang w:val="es-ES"/>
              </w:rPr>
            </w:pPr>
            <w:r w:rsidRPr="00750099">
              <w:rPr>
                <w:rFonts w:ascii="Encode Sans" w:hAnsi="Encode Sans" w:cs="Arial"/>
                <w:sz w:val="18"/>
                <w:szCs w:val="18"/>
                <w:lang w:val="es-ES"/>
              </w:rPr>
              <w:t>869,667</w:t>
            </w:r>
          </w:p>
        </w:tc>
      </w:tr>
      <w:tr w:rsidR="00206638" w:rsidRPr="00750099" w:rsidTr="00704B3F">
        <w:tc>
          <w:tcPr>
            <w:tcW w:w="2940" w:type="dxa"/>
            <w:shd w:val="clear" w:color="auto" w:fill="auto"/>
          </w:tcPr>
          <w:p w:rsidR="00206638" w:rsidRPr="00750099" w:rsidRDefault="00206638" w:rsidP="00B6659A">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Jurisdicción Sanitaria III Matamoros</w:t>
            </w:r>
          </w:p>
        </w:tc>
        <w:tc>
          <w:tcPr>
            <w:tcW w:w="1078" w:type="dxa"/>
            <w:shd w:val="clear" w:color="auto" w:fill="auto"/>
            <w:vAlign w:val="center"/>
          </w:tcPr>
          <w:p w:rsidR="00206638" w:rsidRPr="00750099" w:rsidRDefault="000545F3" w:rsidP="00B6659A">
            <w:pPr>
              <w:spacing w:after="0" w:line="240" w:lineRule="auto"/>
              <w:jc w:val="right"/>
              <w:rPr>
                <w:rFonts w:ascii="Encode Sans" w:hAnsi="Encode Sans" w:cs="Arial"/>
                <w:sz w:val="18"/>
                <w:szCs w:val="18"/>
              </w:rPr>
            </w:pPr>
            <w:r>
              <w:rPr>
                <w:rFonts w:ascii="Encode Sans" w:hAnsi="Encode Sans" w:cs="Arial"/>
                <w:sz w:val="18"/>
                <w:szCs w:val="18"/>
              </w:rPr>
              <w:t>1’</w:t>
            </w:r>
            <w:r w:rsidR="00B848E7" w:rsidRPr="00750099">
              <w:rPr>
                <w:rFonts w:ascii="Encode Sans" w:hAnsi="Encode Sans" w:cs="Arial"/>
                <w:sz w:val="18"/>
                <w:szCs w:val="18"/>
              </w:rPr>
              <w:t>815,000</w:t>
            </w:r>
          </w:p>
        </w:tc>
        <w:tc>
          <w:tcPr>
            <w:tcW w:w="3676" w:type="dxa"/>
            <w:shd w:val="clear" w:color="auto" w:fill="auto"/>
            <w:vAlign w:val="center"/>
          </w:tcPr>
          <w:p w:rsidR="00206638" w:rsidRPr="00750099" w:rsidRDefault="00206638" w:rsidP="00485A1D">
            <w:pPr>
              <w:spacing w:after="0" w:line="240" w:lineRule="auto"/>
              <w:rPr>
                <w:rFonts w:ascii="Encode Sans" w:hAnsi="Encode Sans" w:cs="Arial"/>
                <w:sz w:val="18"/>
                <w:szCs w:val="18"/>
                <w:lang w:val="es-ES"/>
              </w:rPr>
            </w:pPr>
            <w:r w:rsidRPr="00750099">
              <w:rPr>
                <w:rFonts w:ascii="Encode Sans" w:hAnsi="Encode Sans" w:cs="Arial"/>
                <w:sz w:val="18"/>
                <w:szCs w:val="18"/>
                <w:lang w:val="es-ES"/>
              </w:rPr>
              <w:t>Hospital General Valle Hermoso</w:t>
            </w:r>
          </w:p>
        </w:tc>
        <w:tc>
          <w:tcPr>
            <w:tcW w:w="1065" w:type="dxa"/>
            <w:shd w:val="clear" w:color="auto" w:fill="auto"/>
            <w:vAlign w:val="center"/>
          </w:tcPr>
          <w:p w:rsidR="00206638" w:rsidRPr="00750099" w:rsidRDefault="00B848E7" w:rsidP="002572AD">
            <w:pPr>
              <w:spacing w:after="0" w:line="240" w:lineRule="auto"/>
              <w:jc w:val="right"/>
              <w:rPr>
                <w:rFonts w:ascii="Encode Sans" w:hAnsi="Encode Sans" w:cs="Arial"/>
                <w:sz w:val="18"/>
                <w:szCs w:val="18"/>
                <w:lang w:val="es-ES"/>
              </w:rPr>
            </w:pPr>
            <w:r w:rsidRPr="00750099">
              <w:rPr>
                <w:rFonts w:ascii="Encode Sans" w:hAnsi="Encode Sans" w:cs="Arial"/>
                <w:sz w:val="18"/>
                <w:szCs w:val="18"/>
                <w:lang w:val="es-ES"/>
              </w:rPr>
              <w:t>819,111</w:t>
            </w:r>
          </w:p>
        </w:tc>
      </w:tr>
      <w:tr w:rsidR="00206638" w:rsidRPr="00750099" w:rsidTr="00704B3F">
        <w:tc>
          <w:tcPr>
            <w:tcW w:w="2940" w:type="dxa"/>
            <w:shd w:val="clear" w:color="auto" w:fill="auto"/>
          </w:tcPr>
          <w:p w:rsidR="00206638" w:rsidRPr="00750099" w:rsidRDefault="00206638" w:rsidP="00B6659A">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Jurisdicción Sanitaria IV Reynosa</w:t>
            </w:r>
          </w:p>
        </w:tc>
        <w:tc>
          <w:tcPr>
            <w:tcW w:w="1078" w:type="dxa"/>
            <w:shd w:val="clear" w:color="auto" w:fill="auto"/>
            <w:vAlign w:val="center"/>
          </w:tcPr>
          <w:p w:rsidR="00206638" w:rsidRPr="00750099" w:rsidRDefault="000545F3" w:rsidP="00B6659A">
            <w:pPr>
              <w:spacing w:after="0" w:line="240" w:lineRule="auto"/>
              <w:jc w:val="right"/>
              <w:rPr>
                <w:rFonts w:ascii="Encode Sans" w:hAnsi="Encode Sans" w:cs="Arial"/>
                <w:sz w:val="18"/>
                <w:szCs w:val="18"/>
              </w:rPr>
            </w:pPr>
            <w:r>
              <w:rPr>
                <w:rFonts w:ascii="Encode Sans" w:hAnsi="Encode Sans" w:cs="Arial"/>
                <w:sz w:val="18"/>
                <w:szCs w:val="18"/>
              </w:rPr>
              <w:t>1’</w:t>
            </w:r>
            <w:r w:rsidR="00B848E7" w:rsidRPr="00750099">
              <w:rPr>
                <w:rFonts w:ascii="Encode Sans" w:hAnsi="Encode Sans" w:cs="Arial"/>
                <w:sz w:val="18"/>
                <w:szCs w:val="18"/>
              </w:rPr>
              <w:t>815,000</w:t>
            </w:r>
          </w:p>
        </w:tc>
        <w:tc>
          <w:tcPr>
            <w:tcW w:w="3676" w:type="dxa"/>
            <w:shd w:val="clear" w:color="auto" w:fill="auto"/>
          </w:tcPr>
          <w:p w:rsidR="00206638" w:rsidRPr="00750099" w:rsidRDefault="00206638" w:rsidP="00B6659A">
            <w:pPr>
              <w:spacing w:after="0" w:line="240" w:lineRule="auto"/>
              <w:jc w:val="both"/>
              <w:rPr>
                <w:rFonts w:ascii="Encode Sans" w:hAnsi="Encode Sans" w:cs="Arial"/>
                <w:sz w:val="18"/>
                <w:szCs w:val="18"/>
                <w:lang w:val="es-ES"/>
              </w:rPr>
            </w:pPr>
            <w:r w:rsidRPr="00750099">
              <w:rPr>
                <w:rFonts w:ascii="Encode Sans" w:hAnsi="Encode Sans" w:cs="Arial"/>
                <w:sz w:val="18"/>
                <w:szCs w:val="18"/>
                <w:lang w:val="es-ES"/>
              </w:rPr>
              <w:t>Hospital Psiquiátrico Tampico</w:t>
            </w:r>
          </w:p>
        </w:tc>
        <w:tc>
          <w:tcPr>
            <w:tcW w:w="1065" w:type="dxa"/>
            <w:shd w:val="clear" w:color="auto" w:fill="auto"/>
          </w:tcPr>
          <w:p w:rsidR="00206638" w:rsidRPr="00750099" w:rsidRDefault="00B848E7" w:rsidP="00B6659A">
            <w:pPr>
              <w:spacing w:after="0" w:line="240" w:lineRule="auto"/>
              <w:jc w:val="right"/>
              <w:rPr>
                <w:rFonts w:ascii="Encode Sans" w:hAnsi="Encode Sans" w:cs="Arial"/>
                <w:sz w:val="18"/>
                <w:szCs w:val="18"/>
                <w:lang w:val="es-ES"/>
              </w:rPr>
            </w:pPr>
            <w:r w:rsidRPr="00750099">
              <w:rPr>
                <w:rFonts w:ascii="Encode Sans" w:hAnsi="Encode Sans" w:cs="Arial"/>
                <w:sz w:val="18"/>
                <w:szCs w:val="18"/>
                <w:lang w:val="es-ES"/>
              </w:rPr>
              <w:t>950,000</w:t>
            </w:r>
          </w:p>
        </w:tc>
      </w:tr>
      <w:tr w:rsidR="00206638" w:rsidRPr="00750099" w:rsidTr="00704B3F">
        <w:tc>
          <w:tcPr>
            <w:tcW w:w="2940" w:type="dxa"/>
            <w:shd w:val="clear" w:color="auto" w:fill="auto"/>
          </w:tcPr>
          <w:p w:rsidR="00206638" w:rsidRPr="00750099" w:rsidRDefault="00206638" w:rsidP="00B6659A">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Jurisdicción Sanitaria V Nuevo Laredo</w:t>
            </w:r>
          </w:p>
        </w:tc>
        <w:tc>
          <w:tcPr>
            <w:tcW w:w="1078" w:type="dxa"/>
            <w:shd w:val="clear" w:color="auto" w:fill="auto"/>
            <w:vAlign w:val="center"/>
          </w:tcPr>
          <w:p w:rsidR="00206638" w:rsidRPr="00750099" w:rsidRDefault="000545F3" w:rsidP="00B6659A">
            <w:pPr>
              <w:spacing w:after="0" w:line="240" w:lineRule="auto"/>
              <w:jc w:val="right"/>
              <w:rPr>
                <w:rFonts w:ascii="Encode Sans" w:hAnsi="Encode Sans" w:cs="Arial"/>
                <w:sz w:val="18"/>
                <w:szCs w:val="18"/>
              </w:rPr>
            </w:pPr>
            <w:r>
              <w:rPr>
                <w:rFonts w:ascii="Encode Sans" w:hAnsi="Encode Sans" w:cs="Arial"/>
                <w:sz w:val="18"/>
                <w:szCs w:val="18"/>
              </w:rPr>
              <w:t>1’</w:t>
            </w:r>
            <w:r w:rsidR="00B848E7" w:rsidRPr="00750099">
              <w:rPr>
                <w:rFonts w:ascii="Encode Sans" w:hAnsi="Encode Sans" w:cs="Arial"/>
                <w:sz w:val="18"/>
                <w:szCs w:val="18"/>
              </w:rPr>
              <w:t>415,000</w:t>
            </w:r>
          </w:p>
        </w:tc>
        <w:tc>
          <w:tcPr>
            <w:tcW w:w="3676" w:type="dxa"/>
            <w:shd w:val="clear" w:color="auto" w:fill="auto"/>
            <w:vAlign w:val="center"/>
          </w:tcPr>
          <w:p w:rsidR="00206638" w:rsidRPr="00750099" w:rsidRDefault="00206638" w:rsidP="00A065A1">
            <w:pPr>
              <w:spacing w:after="0" w:line="240" w:lineRule="auto"/>
              <w:rPr>
                <w:rFonts w:ascii="Encode Sans" w:hAnsi="Encode Sans" w:cs="Arial"/>
                <w:sz w:val="18"/>
                <w:szCs w:val="18"/>
                <w:lang w:val="es-ES"/>
              </w:rPr>
            </w:pPr>
            <w:r w:rsidRPr="00750099">
              <w:rPr>
                <w:rFonts w:ascii="Encode Sans" w:hAnsi="Encode Sans" w:cs="Arial"/>
                <w:sz w:val="18"/>
                <w:szCs w:val="18"/>
                <w:lang w:val="es-ES"/>
              </w:rPr>
              <w:t>Hospital Civil Victoria</w:t>
            </w:r>
          </w:p>
        </w:tc>
        <w:tc>
          <w:tcPr>
            <w:tcW w:w="1065" w:type="dxa"/>
            <w:shd w:val="clear" w:color="auto" w:fill="auto"/>
            <w:vAlign w:val="center"/>
          </w:tcPr>
          <w:p w:rsidR="00206638" w:rsidRPr="00750099" w:rsidRDefault="000545F3" w:rsidP="00A065A1">
            <w:pPr>
              <w:spacing w:after="0" w:line="240" w:lineRule="auto"/>
              <w:jc w:val="right"/>
              <w:rPr>
                <w:rFonts w:ascii="Encode Sans" w:hAnsi="Encode Sans" w:cs="Arial"/>
                <w:sz w:val="18"/>
                <w:szCs w:val="18"/>
                <w:lang w:val="es-ES"/>
              </w:rPr>
            </w:pPr>
            <w:r>
              <w:rPr>
                <w:rFonts w:ascii="Encode Sans" w:hAnsi="Encode Sans" w:cs="Arial"/>
                <w:sz w:val="18"/>
                <w:szCs w:val="18"/>
                <w:lang w:val="es-ES"/>
              </w:rPr>
              <w:t>6’</w:t>
            </w:r>
            <w:r w:rsidR="00B848E7" w:rsidRPr="00750099">
              <w:rPr>
                <w:rFonts w:ascii="Encode Sans" w:hAnsi="Encode Sans" w:cs="Arial"/>
                <w:sz w:val="18"/>
                <w:szCs w:val="18"/>
                <w:lang w:val="es-ES"/>
              </w:rPr>
              <w:t>499,700</w:t>
            </w:r>
          </w:p>
        </w:tc>
      </w:tr>
      <w:tr w:rsidR="00206638" w:rsidRPr="00750099" w:rsidTr="00704B3F">
        <w:tc>
          <w:tcPr>
            <w:tcW w:w="2940" w:type="dxa"/>
            <w:shd w:val="clear" w:color="auto" w:fill="auto"/>
          </w:tcPr>
          <w:p w:rsidR="00206638" w:rsidRPr="00750099" w:rsidRDefault="00206638" w:rsidP="00B6659A">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Jurisdicción Sanitaria VI Mante</w:t>
            </w:r>
          </w:p>
        </w:tc>
        <w:tc>
          <w:tcPr>
            <w:tcW w:w="1078" w:type="dxa"/>
            <w:shd w:val="clear" w:color="auto" w:fill="auto"/>
            <w:vAlign w:val="center"/>
          </w:tcPr>
          <w:p w:rsidR="00206638" w:rsidRPr="00750099" w:rsidRDefault="00B848E7" w:rsidP="00B6659A">
            <w:pPr>
              <w:spacing w:after="0" w:line="240" w:lineRule="auto"/>
              <w:jc w:val="right"/>
              <w:rPr>
                <w:rFonts w:ascii="Encode Sans" w:hAnsi="Encode Sans" w:cs="Arial"/>
                <w:sz w:val="18"/>
                <w:szCs w:val="18"/>
              </w:rPr>
            </w:pPr>
            <w:r w:rsidRPr="00750099">
              <w:rPr>
                <w:rFonts w:ascii="Encode Sans" w:hAnsi="Encode Sans" w:cs="Arial"/>
                <w:sz w:val="18"/>
                <w:szCs w:val="18"/>
              </w:rPr>
              <w:t>925,000</w:t>
            </w:r>
          </w:p>
        </w:tc>
        <w:tc>
          <w:tcPr>
            <w:tcW w:w="3676" w:type="dxa"/>
            <w:shd w:val="clear" w:color="auto" w:fill="auto"/>
          </w:tcPr>
          <w:p w:rsidR="00206638" w:rsidRPr="00750099" w:rsidRDefault="00206638" w:rsidP="00B6659A">
            <w:pPr>
              <w:spacing w:after="0" w:line="240" w:lineRule="auto"/>
              <w:jc w:val="both"/>
              <w:rPr>
                <w:rFonts w:ascii="Encode Sans" w:hAnsi="Encode Sans" w:cs="Arial"/>
                <w:sz w:val="18"/>
                <w:szCs w:val="18"/>
                <w:lang w:val="es-ES"/>
              </w:rPr>
            </w:pPr>
            <w:r w:rsidRPr="00750099">
              <w:rPr>
                <w:rFonts w:ascii="Encode Sans" w:hAnsi="Encode Sans" w:cs="Arial"/>
                <w:sz w:val="18"/>
                <w:szCs w:val="18"/>
                <w:lang w:val="es-ES"/>
              </w:rPr>
              <w:t>Hospital Civil Nuevo Laredo</w:t>
            </w:r>
          </w:p>
        </w:tc>
        <w:tc>
          <w:tcPr>
            <w:tcW w:w="1065" w:type="dxa"/>
            <w:shd w:val="clear" w:color="auto" w:fill="auto"/>
          </w:tcPr>
          <w:p w:rsidR="00206638" w:rsidRPr="00750099" w:rsidRDefault="000545F3" w:rsidP="00B6659A">
            <w:pPr>
              <w:spacing w:after="0" w:line="240" w:lineRule="auto"/>
              <w:jc w:val="right"/>
              <w:rPr>
                <w:rFonts w:ascii="Encode Sans" w:hAnsi="Encode Sans" w:cs="Arial"/>
                <w:sz w:val="18"/>
                <w:szCs w:val="18"/>
                <w:lang w:val="es-ES"/>
              </w:rPr>
            </w:pPr>
            <w:r>
              <w:rPr>
                <w:rFonts w:ascii="Encode Sans" w:hAnsi="Encode Sans" w:cs="Arial"/>
                <w:sz w:val="18"/>
                <w:szCs w:val="18"/>
                <w:lang w:val="es-ES"/>
              </w:rPr>
              <w:t>1’</w:t>
            </w:r>
            <w:r w:rsidR="00B848E7" w:rsidRPr="00750099">
              <w:rPr>
                <w:rFonts w:ascii="Encode Sans" w:hAnsi="Encode Sans" w:cs="Arial"/>
                <w:sz w:val="18"/>
                <w:szCs w:val="18"/>
                <w:lang w:val="es-ES"/>
              </w:rPr>
              <w:t>592,111</w:t>
            </w:r>
          </w:p>
        </w:tc>
      </w:tr>
      <w:tr w:rsidR="00206638" w:rsidRPr="00750099" w:rsidTr="00704B3F">
        <w:tc>
          <w:tcPr>
            <w:tcW w:w="2940" w:type="dxa"/>
            <w:shd w:val="clear" w:color="auto" w:fill="auto"/>
          </w:tcPr>
          <w:p w:rsidR="00206638" w:rsidRPr="00750099" w:rsidRDefault="00206638" w:rsidP="00B6659A">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Jurisdicción Sanitaria  VII San Fernando</w:t>
            </w:r>
          </w:p>
        </w:tc>
        <w:tc>
          <w:tcPr>
            <w:tcW w:w="1078" w:type="dxa"/>
            <w:shd w:val="clear" w:color="auto" w:fill="auto"/>
            <w:vAlign w:val="center"/>
          </w:tcPr>
          <w:p w:rsidR="00206638" w:rsidRPr="00750099" w:rsidRDefault="002F343D" w:rsidP="00B6659A">
            <w:pPr>
              <w:spacing w:after="0" w:line="240" w:lineRule="auto"/>
              <w:jc w:val="right"/>
              <w:rPr>
                <w:rFonts w:ascii="Encode Sans" w:hAnsi="Encode Sans" w:cs="Arial"/>
                <w:sz w:val="18"/>
                <w:szCs w:val="18"/>
              </w:rPr>
            </w:pPr>
            <w:r w:rsidRPr="00750099">
              <w:rPr>
                <w:rFonts w:ascii="Encode Sans" w:hAnsi="Encode Sans" w:cs="Arial"/>
                <w:sz w:val="18"/>
                <w:szCs w:val="18"/>
              </w:rPr>
              <w:t>675,000</w:t>
            </w:r>
          </w:p>
        </w:tc>
        <w:tc>
          <w:tcPr>
            <w:tcW w:w="3676" w:type="dxa"/>
            <w:shd w:val="clear" w:color="auto" w:fill="auto"/>
            <w:vAlign w:val="center"/>
          </w:tcPr>
          <w:p w:rsidR="00206638" w:rsidRPr="00750099" w:rsidRDefault="00206638" w:rsidP="0017619A">
            <w:pPr>
              <w:spacing w:after="0" w:line="240" w:lineRule="auto"/>
              <w:rPr>
                <w:rFonts w:ascii="Encode Sans" w:hAnsi="Encode Sans" w:cs="Arial"/>
                <w:sz w:val="18"/>
                <w:szCs w:val="18"/>
                <w:lang w:val="es-ES"/>
              </w:rPr>
            </w:pPr>
            <w:r w:rsidRPr="00750099">
              <w:rPr>
                <w:rFonts w:ascii="Encode Sans" w:hAnsi="Encode Sans" w:cs="Arial"/>
                <w:sz w:val="18"/>
                <w:szCs w:val="18"/>
                <w:lang w:val="es-ES"/>
              </w:rPr>
              <w:t>Hospital Civil Madero</w:t>
            </w:r>
          </w:p>
        </w:tc>
        <w:tc>
          <w:tcPr>
            <w:tcW w:w="1065" w:type="dxa"/>
            <w:shd w:val="clear" w:color="auto" w:fill="auto"/>
            <w:vAlign w:val="center"/>
          </w:tcPr>
          <w:p w:rsidR="00206638" w:rsidRPr="00750099" w:rsidRDefault="000545F3" w:rsidP="0017619A">
            <w:pPr>
              <w:spacing w:after="0" w:line="240" w:lineRule="auto"/>
              <w:jc w:val="right"/>
              <w:rPr>
                <w:rFonts w:ascii="Encode Sans" w:hAnsi="Encode Sans" w:cs="Arial"/>
                <w:sz w:val="18"/>
                <w:szCs w:val="18"/>
                <w:lang w:val="es-ES"/>
              </w:rPr>
            </w:pPr>
            <w:r>
              <w:rPr>
                <w:rFonts w:ascii="Encode Sans" w:hAnsi="Encode Sans" w:cs="Arial"/>
                <w:sz w:val="18"/>
                <w:szCs w:val="18"/>
                <w:lang w:val="es-ES"/>
              </w:rPr>
              <w:t>8’</w:t>
            </w:r>
            <w:r w:rsidR="00B848E7" w:rsidRPr="00750099">
              <w:rPr>
                <w:rFonts w:ascii="Encode Sans" w:hAnsi="Encode Sans" w:cs="Arial"/>
                <w:sz w:val="18"/>
                <w:szCs w:val="18"/>
                <w:lang w:val="es-ES"/>
              </w:rPr>
              <w:t>200,000</w:t>
            </w:r>
          </w:p>
        </w:tc>
      </w:tr>
      <w:tr w:rsidR="00206638" w:rsidRPr="00750099" w:rsidTr="00704B3F">
        <w:tc>
          <w:tcPr>
            <w:tcW w:w="2940" w:type="dxa"/>
            <w:shd w:val="clear" w:color="auto" w:fill="auto"/>
          </w:tcPr>
          <w:p w:rsidR="00206638" w:rsidRPr="00750099" w:rsidRDefault="00206638" w:rsidP="00B6659A">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Hospital Infantil Tamaulipas</w:t>
            </w:r>
          </w:p>
        </w:tc>
        <w:tc>
          <w:tcPr>
            <w:tcW w:w="1078" w:type="dxa"/>
            <w:shd w:val="clear" w:color="auto" w:fill="auto"/>
            <w:vAlign w:val="center"/>
          </w:tcPr>
          <w:p w:rsidR="00206638" w:rsidRPr="00750099" w:rsidRDefault="000545F3" w:rsidP="00B6659A">
            <w:pPr>
              <w:spacing w:after="0" w:line="240" w:lineRule="auto"/>
              <w:jc w:val="right"/>
              <w:rPr>
                <w:rFonts w:ascii="Encode Sans" w:hAnsi="Encode Sans" w:cs="Arial"/>
                <w:sz w:val="18"/>
                <w:szCs w:val="18"/>
              </w:rPr>
            </w:pPr>
            <w:r>
              <w:rPr>
                <w:rFonts w:ascii="Encode Sans" w:hAnsi="Encode Sans" w:cs="Arial"/>
                <w:sz w:val="18"/>
                <w:szCs w:val="18"/>
              </w:rPr>
              <w:t>11’</w:t>
            </w:r>
            <w:r w:rsidR="00B848E7" w:rsidRPr="00750099">
              <w:rPr>
                <w:rFonts w:ascii="Encode Sans" w:hAnsi="Encode Sans" w:cs="Arial"/>
                <w:sz w:val="18"/>
                <w:szCs w:val="18"/>
              </w:rPr>
              <w:t>309,832</w:t>
            </w:r>
          </w:p>
        </w:tc>
        <w:tc>
          <w:tcPr>
            <w:tcW w:w="3676" w:type="dxa"/>
            <w:shd w:val="clear" w:color="auto" w:fill="auto"/>
          </w:tcPr>
          <w:p w:rsidR="00206638" w:rsidRPr="00750099" w:rsidRDefault="00206638" w:rsidP="00B6659A">
            <w:pPr>
              <w:spacing w:after="0" w:line="240" w:lineRule="auto"/>
              <w:jc w:val="both"/>
              <w:rPr>
                <w:rFonts w:ascii="Encode Sans" w:hAnsi="Encode Sans" w:cs="Arial"/>
                <w:sz w:val="18"/>
                <w:szCs w:val="18"/>
                <w:lang w:val="es-ES"/>
              </w:rPr>
            </w:pPr>
            <w:r w:rsidRPr="00750099">
              <w:rPr>
                <w:rFonts w:ascii="Encode Sans" w:hAnsi="Encode Sans" w:cs="Arial"/>
                <w:sz w:val="18"/>
                <w:szCs w:val="18"/>
                <w:lang w:val="es-ES"/>
              </w:rPr>
              <w:t>Centro RENACER</w:t>
            </w:r>
          </w:p>
        </w:tc>
        <w:tc>
          <w:tcPr>
            <w:tcW w:w="1065" w:type="dxa"/>
            <w:shd w:val="clear" w:color="auto" w:fill="auto"/>
          </w:tcPr>
          <w:p w:rsidR="00206638" w:rsidRPr="00750099" w:rsidRDefault="006E0665" w:rsidP="00B6659A">
            <w:pPr>
              <w:spacing w:after="0" w:line="240" w:lineRule="auto"/>
              <w:jc w:val="right"/>
              <w:rPr>
                <w:rFonts w:ascii="Encode Sans" w:hAnsi="Encode Sans" w:cs="Arial"/>
                <w:sz w:val="18"/>
                <w:szCs w:val="18"/>
                <w:lang w:val="es-ES"/>
              </w:rPr>
            </w:pPr>
            <w:r w:rsidRPr="00750099">
              <w:rPr>
                <w:rFonts w:ascii="Encode Sans" w:hAnsi="Encode Sans" w:cs="Arial"/>
                <w:sz w:val="18"/>
                <w:szCs w:val="18"/>
                <w:lang w:val="es-ES"/>
              </w:rPr>
              <w:t>240,000</w:t>
            </w:r>
          </w:p>
        </w:tc>
      </w:tr>
      <w:tr w:rsidR="00206638" w:rsidRPr="00750099" w:rsidTr="00704B3F">
        <w:trPr>
          <w:trHeight w:val="251"/>
        </w:trPr>
        <w:tc>
          <w:tcPr>
            <w:tcW w:w="2940" w:type="dxa"/>
            <w:shd w:val="clear" w:color="auto" w:fill="auto"/>
          </w:tcPr>
          <w:p w:rsidR="00206638" w:rsidRPr="00750099" w:rsidRDefault="00206638" w:rsidP="00B6659A">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Hospital General Victoria</w:t>
            </w:r>
          </w:p>
        </w:tc>
        <w:tc>
          <w:tcPr>
            <w:tcW w:w="1078" w:type="dxa"/>
            <w:shd w:val="clear" w:color="auto" w:fill="auto"/>
            <w:vAlign w:val="center"/>
          </w:tcPr>
          <w:p w:rsidR="00206638" w:rsidRPr="00750099" w:rsidRDefault="000545F3" w:rsidP="00B6659A">
            <w:pPr>
              <w:spacing w:after="0" w:line="240" w:lineRule="auto"/>
              <w:jc w:val="right"/>
              <w:rPr>
                <w:rFonts w:ascii="Encode Sans" w:hAnsi="Encode Sans" w:cs="Arial"/>
                <w:sz w:val="18"/>
                <w:szCs w:val="18"/>
              </w:rPr>
            </w:pPr>
            <w:r>
              <w:rPr>
                <w:rFonts w:ascii="Encode Sans" w:hAnsi="Encode Sans" w:cs="Arial"/>
                <w:sz w:val="18"/>
                <w:szCs w:val="18"/>
              </w:rPr>
              <w:t>11’</w:t>
            </w:r>
            <w:r w:rsidR="00B848E7" w:rsidRPr="00750099">
              <w:rPr>
                <w:rFonts w:ascii="Encode Sans" w:hAnsi="Encode Sans" w:cs="Arial"/>
                <w:sz w:val="18"/>
                <w:szCs w:val="18"/>
              </w:rPr>
              <w:t>855,802</w:t>
            </w:r>
          </w:p>
        </w:tc>
        <w:tc>
          <w:tcPr>
            <w:tcW w:w="3676" w:type="dxa"/>
            <w:shd w:val="clear" w:color="auto" w:fill="auto"/>
          </w:tcPr>
          <w:p w:rsidR="00206638" w:rsidRPr="00750099" w:rsidRDefault="00206638" w:rsidP="00B6659A">
            <w:pPr>
              <w:spacing w:after="0" w:line="240" w:lineRule="auto"/>
              <w:jc w:val="both"/>
              <w:rPr>
                <w:rFonts w:ascii="Encode Sans" w:hAnsi="Encode Sans" w:cs="Arial"/>
                <w:sz w:val="18"/>
                <w:szCs w:val="18"/>
                <w:lang w:val="es-ES"/>
              </w:rPr>
            </w:pPr>
            <w:r w:rsidRPr="00750099">
              <w:rPr>
                <w:rFonts w:ascii="Encode Sans" w:hAnsi="Encode Sans" w:cs="Arial"/>
                <w:sz w:val="18"/>
                <w:szCs w:val="18"/>
                <w:lang w:val="es-ES"/>
              </w:rPr>
              <w:t>Centro Oncológico Laredo</w:t>
            </w:r>
          </w:p>
        </w:tc>
        <w:tc>
          <w:tcPr>
            <w:tcW w:w="1065" w:type="dxa"/>
            <w:shd w:val="clear" w:color="auto" w:fill="auto"/>
          </w:tcPr>
          <w:p w:rsidR="00206638" w:rsidRPr="00750099" w:rsidRDefault="006E0665" w:rsidP="00B6659A">
            <w:pPr>
              <w:spacing w:after="0" w:line="240" w:lineRule="auto"/>
              <w:jc w:val="right"/>
              <w:rPr>
                <w:rFonts w:ascii="Encode Sans" w:hAnsi="Encode Sans" w:cs="Arial"/>
                <w:sz w:val="18"/>
                <w:szCs w:val="18"/>
                <w:lang w:val="es-ES"/>
              </w:rPr>
            </w:pPr>
            <w:r w:rsidRPr="00750099">
              <w:rPr>
                <w:rFonts w:ascii="Encode Sans" w:hAnsi="Encode Sans" w:cs="Arial"/>
                <w:sz w:val="18"/>
                <w:szCs w:val="18"/>
                <w:lang w:val="es-ES"/>
              </w:rPr>
              <w:t>360,000</w:t>
            </w:r>
          </w:p>
        </w:tc>
      </w:tr>
      <w:tr w:rsidR="00206638" w:rsidRPr="00750099" w:rsidTr="00704B3F">
        <w:tc>
          <w:tcPr>
            <w:tcW w:w="2940" w:type="dxa"/>
            <w:shd w:val="clear" w:color="auto" w:fill="auto"/>
          </w:tcPr>
          <w:p w:rsidR="00206638" w:rsidRPr="00750099" w:rsidRDefault="00206638" w:rsidP="00B6659A">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Hospital Integral Miguel Alemán</w:t>
            </w:r>
          </w:p>
        </w:tc>
        <w:tc>
          <w:tcPr>
            <w:tcW w:w="1078" w:type="dxa"/>
            <w:shd w:val="clear" w:color="auto" w:fill="auto"/>
            <w:vAlign w:val="center"/>
          </w:tcPr>
          <w:p w:rsidR="00206638" w:rsidRPr="00750099" w:rsidRDefault="00D7624F" w:rsidP="00B6659A">
            <w:pPr>
              <w:spacing w:after="0" w:line="240" w:lineRule="auto"/>
              <w:jc w:val="right"/>
              <w:rPr>
                <w:rFonts w:ascii="Encode Sans" w:hAnsi="Encode Sans" w:cs="Arial"/>
                <w:sz w:val="18"/>
                <w:szCs w:val="18"/>
              </w:rPr>
            </w:pPr>
            <w:r w:rsidRPr="00750099">
              <w:rPr>
                <w:rFonts w:ascii="Encode Sans" w:hAnsi="Encode Sans" w:cs="Arial"/>
                <w:sz w:val="18"/>
                <w:szCs w:val="18"/>
              </w:rPr>
              <w:t>319,667</w:t>
            </w:r>
          </w:p>
        </w:tc>
        <w:tc>
          <w:tcPr>
            <w:tcW w:w="3676" w:type="dxa"/>
            <w:shd w:val="clear" w:color="auto" w:fill="auto"/>
          </w:tcPr>
          <w:p w:rsidR="00206638" w:rsidRPr="00750099" w:rsidRDefault="00206638" w:rsidP="00B6659A">
            <w:pPr>
              <w:spacing w:after="0" w:line="240" w:lineRule="auto"/>
              <w:jc w:val="both"/>
              <w:rPr>
                <w:rFonts w:ascii="Encode Sans" w:hAnsi="Encode Sans" w:cs="Arial"/>
                <w:sz w:val="18"/>
                <w:szCs w:val="18"/>
                <w:lang w:val="es-ES"/>
              </w:rPr>
            </w:pPr>
            <w:r w:rsidRPr="00750099">
              <w:rPr>
                <w:rFonts w:ascii="Encode Sans" w:hAnsi="Encode Sans" w:cs="Arial"/>
                <w:sz w:val="18"/>
                <w:szCs w:val="18"/>
                <w:lang w:val="es-ES"/>
              </w:rPr>
              <w:t>CAIRRS</w:t>
            </w:r>
          </w:p>
        </w:tc>
        <w:tc>
          <w:tcPr>
            <w:tcW w:w="1065" w:type="dxa"/>
            <w:shd w:val="clear" w:color="auto" w:fill="auto"/>
          </w:tcPr>
          <w:p w:rsidR="00206638" w:rsidRPr="00750099" w:rsidRDefault="000545F3" w:rsidP="00B6659A">
            <w:pPr>
              <w:spacing w:after="0" w:line="240" w:lineRule="auto"/>
              <w:jc w:val="right"/>
              <w:rPr>
                <w:rFonts w:ascii="Encode Sans" w:hAnsi="Encode Sans" w:cs="Arial"/>
                <w:sz w:val="18"/>
                <w:szCs w:val="18"/>
                <w:lang w:val="es-ES"/>
              </w:rPr>
            </w:pPr>
            <w:r>
              <w:rPr>
                <w:rFonts w:ascii="Encode Sans" w:hAnsi="Encode Sans" w:cs="Arial"/>
                <w:sz w:val="18"/>
                <w:szCs w:val="18"/>
                <w:lang w:val="es-ES"/>
              </w:rPr>
              <w:t>1’</w:t>
            </w:r>
            <w:r w:rsidR="006E0665" w:rsidRPr="00750099">
              <w:rPr>
                <w:rFonts w:ascii="Encode Sans" w:hAnsi="Encode Sans" w:cs="Arial"/>
                <w:sz w:val="18"/>
                <w:szCs w:val="18"/>
                <w:lang w:val="es-ES"/>
              </w:rPr>
              <w:t>111,142</w:t>
            </w:r>
          </w:p>
        </w:tc>
      </w:tr>
      <w:tr w:rsidR="00206638" w:rsidRPr="00750099" w:rsidTr="00704B3F">
        <w:tc>
          <w:tcPr>
            <w:tcW w:w="2940" w:type="dxa"/>
            <w:shd w:val="clear" w:color="auto" w:fill="auto"/>
          </w:tcPr>
          <w:p w:rsidR="00206638" w:rsidRPr="00750099" w:rsidRDefault="00206638" w:rsidP="00B6659A">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Hospital Integral de Aldama</w:t>
            </w:r>
          </w:p>
        </w:tc>
        <w:tc>
          <w:tcPr>
            <w:tcW w:w="1078" w:type="dxa"/>
            <w:shd w:val="clear" w:color="auto" w:fill="auto"/>
            <w:vAlign w:val="center"/>
          </w:tcPr>
          <w:p w:rsidR="00206638" w:rsidRPr="00750099" w:rsidRDefault="00B848E7" w:rsidP="00B6659A">
            <w:pPr>
              <w:spacing w:after="0" w:line="240" w:lineRule="auto"/>
              <w:jc w:val="right"/>
              <w:rPr>
                <w:rFonts w:ascii="Encode Sans" w:hAnsi="Encode Sans" w:cs="Arial"/>
                <w:sz w:val="18"/>
                <w:szCs w:val="18"/>
              </w:rPr>
            </w:pPr>
            <w:r w:rsidRPr="00750099">
              <w:rPr>
                <w:rFonts w:ascii="Encode Sans" w:hAnsi="Encode Sans" w:cs="Arial"/>
                <w:sz w:val="18"/>
                <w:szCs w:val="18"/>
              </w:rPr>
              <w:t>894,944</w:t>
            </w:r>
          </w:p>
        </w:tc>
        <w:tc>
          <w:tcPr>
            <w:tcW w:w="3676" w:type="dxa"/>
            <w:shd w:val="clear" w:color="auto" w:fill="auto"/>
          </w:tcPr>
          <w:p w:rsidR="00206638" w:rsidRPr="00750099" w:rsidRDefault="00206638" w:rsidP="00B6659A">
            <w:pPr>
              <w:spacing w:after="0" w:line="240" w:lineRule="auto"/>
              <w:jc w:val="both"/>
              <w:rPr>
                <w:rFonts w:ascii="Encode Sans" w:hAnsi="Encode Sans" w:cs="Arial"/>
                <w:sz w:val="18"/>
                <w:szCs w:val="18"/>
                <w:lang w:val="es-ES"/>
              </w:rPr>
            </w:pPr>
            <w:r w:rsidRPr="00750099">
              <w:rPr>
                <w:rFonts w:ascii="Encode Sans" w:hAnsi="Encode Sans" w:cs="Arial"/>
                <w:sz w:val="18"/>
                <w:szCs w:val="18"/>
                <w:lang w:val="es-ES"/>
              </w:rPr>
              <w:t>Centro Oncológico Tamaulipas</w:t>
            </w:r>
          </w:p>
        </w:tc>
        <w:tc>
          <w:tcPr>
            <w:tcW w:w="1065" w:type="dxa"/>
            <w:shd w:val="clear" w:color="auto" w:fill="auto"/>
            <w:vAlign w:val="center"/>
          </w:tcPr>
          <w:p w:rsidR="00206638" w:rsidRPr="00750099" w:rsidRDefault="00B848E7" w:rsidP="00B6659A">
            <w:pPr>
              <w:spacing w:after="0" w:line="240" w:lineRule="auto"/>
              <w:jc w:val="right"/>
              <w:rPr>
                <w:rFonts w:ascii="Encode Sans" w:hAnsi="Encode Sans" w:cs="Arial"/>
                <w:sz w:val="18"/>
                <w:szCs w:val="18"/>
              </w:rPr>
            </w:pPr>
            <w:r w:rsidRPr="00750099">
              <w:rPr>
                <w:rFonts w:ascii="Encode Sans" w:hAnsi="Encode Sans" w:cs="Arial"/>
                <w:sz w:val="18"/>
                <w:szCs w:val="18"/>
              </w:rPr>
              <w:t>950,000</w:t>
            </w:r>
          </w:p>
        </w:tc>
      </w:tr>
      <w:tr w:rsidR="00206638" w:rsidRPr="00750099" w:rsidTr="00704B3F">
        <w:tc>
          <w:tcPr>
            <w:tcW w:w="2940" w:type="dxa"/>
            <w:shd w:val="clear" w:color="auto" w:fill="auto"/>
            <w:vAlign w:val="center"/>
          </w:tcPr>
          <w:p w:rsidR="00206638" w:rsidRPr="00750099" w:rsidRDefault="00206638" w:rsidP="004B6837">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 xml:space="preserve">Hospital Integral de </w:t>
            </w:r>
            <w:proofErr w:type="spellStart"/>
            <w:r w:rsidRPr="00750099">
              <w:rPr>
                <w:rFonts w:ascii="Encode Sans" w:hAnsi="Encode Sans" w:cs="Arial"/>
                <w:bCs/>
                <w:sz w:val="18"/>
                <w:szCs w:val="18"/>
                <w:lang w:val="es-ES"/>
              </w:rPr>
              <w:t>Jaumave</w:t>
            </w:r>
            <w:proofErr w:type="spellEnd"/>
          </w:p>
        </w:tc>
        <w:tc>
          <w:tcPr>
            <w:tcW w:w="1078" w:type="dxa"/>
            <w:shd w:val="clear" w:color="auto" w:fill="auto"/>
            <w:vAlign w:val="center"/>
          </w:tcPr>
          <w:p w:rsidR="00206638" w:rsidRPr="00750099" w:rsidRDefault="00B848E7" w:rsidP="00B6659A">
            <w:pPr>
              <w:spacing w:after="0" w:line="240" w:lineRule="auto"/>
              <w:jc w:val="right"/>
              <w:rPr>
                <w:rFonts w:ascii="Encode Sans" w:hAnsi="Encode Sans" w:cs="Arial"/>
                <w:sz w:val="18"/>
                <w:szCs w:val="18"/>
              </w:rPr>
            </w:pPr>
            <w:r w:rsidRPr="00750099">
              <w:rPr>
                <w:rFonts w:ascii="Encode Sans" w:hAnsi="Encode Sans" w:cs="Arial"/>
                <w:sz w:val="18"/>
                <w:szCs w:val="18"/>
              </w:rPr>
              <w:t>160,000</w:t>
            </w:r>
          </w:p>
        </w:tc>
        <w:tc>
          <w:tcPr>
            <w:tcW w:w="3676" w:type="dxa"/>
            <w:shd w:val="clear" w:color="auto" w:fill="auto"/>
          </w:tcPr>
          <w:p w:rsidR="00206638" w:rsidRPr="00750099" w:rsidRDefault="00206638" w:rsidP="00B6659A">
            <w:pPr>
              <w:spacing w:after="0" w:line="240" w:lineRule="auto"/>
              <w:jc w:val="both"/>
              <w:rPr>
                <w:rFonts w:ascii="Encode Sans" w:hAnsi="Encode Sans" w:cs="Arial"/>
                <w:sz w:val="18"/>
                <w:szCs w:val="18"/>
                <w:lang w:val="es-ES"/>
              </w:rPr>
            </w:pPr>
            <w:r w:rsidRPr="00750099">
              <w:rPr>
                <w:rFonts w:ascii="Encode Sans" w:hAnsi="Encode Sans" w:cs="Arial"/>
                <w:sz w:val="18"/>
                <w:szCs w:val="18"/>
                <w:lang w:val="es-ES"/>
              </w:rPr>
              <w:t>Centro Estatal de Trasfusión Sanguínea Victoria</w:t>
            </w:r>
          </w:p>
        </w:tc>
        <w:tc>
          <w:tcPr>
            <w:tcW w:w="1065" w:type="dxa"/>
            <w:shd w:val="clear" w:color="auto" w:fill="auto"/>
            <w:vAlign w:val="center"/>
          </w:tcPr>
          <w:p w:rsidR="00206638" w:rsidRPr="00750099" w:rsidRDefault="000545F3" w:rsidP="00B6659A">
            <w:pPr>
              <w:spacing w:after="0" w:line="240" w:lineRule="auto"/>
              <w:jc w:val="right"/>
              <w:rPr>
                <w:rFonts w:ascii="Encode Sans" w:hAnsi="Encode Sans" w:cs="Arial"/>
                <w:sz w:val="18"/>
                <w:szCs w:val="18"/>
              </w:rPr>
            </w:pPr>
            <w:r>
              <w:rPr>
                <w:rFonts w:ascii="Encode Sans" w:hAnsi="Encode Sans" w:cs="Arial"/>
                <w:sz w:val="18"/>
                <w:szCs w:val="18"/>
              </w:rPr>
              <w:t>1’</w:t>
            </w:r>
            <w:r w:rsidR="00D7624F" w:rsidRPr="00750099">
              <w:rPr>
                <w:rFonts w:ascii="Encode Sans" w:hAnsi="Encode Sans" w:cs="Arial"/>
                <w:sz w:val="18"/>
                <w:szCs w:val="18"/>
              </w:rPr>
              <w:t>800,000</w:t>
            </w:r>
          </w:p>
        </w:tc>
      </w:tr>
      <w:tr w:rsidR="00206638" w:rsidRPr="00750099" w:rsidTr="00704B3F">
        <w:tc>
          <w:tcPr>
            <w:tcW w:w="2940" w:type="dxa"/>
            <w:shd w:val="clear" w:color="auto" w:fill="auto"/>
          </w:tcPr>
          <w:p w:rsidR="00206638" w:rsidRPr="00750099" w:rsidRDefault="00206638" w:rsidP="00B6659A">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Centro de Salud Mental Matamoros</w:t>
            </w:r>
          </w:p>
        </w:tc>
        <w:tc>
          <w:tcPr>
            <w:tcW w:w="1078" w:type="dxa"/>
            <w:shd w:val="clear" w:color="auto" w:fill="auto"/>
            <w:vAlign w:val="center"/>
          </w:tcPr>
          <w:p w:rsidR="00206638" w:rsidRPr="00750099" w:rsidRDefault="00B848E7" w:rsidP="00B6659A">
            <w:pPr>
              <w:spacing w:after="0" w:line="240" w:lineRule="auto"/>
              <w:jc w:val="right"/>
              <w:rPr>
                <w:rFonts w:ascii="Encode Sans" w:hAnsi="Encode Sans" w:cs="Arial"/>
                <w:sz w:val="18"/>
                <w:szCs w:val="18"/>
              </w:rPr>
            </w:pPr>
            <w:r w:rsidRPr="00750099">
              <w:rPr>
                <w:rFonts w:ascii="Encode Sans" w:hAnsi="Encode Sans" w:cs="Arial"/>
                <w:sz w:val="18"/>
                <w:szCs w:val="18"/>
              </w:rPr>
              <w:t>180,000</w:t>
            </w:r>
          </w:p>
        </w:tc>
        <w:tc>
          <w:tcPr>
            <w:tcW w:w="3676" w:type="dxa"/>
            <w:shd w:val="clear" w:color="auto" w:fill="auto"/>
            <w:vAlign w:val="center"/>
          </w:tcPr>
          <w:p w:rsidR="00206638" w:rsidRPr="00750099" w:rsidRDefault="00206638" w:rsidP="007D0F40">
            <w:pPr>
              <w:spacing w:after="0" w:line="240" w:lineRule="auto"/>
              <w:rPr>
                <w:rFonts w:ascii="Encode Sans" w:hAnsi="Encode Sans" w:cs="Arial"/>
                <w:sz w:val="18"/>
                <w:szCs w:val="18"/>
                <w:lang w:val="es-ES"/>
              </w:rPr>
            </w:pPr>
            <w:r w:rsidRPr="00750099">
              <w:rPr>
                <w:rFonts w:ascii="Encode Sans" w:hAnsi="Encode Sans" w:cs="Arial"/>
                <w:bCs/>
                <w:sz w:val="18"/>
                <w:szCs w:val="18"/>
                <w:lang w:val="es-ES"/>
              </w:rPr>
              <w:t>Hospital Integral Abasolo</w:t>
            </w:r>
          </w:p>
        </w:tc>
        <w:tc>
          <w:tcPr>
            <w:tcW w:w="1065" w:type="dxa"/>
            <w:shd w:val="clear" w:color="auto" w:fill="auto"/>
            <w:vAlign w:val="center"/>
          </w:tcPr>
          <w:p w:rsidR="00206638" w:rsidRPr="00750099" w:rsidRDefault="00B848E7" w:rsidP="00B6659A">
            <w:pPr>
              <w:spacing w:after="0" w:line="240" w:lineRule="auto"/>
              <w:jc w:val="right"/>
              <w:rPr>
                <w:rFonts w:ascii="Encode Sans" w:hAnsi="Encode Sans" w:cs="Arial"/>
                <w:sz w:val="18"/>
                <w:szCs w:val="18"/>
              </w:rPr>
            </w:pPr>
            <w:r w:rsidRPr="00750099">
              <w:rPr>
                <w:rFonts w:ascii="Encode Sans" w:hAnsi="Encode Sans" w:cs="Arial"/>
                <w:sz w:val="18"/>
                <w:szCs w:val="18"/>
              </w:rPr>
              <w:t>349,444</w:t>
            </w:r>
          </w:p>
        </w:tc>
      </w:tr>
      <w:tr w:rsidR="00206638" w:rsidRPr="00750099" w:rsidTr="00704B3F">
        <w:trPr>
          <w:trHeight w:val="61"/>
        </w:trPr>
        <w:tc>
          <w:tcPr>
            <w:tcW w:w="2940" w:type="dxa"/>
            <w:shd w:val="clear" w:color="auto" w:fill="auto"/>
          </w:tcPr>
          <w:p w:rsidR="00206638" w:rsidRPr="00750099" w:rsidRDefault="00892ADC" w:rsidP="00B6659A">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Laboratorio Estatal</w:t>
            </w:r>
          </w:p>
        </w:tc>
        <w:tc>
          <w:tcPr>
            <w:tcW w:w="1078" w:type="dxa"/>
            <w:shd w:val="clear" w:color="auto" w:fill="auto"/>
            <w:vAlign w:val="center"/>
          </w:tcPr>
          <w:p w:rsidR="00206638" w:rsidRPr="00750099" w:rsidRDefault="006E0665" w:rsidP="00B6659A">
            <w:pPr>
              <w:spacing w:after="0" w:line="240" w:lineRule="auto"/>
              <w:jc w:val="right"/>
              <w:rPr>
                <w:rFonts w:ascii="Encode Sans" w:hAnsi="Encode Sans" w:cs="Arial"/>
                <w:bCs/>
                <w:sz w:val="18"/>
                <w:szCs w:val="18"/>
                <w:lang w:val="es-ES"/>
              </w:rPr>
            </w:pPr>
            <w:r w:rsidRPr="00750099">
              <w:rPr>
                <w:rFonts w:ascii="Encode Sans" w:hAnsi="Encode Sans" w:cs="Arial"/>
                <w:bCs/>
                <w:sz w:val="18"/>
                <w:szCs w:val="18"/>
                <w:lang w:val="es-ES"/>
              </w:rPr>
              <w:t>240,000</w:t>
            </w:r>
          </w:p>
        </w:tc>
        <w:tc>
          <w:tcPr>
            <w:tcW w:w="3676" w:type="dxa"/>
            <w:shd w:val="clear" w:color="auto" w:fill="auto"/>
          </w:tcPr>
          <w:p w:rsidR="00206638" w:rsidRPr="00750099" w:rsidRDefault="00206638" w:rsidP="00B6659A">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COEPRIS Jurisdicción 7</w:t>
            </w:r>
          </w:p>
        </w:tc>
        <w:tc>
          <w:tcPr>
            <w:tcW w:w="1065" w:type="dxa"/>
            <w:shd w:val="clear" w:color="auto" w:fill="auto"/>
            <w:vAlign w:val="center"/>
          </w:tcPr>
          <w:p w:rsidR="00206638" w:rsidRPr="00750099" w:rsidRDefault="006E0665" w:rsidP="00B6659A">
            <w:pPr>
              <w:spacing w:after="0" w:line="240" w:lineRule="auto"/>
              <w:jc w:val="right"/>
              <w:rPr>
                <w:rFonts w:ascii="Encode Sans" w:hAnsi="Encode Sans" w:cs="Arial"/>
                <w:bCs/>
                <w:sz w:val="18"/>
                <w:szCs w:val="18"/>
                <w:lang w:val="es-ES"/>
              </w:rPr>
            </w:pPr>
            <w:r w:rsidRPr="00750099">
              <w:rPr>
                <w:rFonts w:ascii="Encode Sans" w:hAnsi="Encode Sans" w:cs="Arial"/>
                <w:bCs/>
                <w:sz w:val="18"/>
                <w:szCs w:val="18"/>
                <w:lang w:val="es-ES"/>
              </w:rPr>
              <w:t>638,227</w:t>
            </w:r>
          </w:p>
        </w:tc>
      </w:tr>
      <w:tr w:rsidR="00892ADC" w:rsidRPr="00750099" w:rsidTr="00704B3F">
        <w:tc>
          <w:tcPr>
            <w:tcW w:w="2940" w:type="dxa"/>
            <w:shd w:val="clear" w:color="auto" w:fill="auto"/>
          </w:tcPr>
          <w:p w:rsidR="00892ADC" w:rsidRPr="00750099" w:rsidRDefault="00892ADC" w:rsidP="00531BC6">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COEPRIS Jurisdicción 1</w:t>
            </w:r>
          </w:p>
        </w:tc>
        <w:tc>
          <w:tcPr>
            <w:tcW w:w="1078" w:type="dxa"/>
            <w:shd w:val="clear" w:color="auto" w:fill="auto"/>
            <w:vAlign w:val="center"/>
          </w:tcPr>
          <w:p w:rsidR="00892ADC" w:rsidRPr="00750099" w:rsidRDefault="006E0665" w:rsidP="00B6659A">
            <w:pPr>
              <w:spacing w:after="0" w:line="240" w:lineRule="auto"/>
              <w:jc w:val="right"/>
              <w:rPr>
                <w:rFonts w:ascii="Encode Sans" w:hAnsi="Encode Sans" w:cs="Arial"/>
                <w:sz w:val="18"/>
                <w:szCs w:val="18"/>
              </w:rPr>
            </w:pPr>
            <w:r w:rsidRPr="00750099">
              <w:rPr>
                <w:rFonts w:ascii="Encode Sans" w:hAnsi="Encode Sans" w:cs="Arial"/>
                <w:sz w:val="18"/>
                <w:szCs w:val="18"/>
              </w:rPr>
              <w:t>964,085</w:t>
            </w:r>
          </w:p>
        </w:tc>
        <w:tc>
          <w:tcPr>
            <w:tcW w:w="3676" w:type="dxa"/>
            <w:shd w:val="clear" w:color="auto" w:fill="auto"/>
          </w:tcPr>
          <w:p w:rsidR="00892ADC" w:rsidRPr="00750099" w:rsidRDefault="00892ADC" w:rsidP="00B6659A">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COEPRIS Jurisdicción 8</w:t>
            </w:r>
          </w:p>
        </w:tc>
        <w:tc>
          <w:tcPr>
            <w:tcW w:w="1065" w:type="dxa"/>
            <w:shd w:val="clear" w:color="auto" w:fill="auto"/>
            <w:vAlign w:val="center"/>
          </w:tcPr>
          <w:p w:rsidR="00892ADC" w:rsidRPr="00750099" w:rsidRDefault="006E0665" w:rsidP="00B6659A">
            <w:pPr>
              <w:spacing w:after="0" w:line="240" w:lineRule="auto"/>
              <w:jc w:val="right"/>
              <w:rPr>
                <w:rFonts w:ascii="Encode Sans" w:hAnsi="Encode Sans" w:cs="Arial"/>
                <w:sz w:val="18"/>
                <w:szCs w:val="18"/>
              </w:rPr>
            </w:pPr>
            <w:r w:rsidRPr="00750099">
              <w:rPr>
                <w:rFonts w:ascii="Encode Sans" w:hAnsi="Encode Sans" w:cs="Arial"/>
                <w:sz w:val="18"/>
                <w:szCs w:val="18"/>
              </w:rPr>
              <w:t>342,803</w:t>
            </w:r>
          </w:p>
        </w:tc>
      </w:tr>
      <w:tr w:rsidR="00892ADC" w:rsidRPr="00750099" w:rsidTr="00704B3F">
        <w:tc>
          <w:tcPr>
            <w:tcW w:w="2940" w:type="dxa"/>
            <w:shd w:val="clear" w:color="auto" w:fill="auto"/>
          </w:tcPr>
          <w:p w:rsidR="00892ADC" w:rsidRPr="00750099" w:rsidRDefault="00892ADC" w:rsidP="00531BC6">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COEPRIS Jurisdicción 2</w:t>
            </w:r>
          </w:p>
        </w:tc>
        <w:tc>
          <w:tcPr>
            <w:tcW w:w="1078" w:type="dxa"/>
            <w:shd w:val="clear" w:color="auto" w:fill="auto"/>
            <w:vAlign w:val="center"/>
          </w:tcPr>
          <w:p w:rsidR="00892ADC" w:rsidRPr="00750099" w:rsidRDefault="006E0665" w:rsidP="00B6659A">
            <w:pPr>
              <w:spacing w:after="0" w:line="240" w:lineRule="auto"/>
              <w:jc w:val="right"/>
              <w:rPr>
                <w:rFonts w:ascii="Encode Sans" w:hAnsi="Encode Sans" w:cs="Arial"/>
                <w:sz w:val="18"/>
                <w:szCs w:val="18"/>
              </w:rPr>
            </w:pPr>
            <w:r w:rsidRPr="00750099">
              <w:rPr>
                <w:rFonts w:ascii="Encode Sans" w:hAnsi="Encode Sans" w:cs="Arial"/>
                <w:sz w:val="18"/>
                <w:szCs w:val="18"/>
              </w:rPr>
              <w:t>803,251</w:t>
            </w:r>
          </w:p>
        </w:tc>
        <w:tc>
          <w:tcPr>
            <w:tcW w:w="3676" w:type="dxa"/>
            <w:shd w:val="clear" w:color="auto" w:fill="auto"/>
          </w:tcPr>
          <w:p w:rsidR="00892ADC" w:rsidRPr="00750099" w:rsidRDefault="00892ADC" w:rsidP="00B6659A">
            <w:pPr>
              <w:spacing w:after="0" w:line="240" w:lineRule="auto"/>
              <w:jc w:val="both"/>
              <w:rPr>
                <w:rFonts w:ascii="Encode Sans" w:hAnsi="Encode Sans" w:cs="Arial"/>
                <w:sz w:val="18"/>
                <w:szCs w:val="18"/>
                <w:lang w:val="es-ES"/>
              </w:rPr>
            </w:pPr>
            <w:r w:rsidRPr="00750099">
              <w:rPr>
                <w:rFonts w:ascii="Encode Sans" w:hAnsi="Encode Sans" w:cs="Arial"/>
                <w:sz w:val="18"/>
                <w:szCs w:val="18"/>
                <w:lang w:val="es-ES"/>
              </w:rPr>
              <w:t>COEPRIS Jurisdicción 9</w:t>
            </w:r>
          </w:p>
        </w:tc>
        <w:tc>
          <w:tcPr>
            <w:tcW w:w="1065" w:type="dxa"/>
            <w:shd w:val="clear" w:color="auto" w:fill="auto"/>
            <w:vAlign w:val="center"/>
          </w:tcPr>
          <w:p w:rsidR="00892ADC" w:rsidRPr="00750099" w:rsidRDefault="006E0665" w:rsidP="00B6659A">
            <w:pPr>
              <w:spacing w:after="0" w:line="240" w:lineRule="auto"/>
              <w:jc w:val="right"/>
              <w:rPr>
                <w:rFonts w:ascii="Encode Sans" w:hAnsi="Encode Sans" w:cs="Arial"/>
                <w:sz w:val="18"/>
                <w:szCs w:val="18"/>
              </w:rPr>
            </w:pPr>
            <w:r w:rsidRPr="00750099">
              <w:rPr>
                <w:rFonts w:ascii="Encode Sans" w:hAnsi="Encode Sans" w:cs="Arial"/>
                <w:sz w:val="18"/>
                <w:szCs w:val="18"/>
              </w:rPr>
              <w:t>510,684</w:t>
            </w:r>
          </w:p>
        </w:tc>
      </w:tr>
      <w:tr w:rsidR="00892ADC" w:rsidRPr="00750099" w:rsidTr="00704B3F">
        <w:tc>
          <w:tcPr>
            <w:tcW w:w="2940" w:type="dxa"/>
            <w:shd w:val="clear" w:color="auto" w:fill="auto"/>
          </w:tcPr>
          <w:p w:rsidR="00892ADC" w:rsidRPr="00750099" w:rsidRDefault="00892ADC" w:rsidP="00531BC6">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COEPRIS Jurisdicción 3</w:t>
            </w:r>
          </w:p>
        </w:tc>
        <w:tc>
          <w:tcPr>
            <w:tcW w:w="1078" w:type="dxa"/>
            <w:shd w:val="clear" w:color="auto" w:fill="auto"/>
            <w:vAlign w:val="center"/>
          </w:tcPr>
          <w:p w:rsidR="00892ADC" w:rsidRPr="00750099" w:rsidRDefault="006E0665" w:rsidP="00B6659A">
            <w:pPr>
              <w:spacing w:after="0" w:line="240" w:lineRule="auto"/>
              <w:jc w:val="right"/>
              <w:rPr>
                <w:rFonts w:ascii="Encode Sans" w:hAnsi="Encode Sans" w:cs="Arial"/>
                <w:sz w:val="18"/>
                <w:szCs w:val="18"/>
              </w:rPr>
            </w:pPr>
            <w:r w:rsidRPr="00750099">
              <w:rPr>
                <w:rFonts w:ascii="Encode Sans" w:hAnsi="Encode Sans" w:cs="Arial"/>
                <w:sz w:val="18"/>
                <w:szCs w:val="18"/>
              </w:rPr>
              <w:t>784,323</w:t>
            </w:r>
          </w:p>
        </w:tc>
        <w:tc>
          <w:tcPr>
            <w:tcW w:w="3676" w:type="dxa"/>
            <w:shd w:val="clear" w:color="auto" w:fill="auto"/>
          </w:tcPr>
          <w:p w:rsidR="00892ADC" w:rsidRPr="00750099" w:rsidRDefault="00892ADC" w:rsidP="00B6659A">
            <w:pPr>
              <w:spacing w:after="0" w:line="240" w:lineRule="auto"/>
              <w:jc w:val="both"/>
              <w:rPr>
                <w:rFonts w:ascii="Encode Sans" w:hAnsi="Encode Sans" w:cs="Arial"/>
                <w:sz w:val="18"/>
                <w:szCs w:val="18"/>
                <w:lang w:val="es-ES"/>
              </w:rPr>
            </w:pPr>
            <w:r w:rsidRPr="00750099">
              <w:rPr>
                <w:rFonts w:ascii="Encode Sans" w:hAnsi="Encode Sans" w:cs="Arial"/>
                <w:sz w:val="18"/>
                <w:szCs w:val="18"/>
                <w:lang w:val="es-ES"/>
              </w:rPr>
              <w:t>COEPRIS Jurisdicción 10</w:t>
            </w:r>
          </w:p>
        </w:tc>
        <w:tc>
          <w:tcPr>
            <w:tcW w:w="1065" w:type="dxa"/>
            <w:shd w:val="clear" w:color="auto" w:fill="auto"/>
            <w:vAlign w:val="center"/>
          </w:tcPr>
          <w:p w:rsidR="00892ADC" w:rsidRPr="00750099" w:rsidRDefault="006E0665" w:rsidP="00B6659A">
            <w:pPr>
              <w:spacing w:after="0" w:line="240" w:lineRule="auto"/>
              <w:jc w:val="right"/>
              <w:rPr>
                <w:rFonts w:ascii="Encode Sans" w:hAnsi="Encode Sans" w:cs="Arial"/>
                <w:sz w:val="18"/>
                <w:szCs w:val="18"/>
              </w:rPr>
            </w:pPr>
            <w:r w:rsidRPr="00750099">
              <w:rPr>
                <w:rFonts w:ascii="Encode Sans" w:hAnsi="Encode Sans" w:cs="Arial"/>
                <w:sz w:val="18"/>
                <w:szCs w:val="18"/>
              </w:rPr>
              <w:t>448,853</w:t>
            </w:r>
          </w:p>
        </w:tc>
      </w:tr>
      <w:tr w:rsidR="00892ADC" w:rsidRPr="00750099" w:rsidTr="00704B3F">
        <w:tc>
          <w:tcPr>
            <w:tcW w:w="2940" w:type="dxa"/>
            <w:shd w:val="clear" w:color="auto" w:fill="auto"/>
          </w:tcPr>
          <w:p w:rsidR="00892ADC" w:rsidRPr="00750099" w:rsidRDefault="00892ADC" w:rsidP="00531BC6">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COEPRIS Jurisdicción 4</w:t>
            </w:r>
          </w:p>
        </w:tc>
        <w:tc>
          <w:tcPr>
            <w:tcW w:w="1078" w:type="dxa"/>
            <w:shd w:val="clear" w:color="auto" w:fill="auto"/>
            <w:vAlign w:val="center"/>
          </w:tcPr>
          <w:p w:rsidR="00892ADC" w:rsidRPr="00750099" w:rsidRDefault="006E0665" w:rsidP="00B6659A">
            <w:pPr>
              <w:spacing w:after="0" w:line="240" w:lineRule="auto"/>
              <w:jc w:val="right"/>
              <w:rPr>
                <w:rFonts w:ascii="Encode Sans" w:hAnsi="Encode Sans" w:cs="Arial"/>
                <w:sz w:val="18"/>
                <w:szCs w:val="18"/>
              </w:rPr>
            </w:pPr>
            <w:r w:rsidRPr="00750099">
              <w:rPr>
                <w:rFonts w:ascii="Encode Sans" w:hAnsi="Encode Sans" w:cs="Arial"/>
                <w:sz w:val="18"/>
                <w:szCs w:val="18"/>
              </w:rPr>
              <w:t>897,464</w:t>
            </w:r>
          </w:p>
        </w:tc>
        <w:tc>
          <w:tcPr>
            <w:tcW w:w="3676" w:type="dxa"/>
            <w:shd w:val="clear" w:color="auto" w:fill="auto"/>
          </w:tcPr>
          <w:p w:rsidR="00892ADC" w:rsidRPr="00750099" w:rsidRDefault="00892ADC" w:rsidP="00B6659A">
            <w:pPr>
              <w:spacing w:after="0" w:line="240" w:lineRule="auto"/>
              <w:ind w:right="-1208"/>
              <w:jc w:val="both"/>
              <w:rPr>
                <w:rFonts w:ascii="Encode Sans" w:hAnsi="Encode Sans" w:cs="Calibri"/>
                <w:color w:val="000000"/>
                <w:sz w:val="18"/>
                <w:szCs w:val="18"/>
              </w:rPr>
            </w:pPr>
            <w:r w:rsidRPr="00750099">
              <w:rPr>
                <w:rFonts w:ascii="Encode Sans" w:hAnsi="Encode Sans" w:cs="Arial"/>
                <w:sz w:val="18"/>
                <w:szCs w:val="18"/>
                <w:lang w:val="es-ES"/>
              </w:rPr>
              <w:t>COEPRIS Jurisdicción 11</w:t>
            </w:r>
          </w:p>
        </w:tc>
        <w:tc>
          <w:tcPr>
            <w:tcW w:w="1065" w:type="dxa"/>
            <w:shd w:val="clear" w:color="auto" w:fill="auto"/>
            <w:vAlign w:val="center"/>
          </w:tcPr>
          <w:p w:rsidR="00892ADC" w:rsidRPr="00750099" w:rsidRDefault="006E0665" w:rsidP="00B6659A">
            <w:pPr>
              <w:spacing w:after="0" w:line="240" w:lineRule="auto"/>
              <w:jc w:val="right"/>
              <w:rPr>
                <w:rFonts w:ascii="Encode Sans" w:hAnsi="Encode Sans" w:cs="Arial"/>
                <w:sz w:val="18"/>
                <w:szCs w:val="18"/>
              </w:rPr>
            </w:pPr>
            <w:r w:rsidRPr="00750099">
              <w:rPr>
                <w:rFonts w:ascii="Encode Sans" w:hAnsi="Encode Sans" w:cs="Arial"/>
                <w:sz w:val="18"/>
                <w:szCs w:val="18"/>
              </w:rPr>
              <w:t>540,000</w:t>
            </w:r>
          </w:p>
        </w:tc>
      </w:tr>
      <w:tr w:rsidR="00892ADC" w:rsidRPr="00750099" w:rsidTr="00704B3F">
        <w:tc>
          <w:tcPr>
            <w:tcW w:w="2940" w:type="dxa"/>
            <w:shd w:val="clear" w:color="auto" w:fill="auto"/>
          </w:tcPr>
          <w:p w:rsidR="00892ADC" w:rsidRPr="00750099" w:rsidRDefault="00892ADC" w:rsidP="00531BC6">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COEPRIS Jurisdicción 5</w:t>
            </w:r>
          </w:p>
        </w:tc>
        <w:tc>
          <w:tcPr>
            <w:tcW w:w="1078" w:type="dxa"/>
            <w:shd w:val="clear" w:color="auto" w:fill="auto"/>
            <w:vAlign w:val="center"/>
          </w:tcPr>
          <w:p w:rsidR="00892ADC" w:rsidRPr="00750099" w:rsidRDefault="006E0665" w:rsidP="00B6659A">
            <w:pPr>
              <w:tabs>
                <w:tab w:val="center" w:pos="459"/>
                <w:tab w:val="right" w:pos="918"/>
              </w:tabs>
              <w:spacing w:after="0" w:line="240" w:lineRule="auto"/>
              <w:jc w:val="right"/>
              <w:rPr>
                <w:rFonts w:ascii="Encode Sans" w:hAnsi="Encode Sans" w:cs="Arial"/>
                <w:sz w:val="18"/>
                <w:szCs w:val="18"/>
              </w:rPr>
            </w:pPr>
            <w:r w:rsidRPr="00750099">
              <w:rPr>
                <w:rFonts w:ascii="Encode Sans" w:hAnsi="Encode Sans" w:cs="Arial"/>
                <w:sz w:val="18"/>
                <w:szCs w:val="18"/>
              </w:rPr>
              <w:t>763,784</w:t>
            </w:r>
          </w:p>
        </w:tc>
        <w:tc>
          <w:tcPr>
            <w:tcW w:w="3676" w:type="dxa"/>
            <w:shd w:val="clear" w:color="auto" w:fill="auto"/>
          </w:tcPr>
          <w:p w:rsidR="00892ADC" w:rsidRPr="00750099" w:rsidRDefault="00892ADC" w:rsidP="00B6659A">
            <w:pPr>
              <w:spacing w:after="0" w:line="240" w:lineRule="auto"/>
              <w:jc w:val="both"/>
              <w:rPr>
                <w:rFonts w:ascii="Encode Sans" w:hAnsi="Encode Sans" w:cs="Arial"/>
                <w:sz w:val="18"/>
                <w:szCs w:val="18"/>
                <w:lang w:val="es-ES"/>
              </w:rPr>
            </w:pPr>
            <w:r w:rsidRPr="00750099">
              <w:rPr>
                <w:rFonts w:ascii="Encode Sans" w:hAnsi="Encode Sans" w:cs="Arial"/>
                <w:sz w:val="18"/>
                <w:szCs w:val="18"/>
                <w:lang w:val="es-ES"/>
              </w:rPr>
              <w:t>COEPRIS Jurisdicción 12</w:t>
            </w:r>
          </w:p>
        </w:tc>
        <w:tc>
          <w:tcPr>
            <w:tcW w:w="1065" w:type="dxa"/>
            <w:shd w:val="clear" w:color="auto" w:fill="auto"/>
            <w:vAlign w:val="center"/>
          </w:tcPr>
          <w:p w:rsidR="00892ADC" w:rsidRPr="00750099" w:rsidRDefault="000545F3" w:rsidP="00B6659A">
            <w:pPr>
              <w:spacing w:after="0" w:line="240" w:lineRule="auto"/>
              <w:jc w:val="right"/>
              <w:rPr>
                <w:rFonts w:ascii="Encode Sans" w:hAnsi="Encode Sans" w:cs="Arial"/>
                <w:sz w:val="18"/>
                <w:szCs w:val="18"/>
              </w:rPr>
            </w:pPr>
            <w:r>
              <w:rPr>
                <w:rFonts w:ascii="Encode Sans" w:hAnsi="Encode Sans" w:cs="Arial"/>
                <w:sz w:val="18"/>
                <w:szCs w:val="18"/>
              </w:rPr>
              <w:t>1’</w:t>
            </w:r>
            <w:r w:rsidR="006E0665" w:rsidRPr="00750099">
              <w:rPr>
                <w:rFonts w:ascii="Encode Sans" w:hAnsi="Encode Sans" w:cs="Arial"/>
                <w:sz w:val="18"/>
                <w:szCs w:val="18"/>
              </w:rPr>
              <w:t>099,519</w:t>
            </w:r>
          </w:p>
        </w:tc>
      </w:tr>
      <w:tr w:rsidR="00892ADC" w:rsidRPr="00750099" w:rsidTr="00704B3F">
        <w:tc>
          <w:tcPr>
            <w:tcW w:w="2940" w:type="dxa"/>
            <w:shd w:val="clear" w:color="auto" w:fill="auto"/>
          </w:tcPr>
          <w:p w:rsidR="00892ADC" w:rsidRPr="00750099" w:rsidRDefault="00892ADC" w:rsidP="00531BC6">
            <w:pPr>
              <w:spacing w:after="0" w:line="240" w:lineRule="auto"/>
              <w:rPr>
                <w:rFonts w:ascii="Encode Sans" w:hAnsi="Encode Sans" w:cs="Arial"/>
                <w:bCs/>
                <w:sz w:val="18"/>
                <w:szCs w:val="18"/>
                <w:lang w:val="es-ES"/>
              </w:rPr>
            </w:pPr>
            <w:r w:rsidRPr="00750099">
              <w:rPr>
                <w:rFonts w:ascii="Encode Sans" w:hAnsi="Encode Sans" w:cs="Arial"/>
                <w:bCs/>
                <w:sz w:val="18"/>
                <w:szCs w:val="18"/>
                <w:lang w:val="es-ES"/>
              </w:rPr>
              <w:t>COEPRIS Jurisdicción 6</w:t>
            </w:r>
          </w:p>
        </w:tc>
        <w:tc>
          <w:tcPr>
            <w:tcW w:w="1078" w:type="dxa"/>
            <w:shd w:val="clear" w:color="auto" w:fill="auto"/>
            <w:vAlign w:val="center"/>
          </w:tcPr>
          <w:p w:rsidR="00892ADC" w:rsidRPr="00750099" w:rsidRDefault="006E0665" w:rsidP="00B6659A">
            <w:pPr>
              <w:tabs>
                <w:tab w:val="center" w:pos="459"/>
                <w:tab w:val="right" w:pos="918"/>
              </w:tabs>
              <w:spacing w:after="0" w:line="240" w:lineRule="auto"/>
              <w:jc w:val="right"/>
              <w:rPr>
                <w:rFonts w:ascii="Encode Sans" w:hAnsi="Encode Sans" w:cs="Arial"/>
                <w:sz w:val="18"/>
                <w:szCs w:val="18"/>
              </w:rPr>
            </w:pPr>
            <w:r w:rsidRPr="00750099">
              <w:rPr>
                <w:rFonts w:ascii="Encode Sans" w:hAnsi="Encode Sans" w:cs="Arial"/>
                <w:sz w:val="18"/>
                <w:szCs w:val="18"/>
              </w:rPr>
              <w:t>804,151</w:t>
            </w:r>
          </w:p>
        </w:tc>
        <w:tc>
          <w:tcPr>
            <w:tcW w:w="3676" w:type="dxa"/>
            <w:shd w:val="clear" w:color="auto" w:fill="auto"/>
          </w:tcPr>
          <w:p w:rsidR="00892ADC" w:rsidRPr="00750099" w:rsidRDefault="00892ADC" w:rsidP="00B6659A">
            <w:pPr>
              <w:spacing w:after="0" w:line="240" w:lineRule="auto"/>
              <w:jc w:val="both"/>
              <w:rPr>
                <w:rFonts w:ascii="Encode Sans" w:hAnsi="Encode Sans" w:cs="Arial"/>
                <w:sz w:val="18"/>
                <w:szCs w:val="18"/>
                <w:lang w:val="es-ES"/>
              </w:rPr>
            </w:pPr>
          </w:p>
        </w:tc>
        <w:tc>
          <w:tcPr>
            <w:tcW w:w="1065" w:type="dxa"/>
            <w:shd w:val="clear" w:color="auto" w:fill="auto"/>
            <w:vAlign w:val="center"/>
          </w:tcPr>
          <w:p w:rsidR="00892ADC" w:rsidRPr="00750099" w:rsidRDefault="00892ADC" w:rsidP="00B6659A">
            <w:pPr>
              <w:spacing w:after="0" w:line="240" w:lineRule="auto"/>
              <w:jc w:val="right"/>
              <w:rPr>
                <w:rFonts w:ascii="Encode Sans" w:hAnsi="Encode Sans" w:cs="Arial"/>
                <w:sz w:val="18"/>
                <w:szCs w:val="18"/>
              </w:rPr>
            </w:pPr>
          </w:p>
        </w:tc>
      </w:tr>
    </w:tbl>
    <w:p w:rsidR="00206638" w:rsidRPr="00750099" w:rsidRDefault="00206638" w:rsidP="00206638">
      <w:pPr>
        <w:pStyle w:val="Texto"/>
        <w:spacing w:after="0" w:line="240" w:lineRule="auto"/>
        <w:ind w:left="624" w:firstLine="0"/>
        <w:rPr>
          <w:rFonts w:ascii="Encode Sans" w:hAnsi="Encode Sans" w:cs="DIN Pro Regular"/>
          <w:b/>
          <w:sz w:val="20"/>
          <w:lang w:val="es-MX"/>
        </w:rPr>
      </w:pPr>
    </w:p>
    <w:p w:rsidR="00206638" w:rsidRPr="00750099" w:rsidRDefault="00206638" w:rsidP="00206638">
      <w:pPr>
        <w:pStyle w:val="Texto"/>
        <w:spacing w:after="0" w:line="240" w:lineRule="auto"/>
        <w:ind w:left="624" w:firstLine="0"/>
        <w:rPr>
          <w:rFonts w:ascii="Encode Sans" w:hAnsi="Encode Sans" w:cs="DIN Pro Regular"/>
          <w:b/>
          <w:sz w:val="20"/>
          <w:lang w:val="es-MX"/>
        </w:rPr>
      </w:pPr>
      <w:r w:rsidRPr="00750099">
        <w:rPr>
          <w:rFonts w:ascii="Encode Sans" w:hAnsi="Encode Sans" w:cs="DIN Pro Regular"/>
          <w:b/>
          <w:sz w:val="20"/>
          <w:lang w:val="es-MX"/>
        </w:rPr>
        <w:t>Derechos a recibir Efectivo y Equivalentes y Bienes o Servicios a Recibir</w:t>
      </w:r>
    </w:p>
    <w:p w:rsidR="00206638" w:rsidRPr="00750099" w:rsidRDefault="00206638" w:rsidP="00206638">
      <w:pPr>
        <w:pStyle w:val="Texto"/>
        <w:spacing w:after="0" w:line="240" w:lineRule="auto"/>
        <w:ind w:left="624" w:firstLine="0"/>
        <w:rPr>
          <w:rFonts w:ascii="Encode Sans" w:hAnsi="Encode Sans" w:cs="DIN Pro Regular"/>
          <w:b/>
          <w:sz w:val="20"/>
          <w:lang w:val="es-MX"/>
        </w:rPr>
      </w:pPr>
    </w:p>
    <w:p w:rsidR="00206638" w:rsidRPr="00750099" w:rsidRDefault="00206638" w:rsidP="007D484A">
      <w:pPr>
        <w:pStyle w:val="Prrafodelista"/>
        <w:numPr>
          <w:ilvl w:val="0"/>
          <w:numId w:val="29"/>
        </w:numPr>
        <w:spacing w:after="0" w:line="240" w:lineRule="auto"/>
        <w:rPr>
          <w:rFonts w:ascii="Encode Sans" w:hAnsi="Encode Sans" w:cs="Arial"/>
          <w:sz w:val="20"/>
          <w:szCs w:val="18"/>
        </w:rPr>
      </w:pPr>
      <w:r w:rsidRPr="00750099">
        <w:rPr>
          <w:rFonts w:ascii="Encode Sans" w:hAnsi="Encode Sans" w:cs="Arial"/>
          <w:sz w:val="20"/>
          <w:szCs w:val="18"/>
          <w:lang w:val="es-ES"/>
        </w:rPr>
        <w:t>Cuent</w:t>
      </w:r>
      <w:r w:rsidR="00506957" w:rsidRPr="00750099">
        <w:rPr>
          <w:rFonts w:ascii="Encode Sans" w:hAnsi="Encode Sans" w:cs="Arial"/>
          <w:sz w:val="20"/>
          <w:szCs w:val="18"/>
          <w:lang w:val="es-ES"/>
        </w:rPr>
        <w:t>as por Cobrar a Corto Plazo…………</w:t>
      </w:r>
      <w:r w:rsidRPr="00750099">
        <w:rPr>
          <w:rFonts w:ascii="Encode Sans" w:hAnsi="Encode Sans" w:cs="Arial"/>
          <w:sz w:val="20"/>
          <w:szCs w:val="18"/>
          <w:lang w:val="es-ES"/>
        </w:rPr>
        <w:t>..……………………</w:t>
      </w:r>
      <w:r w:rsidR="00D84BCA" w:rsidRPr="00750099">
        <w:rPr>
          <w:rFonts w:ascii="Encode Sans" w:hAnsi="Encode Sans" w:cs="Arial"/>
          <w:sz w:val="20"/>
          <w:szCs w:val="18"/>
          <w:lang w:val="es-ES"/>
        </w:rPr>
        <w:t>…………………</w:t>
      </w:r>
      <w:r w:rsidR="00293D5F" w:rsidRPr="00750099">
        <w:rPr>
          <w:rFonts w:ascii="Encode Sans" w:hAnsi="Encode Sans" w:cs="Arial"/>
          <w:sz w:val="20"/>
          <w:szCs w:val="18"/>
          <w:lang w:val="es-ES"/>
        </w:rPr>
        <w:t>….</w:t>
      </w:r>
      <w:r w:rsidRPr="00750099">
        <w:rPr>
          <w:rFonts w:ascii="Encode Sans" w:hAnsi="Encode Sans" w:cs="Arial"/>
          <w:sz w:val="20"/>
          <w:szCs w:val="18"/>
          <w:lang w:val="es-ES"/>
        </w:rPr>
        <w:t>…….…</w:t>
      </w:r>
      <w:r w:rsidR="00C11DD7" w:rsidRPr="00750099">
        <w:rPr>
          <w:rFonts w:ascii="Encode Sans" w:hAnsi="Encode Sans" w:cs="Arial"/>
          <w:sz w:val="20"/>
          <w:szCs w:val="18"/>
          <w:lang w:val="es-ES"/>
        </w:rPr>
        <w:t>.</w:t>
      </w:r>
      <w:r w:rsidRPr="00750099">
        <w:rPr>
          <w:rFonts w:ascii="Encode Sans" w:hAnsi="Encode Sans" w:cs="Arial"/>
          <w:sz w:val="20"/>
          <w:szCs w:val="18"/>
          <w:lang w:val="es-ES"/>
        </w:rPr>
        <w:t>....……</w:t>
      </w:r>
      <w:r w:rsidR="00E67493" w:rsidRPr="00750099">
        <w:rPr>
          <w:rFonts w:ascii="Encode Sans" w:hAnsi="Encode Sans" w:cs="Arial"/>
          <w:sz w:val="20"/>
          <w:szCs w:val="18"/>
          <w:lang w:val="es-ES"/>
        </w:rPr>
        <w:t>…</w:t>
      </w:r>
      <w:r w:rsidR="00506957" w:rsidRPr="00750099">
        <w:rPr>
          <w:rFonts w:ascii="Encode Sans" w:hAnsi="Encode Sans" w:cs="Arial"/>
          <w:sz w:val="20"/>
          <w:szCs w:val="18"/>
          <w:lang w:val="es-ES"/>
        </w:rPr>
        <w:t>…</w:t>
      </w:r>
      <w:r w:rsidR="007D484A">
        <w:rPr>
          <w:rFonts w:ascii="Encode Sans" w:hAnsi="Encode Sans" w:cs="Arial"/>
          <w:sz w:val="20"/>
          <w:szCs w:val="18"/>
          <w:lang w:val="es-ES"/>
        </w:rPr>
        <w:t>….</w:t>
      </w:r>
      <w:r w:rsidRPr="00750099">
        <w:rPr>
          <w:rFonts w:ascii="Encode Sans" w:hAnsi="Encode Sans" w:cs="Arial"/>
          <w:sz w:val="20"/>
          <w:szCs w:val="18"/>
          <w:lang w:val="es-ES"/>
        </w:rPr>
        <w:t xml:space="preserve">.$ </w:t>
      </w:r>
      <w:r w:rsidR="007D484A">
        <w:rPr>
          <w:rFonts w:ascii="Encode Sans" w:hAnsi="Encode Sans" w:cs="Arial"/>
          <w:sz w:val="20"/>
          <w:szCs w:val="18"/>
          <w:lang w:val="es-ES"/>
        </w:rPr>
        <w:t>63’</w:t>
      </w:r>
      <w:r w:rsidR="005A5107">
        <w:rPr>
          <w:rFonts w:ascii="Encode Sans" w:hAnsi="Encode Sans" w:cs="Arial"/>
          <w:sz w:val="20"/>
          <w:szCs w:val="18"/>
          <w:lang w:val="es-ES"/>
        </w:rPr>
        <w:t>831,397</w:t>
      </w:r>
    </w:p>
    <w:p w:rsidR="00206638" w:rsidRPr="00750099" w:rsidRDefault="00206638" w:rsidP="00206638">
      <w:pPr>
        <w:pStyle w:val="Prrafodelista"/>
        <w:spacing w:after="0" w:line="240" w:lineRule="auto"/>
        <w:ind w:left="1080"/>
        <w:rPr>
          <w:rFonts w:ascii="Encode Sans" w:hAnsi="Encode Sans" w:cs="Arial"/>
          <w:sz w:val="20"/>
          <w:szCs w:val="18"/>
        </w:rPr>
      </w:pPr>
    </w:p>
    <w:p w:rsidR="00206638" w:rsidRPr="00750099" w:rsidRDefault="00206638" w:rsidP="00206638">
      <w:pPr>
        <w:pStyle w:val="Prrafodelista"/>
        <w:spacing w:after="0" w:line="240" w:lineRule="auto"/>
        <w:jc w:val="both"/>
        <w:rPr>
          <w:rFonts w:ascii="Encode Sans" w:hAnsi="Encode Sans" w:cs="Arial"/>
          <w:sz w:val="20"/>
          <w:szCs w:val="20"/>
          <w:lang w:val="es-ES"/>
        </w:rPr>
      </w:pPr>
      <w:r w:rsidRPr="00750099">
        <w:rPr>
          <w:rFonts w:ascii="Encode Sans" w:hAnsi="Encode Sans" w:cs="Arial"/>
          <w:sz w:val="20"/>
          <w:szCs w:val="20"/>
          <w:lang w:val="es-ES"/>
        </w:rPr>
        <w:t>El saldo de esta cuenta se genera por la prestación de servicios y atención médica brindada a la población abierta, así como por Convenios de servicios celebrados con Instituciones Públicas y Privadas.</w:t>
      </w:r>
    </w:p>
    <w:p w:rsidR="00206638" w:rsidRPr="00750099" w:rsidRDefault="00206638" w:rsidP="00206638">
      <w:pPr>
        <w:pStyle w:val="Prrafodelista"/>
        <w:spacing w:after="0" w:line="240" w:lineRule="auto"/>
        <w:ind w:left="0"/>
        <w:jc w:val="both"/>
        <w:rPr>
          <w:rFonts w:ascii="Encode Sans" w:hAnsi="Encode Sans" w:cs="Arial"/>
          <w:sz w:val="20"/>
          <w:szCs w:val="20"/>
          <w:lang w:val="es-ES"/>
        </w:rPr>
      </w:pPr>
    </w:p>
    <w:p w:rsidR="00206638" w:rsidRPr="00750099" w:rsidRDefault="00206638" w:rsidP="00F7203C">
      <w:pPr>
        <w:pStyle w:val="Prrafodelista"/>
        <w:numPr>
          <w:ilvl w:val="0"/>
          <w:numId w:val="29"/>
        </w:numPr>
        <w:spacing w:after="0" w:line="240" w:lineRule="auto"/>
        <w:rPr>
          <w:rFonts w:ascii="Encode Sans" w:hAnsi="Encode Sans" w:cs="Arial"/>
          <w:sz w:val="20"/>
          <w:szCs w:val="20"/>
        </w:rPr>
      </w:pPr>
      <w:r w:rsidRPr="00750099">
        <w:rPr>
          <w:rFonts w:ascii="Encode Sans" w:hAnsi="Encode Sans" w:cs="Arial"/>
          <w:sz w:val="20"/>
          <w:szCs w:val="20"/>
          <w:lang w:val="es-ES"/>
        </w:rPr>
        <w:t>Deudores Diversos por Cobrar a corto plazo…………...……………………..…</w:t>
      </w:r>
      <w:r w:rsidR="00F61725" w:rsidRPr="00750099">
        <w:rPr>
          <w:rFonts w:ascii="Encode Sans" w:hAnsi="Encode Sans" w:cs="Arial"/>
          <w:sz w:val="20"/>
          <w:szCs w:val="20"/>
          <w:lang w:val="es-ES"/>
        </w:rPr>
        <w:t>…</w:t>
      </w:r>
      <w:r w:rsidRPr="00750099">
        <w:rPr>
          <w:rFonts w:ascii="Encode Sans" w:hAnsi="Encode Sans" w:cs="Arial"/>
          <w:sz w:val="20"/>
          <w:szCs w:val="20"/>
          <w:lang w:val="es-ES"/>
        </w:rPr>
        <w:t>………………</w:t>
      </w:r>
      <w:r w:rsidR="00DA728F" w:rsidRPr="00750099">
        <w:rPr>
          <w:rFonts w:ascii="Encode Sans" w:hAnsi="Encode Sans" w:cs="Arial"/>
          <w:sz w:val="20"/>
          <w:szCs w:val="20"/>
          <w:lang w:val="es-ES"/>
        </w:rPr>
        <w:t>…</w:t>
      </w:r>
      <w:r w:rsidR="000F28E2" w:rsidRPr="00750099">
        <w:rPr>
          <w:rFonts w:ascii="Encode Sans" w:hAnsi="Encode Sans" w:cs="Arial"/>
          <w:sz w:val="20"/>
          <w:szCs w:val="20"/>
          <w:lang w:val="es-ES"/>
        </w:rPr>
        <w:t>…</w:t>
      </w:r>
      <w:r w:rsidRPr="00750099">
        <w:rPr>
          <w:rFonts w:ascii="Encode Sans" w:hAnsi="Encode Sans" w:cs="Arial"/>
          <w:sz w:val="20"/>
          <w:szCs w:val="20"/>
          <w:lang w:val="es-ES"/>
        </w:rPr>
        <w:t xml:space="preserve">.$ </w:t>
      </w:r>
      <w:r w:rsidR="00F7203C">
        <w:rPr>
          <w:rFonts w:ascii="Encode Sans" w:hAnsi="Encode Sans" w:cs="Arial"/>
          <w:sz w:val="20"/>
          <w:szCs w:val="20"/>
        </w:rPr>
        <w:t>165’</w:t>
      </w:r>
      <w:r w:rsidR="00F7203C" w:rsidRPr="00F7203C">
        <w:rPr>
          <w:rFonts w:ascii="Encode Sans" w:hAnsi="Encode Sans" w:cs="Arial"/>
          <w:sz w:val="20"/>
          <w:szCs w:val="20"/>
        </w:rPr>
        <w:t>449,483</w:t>
      </w:r>
    </w:p>
    <w:p w:rsidR="00206638" w:rsidRPr="00750099" w:rsidRDefault="00206638" w:rsidP="00206638">
      <w:pPr>
        <w:pStyle w:val="Prrafodelista"/>
        <w:spacing w:after="0" w:line="240" w:lineRule="auto"/>
        <w:jc w:val="both"/>
        <w:rPr>
          <w:rFonts w:ascii="Encode Sans" w:hAnsi="Encode Sans" w:cs="Arial"/>
          <w:sz w:val="20"/>
          <w:szCs w:val="20"/>
          <w:lang w:val="es-ES"/>
        </w:rPr>
      </w:pPr>
    </w:p>
    <w:p w:rsidR="00206638" w:rsidRPr="00750099" w:rsidRDefault="00206638" w:rsidP="00206638">
      <w:pPr>
        <w:pStyle w:val="Prrafodelista"/>
        <w:spacing w:after="0" w:line="240" w:lineRule="auto"/>
        <w:jc w:val="both"/>
        <w:rPr>
          <w:rFonts w:ascii="Encode Sans" w:hAnsi="Encode Sans" w:cs="Arial"/>
          <w:sz w:val="20"/>
          <w:szCs w:val="20"/>
          <w:lang w:val="es-ES"/>
        </w:rPr>
      </w:pPr>
      <w:r w:rsidRPr="00750099">
        <w:rPr>
          <w:rFonts w:ascii="Encode Sans" w:hAnsi="Encode Sans" w:cs="Arial"/>
          <w:sz w:val="20"/>
          <w:szCs w:val="20"/>
          <w:lang w:val="es-ES"/>
        </w:rPr>
        <w:t>Su saldo integra principalmente el importe de documentos por cobrar de ejercicios anteriores, los viáticos pendientes de comprobar entregados a los trabajadores y funcionarios, así como por otros gastos pendientes de comprobación.</w:t>
      </w:r>
    </w:p>
    <w:p w:rsidR="00206638" w:rsidRPr="00750099" w:rsidRDefault="00206638" w:rsidP="00206638">
      <w:pPr>
        <w:pStyle w:val="Prrafodelista"/>
        <w:spacing w:after="0" w:line="240" w:lineRule="auto"/>
        <w:jc w:val="both"/>
        <w:rPr>
          <w:rFonts w:ascii="Encode Sans" w:hAnsi="Encode Sans" w:cs="Arial"/>
          <w:sz w:val="20"/>
          <w:szCs w:val="20"/>
          <w:lang w:val="es-ES"/>
        </w:rPr>
      </w:pPr>
    </w:p>
    <w:p w:rsidR="00206638" w:rsidRPr="00750099" w:rsidRDefault="00206638" w:rsidP="00E06741">
      <w:pPr>
        <w:pStyle w:val="Prrafodelista"/>
        <w:numPr>
          <w:ilvl w:val="0"/>
          <w:numId w:val="29"/>
        </w:numPr>
        <w:spacing w:after="0" w:line="240" w:lineRule="auto"/>
        <w:rPr>
          <w:rFonts w:ascii="Encode Sans" w:hAnsi="Encode Sans" w:cs="Arial"/>
          <w:sz w:val="20"/>
          <w:szCs w:val="20"/>
          <w:lang w:val="es-ES"/>
        </w:rPr>
      </w:pPr>
      <w:r w:rsidRPr="00750099">
        <w:rPr>
          <w:rFonts w:ascii="Encode Sans" w:hAnsi="Encode Sans" w:cs="Arial"/>
          <w:sz w:val="20"/>
          <w:szCs w:val="20"/>
          <w:lang w:val="es-ES"/>
        </w:rPr>
        <w:t>Otros Derechos a recibir efectivo o equivalentes a corto plazo………………………..…</w:t>
      </w:r>
      <w:r w:rsidR="008F0BF5" w:rsidRPr="00750099">
        <w:rPr>
          <w:rFonts w:ascii="Encode Sans" w:hAnsi="Encode Sans" w:cs="Arial"/>
          <w:sz w:val="20"/>
          <w:szCs w:val="20"/>
          <w:lang w:val="es-ES"/>
        </w:rPr>
        <w:t>…….</w:t>
      </w:r>
      <w:r w:rsidRPr="00750099">
        <w:rPr>
          <w:rFonts w:ascii="Encode Sans" w:hAnsi="Encode Sans" w:cs="Arial"/>
          <w:sz w:val="20"/>
          <w:szCs w:val="20"/>
          <w:lang w:val="es-ES"/>
        </w:rPr>
        <w:t xml:space="preserve">.$ </w:t>
      </w:r>
      <w:r w:rsidR="00A13C30" w:rsidRPr="00750099">
        <w:rPr>
          <w:rFonts w:ascii="Encode Sans" w:hAnsi="Encode Sans" w:cs="Arial"/>
          <w:sz w:val="20"/>
          <w:szCs w:val="20"/>
          <w:lang w:val="es-ES"/>
        </w:rPr>
        <w:t>26’</w:t>
      </w:r>
      <w:r w:rsidR="00730189" w:rsidRPr="00750099">
        <w:rPr>
          <w:rFonts w:ascii="Encode Sans" w:hAnsi="Encode Sans" w:cs="Arial"/>
          <w:sz w:val="20"/>
          <w:szCs w:val="20"/>
          <w:lang w:val="es-ES"/>
        </w:rPr>
        <w:t>563,602</w:t>
      </w:r>
    </w:p>
    <w:p w:rsidR="00206638" w:rsidRPr="00750099" w:rsidRDefault="00206638" w:rsidP="00206638">
      <w:pPr>
        <w:pStyle w:val="Prrafodelista"/>
        <w:spacing w:after="0" w:line="240" w:lineRule="auto"/>
        <w:jc w:val="both"/>
        <w:rPr>
          <w:rFonts w:ascii="Encode Sans" w:hAnsi="Encode Sans" w:cs="Arial"/>
          <w:sz w:val="20"/>
          <w:szCs w:val="20"/>
          <w:lang w:val="es-ES"/>
        </w:rPr>
      </w:pPr>
    </w:p>
    <w:p w:rsidR="00206638" w:rsidRPr="00750099" w:rsidRDefault="00206638" w:rsidP="00206638">
      <w:pPr>
        <w:pStyle w:val="Prrafodelista"/>
        <w:spacing w:after="0" w:line="240" w:lineRule="auto"/>
        <w:jc w:val="both"/>
        <w:rPr>
          <w:rFonts w:ascii="Encode Sans" w:hAnsi="Encode Sans" w:cs="Arial"/>
          <w:sz w:val="20"/>
          <w:szCs w:val="20"/>
          <w:lang w:val="es-ES"/>
        </w:rPr>
      </w:pPr>
      <w:r w:rsidRPr="00750099">
        <w:rPr>
          <w:rFonts w:ascii="Encode Sans" w:hAnsi="Encode Sans" w:cs="Arial"/>
          <w:sz w:val="20"/>
          <w:szCs w:val="20"/>
          <w:lang w:val="es-ES"/>
        </w:rPr>
        <w:t>Su saldo integra por un saldo a favor del Impuesto Estatal sobre remuneraciones al trabajo personal subordinado e impuestos Federales.</w:t>
      </w:r>
    </w:p>
    <w:p w:rsidR="00206638" w:rsidRPr="00750099" w:rsidRDefault="00206638" w:rsidP="00206638">
      <w:pPr>
        <w:pStyle w:val="Prrafodelista"/>
        <w:spacing w:after="0" w:line="240" w:lineRule="auto"/>
        <w:ind w:left="0"/>
        <w:jc w:val="both"/>
        <w:rPr>
          <w:rFonts w:ascii="Encode Sans" w:hAnsi="Encode Sans" w:cs="Arial"/>
          <w:sz w:val="20"/>
          <w:szCs w:val="20"/>
          <w:lang w:val="es-ES"/>
        </w:rPr>
      </w:pPr>
    </w:p>
    <w:p w:rsidR="00206638" w:rsidRPr="00750099" w:rsidRDefault="00206638" w:rsidP="00BE6CAE">
      <w:pPr>
        <w:pStyle w:val="Prrafodelista"/>
        <w:numPr>
          <w:ilvl w:val="0"/>
          <w:numId w:val="29"/>
        </w:numPr>
        <w:spacing w:after="0" w:line="240" w:lineRule="auto"/>
        <w:jc w:val="both"/>
        <w:rPr>
          <w:rFonts w:ascii="Encode Sans" w:hAnsi="Encode Sans" w:cs="Arial"/>
          <w:sz w:val="20"/>
          <w:szCs w:val="20"/>
        </w:rPr>
      </w:pPr>
      <w:r w:rsidRPr="00750099">
        <w:rPr>
          <w:rFonts w:ascii="Encode Sans" w:hAnsi="Encode Sans" w:cs="Arial"/>
          <w:sz w:val="20"/>
          <w:szCs w:val="20"/>
          <w:lang w:val="es-ES"/>
        </w:rPr>
        <w:t>Anticipo a Proveedores por Adquisición de Bienes y Prestación de Servicios a Corto Plazo…….……………………..…………………………..……………..……</w:t>
      </w:r>
      <w:r w:rsidR="00CA2CD5" w:rsidRPr="00750099">
        <w:rPr>
          <w:rFonts w:ascii="Encode Sans" w:hAnsi="Encode Sans" w:cs="Arial"/>
          <w:sz w:val="20"/>
          <w:szCs w:val="20"/>
          <w:lang w:val="es-ES"/>
        </w:rPr>
        <w:t>…………………………</w:t>
      </w:r>
      <w:r w:rsidRPr="00750099">
        <w:rPr>
          <w:rFonts w:ascii="Encode Sans" w:hAnsi="Encode Sans" w:cs="Arial"/>
          <w:sz w:val="20"/>
          <w:szCs w:val="20"/>
          <w:lang w:val="es-ES"/>
        </w:rPr>
        <w:t>…</w:t>
      </w:r>
      <w:r w:rsidR="00E16588" w:rsidRPr="00750099">
        <w:rPr>
          <w:rFonts w:ascii="Encode Sans" w:hAnsi="Encode Sans" w:cs="Arial"/>
          <w:sz w:val="20"/>
          <w:szCs w:val="20"/>
          <w:lang w:val="es-ES"/>
        </w:rPr>
        <w:t>..</w:t>
      </w:r>
      <w:r w:rsidR="00BE6CAE">
        <w:rPr>
          <w:rFonts w:ascii="Encode Sans" w:hAnsi="Encode Sans" w:cs="Arial"/>
          <w:sz w:val="20"/>
          <w:szCs w:val="20"/>
          <w:lang w:val="es-ES"/>
        </w:rPr>
        <w:t>…….….</w:t>
      </w:r>
      <w:r w:rsidRPr="00750099">
        <w:rPr>
          <w:rFonts w:ascii="Encode Sans" w:hAnsi="Encode Sans" w:cs="Arial"/>
          <w:sz w:val="20"/>
          <w:szCs w:val="20"/>
          <w:lang w:val="es-ES"/>
        </w:rPr>
        <w:t>…</w:t>
      </w:r>
      <w:r w:rsidR="00730189" w:rsidRPr="00750099">
        <w:rPr>
          <w:rFonts w:ascii="Encode Sans" w:hAnsi="Encode Sans" w:cs="Arial"/>
          <w:sz w:val="20"/>
          <w:szCs w:val="20"/>
          <w:lang w:val="es-ES"/>
        </w:rPr>
        <w:t>..</w:t>
      </w:r>
      <w:r w:rsidRPr="00750099">
        <w:rPr>
          <w:rFonts w:ascii="Encode Sans" w:hAnsi="Encode Sans" w:cs="Arial"/>
          <w:sz w:val="20"/>
          <w:szCs w:val="20"/>
          <w:lang w:val="es-ES"/>
        </w:rPr>
        <w:t>…</w:t>
      </w:r>
      <w:r w:rsidR="00E23ACD" w:rsidRPr="00750099">
        <w:rPr>
          <w:rFonts w:ascii="Encode Sans" w:hAnsi="Encode Sans" w:cs="Arial"/>
          <w:sz w:val="20"/>
          <w:szCs w:val="20"/>
          <w:lang w:val="es-ES"/>
        </w:rPr>
        <w:t>..</w:t>
      </w:r>
      <w:r w:rsidRPr="00750099">
        <w:rPr>
          <w:rFonts w:ascii="Encode Sans" w:hAnsi="Encode Sans" w:cs="Arial"/>
          <w:sz w:val="20"/>
          <w:szCs w:val="20"/>
          <w:lang w:val="es-ES"/>
        </w:rPr>
        <w:t xml:space="preserve">….$  </w:t>
      </w:r>
      <w:r w:rsidR="00BE6CAE">
        <w:rPr>
          <w:rFonts w:ascii="Encode Sans" w:hAnsi="Encode Sans" w:cs="Arial"/>
          <w:sz w:val="20"/>
          <w:szCs w:val="20"/>
        </w:rPr>
        <w:t>23’</w:t>
      </w:r>
      <w:r w:rsidR="00187A99">
        <w:rPr>
          <w:rFonts w:ascii="Encode Sans" w:hAnsi="Encode Sans" w:cs="Arial"/>
          <w:sz w:val="20"/>
          <w:szCs w:val="20"/>
        </w:rPr>
        <w:t>631,345</w:t>
      </w:r>
    </w:p>
    <w:p w:rsidR="00206638" w:rsidRPr="00750099" w:rsidRDefault="00206638" w:rsidP="00206638">
      <w:pPr>
        <w:pStyle w:val="Prrafodelista"/>
        <w:spacing w:after="0" w:line="240" w:lineRule="auto"/>
        <w:ind w:left="1080"/>
        <w:jc w:val="both"/>
        <w:rPr>
          <w:rFonts w:ascii="Encode Sans" w:hAnsi="Encode Sans" w:cs="Arial"/>
          <w:sz w:val="20"/>
          <w:szCs w:val="20"/>
          <w:lang w:val="es-ES"/>
        </w:rPr>
      </w:pPr>
    </w:p>
    <w:p w:rsidR="00206638" w:rsidRPr="00750099" w:rsidRDefault="00206638" w:rsidP="00206638">
      <w:pPr>
        <w:pStyle w:val="Prrafodelista"/>
        <w:spacing w:after="0" w:line="240" w:lineRule="auto"/>
        <w:jc w:val="both"/>
        <w:rPr>
          <w:rFonts w:ascii="Encode Sans" w:hAnsi="Encode Sans" w:cs="Arial"/>
          <w:sz w:val="20"/>
          <w:szCs w:val="20"/>
          <w:lang w:val="es-ES"/>
        </w:rPr>
      </w:pPr>
      <w:r w:rsidRPr="00750099">
        <w:rPr>
          <w:rFonts w:ascii="Encode Sans" w:hAnsi="Encode Sans" w:cs="Arial"/>
          <w:sz w:val="20"/>
          <w:szCs w:val="20"/>
          <w:lang w:val="es-ES"/>
        </w:rPr>
        <w:t>Esta cuenta refleja el importe de los pagos efectuados a proveedores por concepto de anticipo de bienes o servicios.</w:t>
      </w:r>
    </w:p>
    <w:p w:rsidR="00206638" w:rsidRPr="00750099" w:rsidRDefault="00206638" w:rsidP="00206638">
      <w:pPr>
        <w:pStyle w:val="Prrafodelista"/>
        <w:spacing w:after="0" w:line="240" w:lineRule="auto"/>
        <w:jc w:val="both"/>
        <w:rPr>
          <w:rFonts w:ascii="Encode Sans" w:hAnsi="Encode Sans" w:cs="Arial"/>
          <w:sz w:val="20"/>
          <w:szCs w:val="20"/>
          <w:lang w:val="es-ES"/>
        </w:rPr>
      </w:pPr>
    </w:p>
    <w:p w:rsidR="00206638" w:rsidRPr="00750099" w:rsidRDefault="00206638" w:rsidP="00E06741">
      <w:pPr>
        <w:pStyle w:val="Prrafodelista"/>
        <w:numPr>
          <w:ilvl w:val="0"/>
          <w:numId w:val="29"/>
        </w:numPr>
        <w:spacing w:after="0" w:line="240" w:lineRule="auto"/>
        <w:jc w:val="both"/>
        <w:rPr>
          <w:rFonts w:ascii="Encode Sans" w:hAnsi="Encode Sans" w:cs="Arial"/>
          <w:sz w:val="20"/>
          <w:szCs w:val="20"/>
          <w:lang w:val="es-ES"/>
        </w:rPr>
      </w:pPr>
      <w:r w:rsidRPr="00750099">
        <w:rPr>
          <w:rFonts w:ascii="Encode Sans" w:hAnsi="Encode Sans" w:cs="Arial"/>
          <w:sz w:val="20"/>
          <w:szCs w:val="20"/>
          <w:lang w:val="es-ES"/>
        </w:rPr>
        <w:lastRenderedPageBreak/>
        <w:t>Anticipo a Proveedores por Adquisición de Bienes Intangibles a Corto Plazo…….………………………………………..…………………..……………………………………………………………………….$  10,111</w:t>
      </w:r>
    </w:p>
    <w:p w:rsidR="00206638" w:rsidRPr="00750099" w:rsidRDefault="00206638" w:rsidP="00206638">
      <w:pPr>
        <w:pStyle w:val="Prrafodelista"/>
        <w:spacing w:after="0" w:line="240" w:lineRule="auto"/>
        <w:jc w:val="both"/>
        <w:rPr>
          <w:rFonts w:ascii="Encode Sans" w:hAnsi="Encode Sans" w:cs="Arial"/>
          <w:sz w:val="20"/>
          <w:szCs w:val="20"/>
          <w:lang w:val="es-ES"/>
        </w:rPr>
      </w:pPr>
    </w:p>
    <w:p w:rsidR="00206638" w:rsidRPr="00750099" w:rsidRDefault="00206638" w:rsidP="00206638">
      <w:pPr>
        <w:pStyle w:val="Prrafodelista"/>
        <w:spacing w:after="0" w:line="240" w:lineRule="auto"/>
        <w:jc w:val="both"/>
        <w:rPr>
          <w:rFonts w:ascii="Encode Sans" w:hAnsi="Encode Sans" w:cs="Arial"/>
          <w:sz w:val="20"/>
          <w:szCs w:val="20"/>
          <w:lang w:val="es-ES"/>
        </w:rPr>
      </w:pPr>
      <w:r w:rsidRPr="00750099">
        <w:rPr>
          <w:rFonts w:ascii="Encode Sans" w:hAnsi="Encode Sans" w:cs="Arial"/>
          <w:sz w:val="20"/>
          <w:szCs w:val="20"/>
          <w:lang w:val="es-ES"/>
        </w:rPr>
        <w:t>Esta cuenta refleja el importe de los pagos efectuados a proveedores por concepto de anticipo de bienes o servicios.</w:t>
      </w:r>
    </w:p>
    <w:p w:rsidR="00206638" w:rsidRPr="00750099" w:rsidRDefault="00206638" w:rsidP="00206638">
      <w:pPr>
        <w:pStyle w:val="Prrafodelista"/>
        <w:spacing w:after="0" w:line="240" w:lineRule="auto"/>
        <w:jc w:val="both"/>
        <w:rPr>
          <w:rFonts w:ascii="Encode Sans" w:hAnsi="Encode Sans" w:cs="Arial"/>
          <w:sz w:val="20"/>
          <w:szCs w:val="20"/>
          <w:lang w:val="es-ES"/>
        </w:rPr>
      </w:pPr>
    </w:p>
    <w:p w:rsidR="00206638" w:rsidRPr="00750099" w:rsidRDefault="00206638" w:rsidP="003A49DD">
      <w:pPr>
        <w:pStyle w:val="Prrafodelista"/>
        <w:numPr>
          <w:ilvl w:val="0"/>
          <w:numId w:val="29"/>
        </w:numPr>
        <w:spacing w:after="0" w:line="240" w:lineRule="auto"/>
        <w:jc w:val="both"/>
        <w:rPr>
          <w:rFonts w:ascii="Encode Sans" w:hAnsi="Encode Sans" w:cs="Arial"/>
          <w:sz w:val="20"/>
          <w:szCs w:val="20"/>
        </w:rPr>
      </w:pPr>
      <w:r w:rsidRPr="00750099">
        <w:rPr>
          <w:rFonts w:ascii="Encode Sans" w:hAnsi="Encode Sans" w:cs="Arial"/>
          <w:sz w:val="20"/>
          <w:szCs w:val="20"/>
          <w:lang w:val="es-ES"/>
        </w:rPr>
        <w:t>Anticipo a Contratistas por Obras Públicas a Corto Pla</w:t>
      </w:r>
      <w:r w:rsidR="00D5606F" w:rsidRPr="00750099">
        <w:rPr>
          <w:rFonts w:ascii="Encode Sans" w:hAnsi="Encode Sans" w:cs="Arial"/>
          <w:sz w:val="20"/>
          <w:szCs w:val="20"/>
          <w:lang w:val="es-ES"/>
        </w:rPr>
        <w:t>zo……………</w:t>
      </w:r>
      <w:r w:rsidR="003A49DD">
        <w:rPr>
          <w:rFonts w:ascii="Encode Sans" w:hAnsi="Encode Sans" w:cs="Arial"/>
          <w:sz w:val="20"/>
          <w:szCs w:val="20"/>
          <w:lang w:val="es-ES"/>
        </w:rPr>
        <w:t>.</w:t>
      </w:r>
      <w:r w:rsidRPr="00750099">
        <w:rPr>
          <w:rFonts w:ascii="Encode Sans" w:hAnsi="Encode Sans" w:cs="Arial"/>
          <w:sz w:val="20"/>
          <w:szCs w:val="20"/>
          <w:lang w:val="es-ES"/>
        </w:rPr>
        <w:t>……</w:t>
      </w:r>
      <w:r w:rsidR="002B6E9A" w:rsidRPr="00750099">
        <w:rPr>
          <w:rFonts w:ascii="Encode Sans" w:hAnsi="Encode Sans" w:cs="Arial"/>
          <w:sz w:val="20"/>
          <w:szCs w:val="20"/>
          <w:lang w:val="es-ES"/>
        </w:rPr>
        <w:t>..</w:t>
      </w:r>
      <w:r w:rsidRPr="00750099">
        <w:rPr>
          <w:rFonts w:ascii="Encode Sans" w:hAnsi="Encode Sans" w:cs="Arial"/>
          <w:sz w:val="20"/>
          <w:szCs w:val="20"/>
          <w:lang w:val="es-ES"/>
        </w:rPr>
        <w:t xml:space="preserve">……………….……$ </w:t>
      </w:r>
      <w:r w:rsidR="003A49DD">
        <w:rPr>
          <w:rFonts w:ascii="Encode Sans" w:hAnsi="Encode Sans" w:cs="Arial"/>
          <w:sz w:val="20"/>
          <w:szCs w:val="20"/>
        </w:rPr>
        <w:t>65’</w:t>
      </w:r>
      <w:r w:rsidR="003A49DD" w:rsidRPr="003A49DD">
        <w:rPr>
          <w:rFonts w:ascii="Encode Sans" w:hAnsi="Encode Sans" w:cs="Arial"/>
          <w:sz w:val="20"/>
          <w:szCs w:val="20"/>
        </w:rPr>
        <w:t>004,605</w:t>
      </w:r>
    </w:p>
    <w:p w:rsidR="00206638" w:rsidRPr="00750099" w:rsidRDefault="00206638" w:rsidP="00206638">
      <w:pPr>
        <w:pStyle w:val="Prrafodelista"/>
        <w:spacing w:after="0" w:line="240" w:lineRule="auto"/>
        <w:ind w:left="1080"/>
        <w:jc w:val="both"/>
        <w:rPr>
          <w:rFonts w:ascii="Encode Sans" w:hAnsi="Encode Sans" w:cs="Arial"/>
          <w:sz w:val="20"/>
          <w:szCs w:val="20"/>
        </w:rPr>
      </w:pPr>
    </w:p>
    <w:p w:rsidR="00206638" w:rsidRPr="00750099" w:rsidRDefault="00206638" w:rsidP="00206638">
      <w:pPr>
        <w:spacing w:after="0" w:line="240" w:lineRule="auto"/>
        <w:ind w:left="708"/>
        <w:jc w:val="both"/>
        <w:rPr>
          <w:rFonts w:ascii="Encode Sans" w:hAnsi="Encode Sans" w:cs="Arial"/>
          <w:sz w:val="20"/>
          <w:szCs w:val="20"/>
          <w:lang w:val="es-ES"/>
        </w:rPr>
      </w:pPr>
      <w:r w:rsidRPr="00750099">
        <w:rPr>
          <w:rFonts w:ascii="Encode Sans" w:hAnsi="Encode Sans" w:cs="Arial"/>
          <w:sz w:val="20"/>
          <w:szCs w:val="20"/>
          <w:lang w:val="es-ES"/>
        </w:rPr>
        <w:t>Representa el importe de los anticipos pendientes de amortizar otorgados para la realización de una obra pública.</w:t>
      </w:r>
    </w:p>
    <w:p w:rsidR="00206638" w:rsidRPr="00750099" w:rsidRDefault="00206638" w:rsidP="00206638">
      <w:pPr>
        <w:pStyle w:val="Texto"/>
        <w:spacing w:after="0" w:line="240" w:lineRule="auto"/>
        <w:ind w:left="624" w:firstLine="0"/>
        <w:rPr>
          <w:rFonts w:ascii="Encode Sans" w:hAnsi="Encode Sans" w:cs="DIN Pro Regular"/>
          <w:b/>
          <w:sz w:val="20"/>
          <w:lang w:val="es-MX"/>
        </w:rPr>
      </w:pPr>
    </w:p>
    <w:p w:rsidR="00206638" w:rsidRPr="00750099" w:rsidRDefault="00206638" w:rsidP="00206638">
      <w:pPr>
        <w:pStyle w:val="Texto"/>
        <w:spacing w:after="0" w:line="240" w:lineRule="auto"/>
        <w:ind w:left="624" w:firstLine="0"/>
        <w:rPr>
          <w:rFonts w:ascii="Encode Sans" w:hAnsi="Encode Sans" w:cs="DIN Pro Regular"/>
          <w:b/>
          <w:sz w:val="20"/>
          <w:lang w:val="es-MX"/>
        </w:rPr>
      </w:pPr>
      <w:r w:rsidRPr="00750099">
        <w:rPr>
          <w:rFonts w:ascii="Encode Sans" w:hAnsi="Encode Sans" w:cs="DIN Pro Regular"/>
          <w:b/>
          <w:sz w:val="20"/>
          <w:lang w:val="es-MX"/>
        </w:rPr>
        <w:t>Almacenes</w:t>
      </w:r>
    </w:p>
    <w:p w:rsidR="00206638" w:rsidRPr="00750099" w:rsidRDefault="00206638" w:rsidP="00206638">
      <w:pPr>
        <w:pStyle w:val="Texto"/>
        <w:spacing w:after="0" w:line="240" w:lineRule="auto"/>
        <w:ind w:left="624" w:firstLine="0"/>
        <w:rPr>
          <w:rFonts w:ascii="Encode Sans" w:hAnsi="Encode Sans" w:cs="DIN Pro Regular"/>
          <w:b/>
          <w:sz w:val="20"/>
          <w:lang w:val="es-MX"/>
        </w:rPr>
      </w:pPr>
    </w:p>
    <w:p w:rsidR="00206638" w:rsidRPr="00750099" w:rsidRDefault="00206638" w:rsidP="007B5C10">
      <w:pPr>
        <w:pStyle w:val="Prrafodelista"/>
        <w:numPr>
          <w:ilvl w:val="0"/>
          <w:numId w:val="29"/>
        </w:numPr>
        <w:spacing w:after="0" w:line="240" w:lineRule="auto"/>
        <w:jc w:val="both"/>
        <w:rPr>
          <w:rFonts w:ascii="Encode Sans" w:hAnsi="Encode Sans" w:cs="Arial"/>
          <w:sz w:val="20"/>
          <w:szCs w:val="20"/>
        </w:rPr>
      </w:pPr>
      <w:r w:rsidRPr="00750099">
        <w:rPr>
          <w:rFonts w:ascii="Encode Sans" w:hAnsi="Encode Sans" w:cs="Arial"/>
          <w:sz w:val="20"/>
          <w:szCs w:val="20"/>
          <w:lang w:val="es-ES"/>
        </w:rPr>
        <w:t xml:space="preserve">Almacén de Materiales y Suministros de </w:t>
      </w:r>
      <w:r w:rsidR="002A6FDE" w:rsidRPr="00750099">
        <w:rPr>
          <w:rFonts w:ascii="Encode Sans" w:hAnsi="Encode Sans" w:cs="Arial"/>
          <w:sz w:val="20"/>
          <w:szCs w:val="20"/>
          <w:lang w:val="es-ES"/>
        </w:rPr>
        <w:t>Consumo……….…</w:t>
      </w:r>
      <w:r w:rsidR="000F4772" w:rsidRPr="00750099">
        <w:rPr>
          <w:rFonts w:ascii="Encode Sans" w:hAnsi="Encode Sans" w:cs="Arial"/>
          <w:sz w:val="20"/>
          <w:szCs w:val="20"/>
          <w:lang w:val="es-ES"/>
        </w:rPr>
        <w:t>…</w:t>
      </w:r>
      <w:r w:rsidR="00C744B2" w:rsidRPr="00750099">
        <w:rPr>
          <w:rFonts w:ascii="Encode Sans" w:hAnsi="Encode Sans" w:cs="Arial"/>
          <w:sz w:val="20"/>
          <w:szCs w:val="20"/>
          <w:lang w:val="es-ES"/>
        </w:rPr>
        <w:t>……….………</w:t>
      </w:r>
      <w:r w:rsidRPr="00750099">
        <w:rPr>
          <w:rFonts w:ascii="Encode Sans" w:hAnsi="Encode Sans" w:cs="Arial"/>
          <w:sz w:val="20"/>
          <w:szCs w:val="20"/>
          <w:lang w:val="es-ES"/>
        </w:rPr>
        <w:t>……</w:t>
      </w:r>
      <w:r w:rsidR="000F4772" w:rsidRPr="00750099">
        <w:rPr>
          <w:rFonts w:ascii="Encode Sans" w:hAnsi="Encode Sans" w:cs="Arial"/>
          <w:sz w:val="20"/>
          <w:szCs w:val="20"/>
          <w:lang w:val="es-ES"/>
        </w:rPr>
        <w:t>……</w:t>
      </w:r>
      <w:r w:rsidR="00BB54DA" w:rsidRPr="00750099">
        <w:rPr>
          <w:rFonts w:ascii="Encode Sans" w:hAnsi="Encode Sans" w:cs="Arial"/>
          <w:sz w:val="20"/>
          <w:szCs w:val="20"/>
          <w:lang w:val="es-ES"/>
        </w:rPr>
        <w:t>.</w:t>
      </w:r>
      <w:r w:rsidR="000F4772" w:rsidRPr="00750099">
        <w:rPr>
          <w:rFonts w:ascii="Encode Sans" w:hAnsi="Encode Sans" w:cs="Arial"/>
          <w:sz w:val="20"/>
          <w:szCs w:val="20"/>
          <w:lang w:val="es-ES"/>
        </w:rPr>
        <w:t>…</w:t>
      </w:r>
      <w:r w:rsidR="007B5C10">
        <w:rPr>
          <w:rFonts w:ascii="Encode Sans" w:hAnsi="Encode Sans" w:cs="Arial"/>
          <w:sz w:val="20"/>
          <w:szCs w:val="20"/>
          <w:lang w:val="es-ES"/>
        </w:rPr>
        <w:t>…</w:t>
      </w:r>
      <w:r w:rsidRPr="00750099">
        <w:rPr>
          <w:rFonts w:ascii="Encode Sans" w:hAnsi="Encode Sans" w:cs="Arial"/>
          <w:sz w:val="20"/>
          <w:szCs w:val="20"/>
          <w:lang w:val="es-ES"/>
        </w:rPr>
        <w:t xml:space="preserve">….$ </w:t>
      </w:r>
      <w:r w:rsidR="007B5C10">
        <w:rPr>
          <w:rFonts w:ascii="Encode Sans" w:hAnsi="Encode Sans" w:cs="Arial"/>
          <w:sz w:val="20"/>
          <w:szCs w:val="20"/>
        </w:rPr>
        <w:t>1’160’</w:t>
      </w:r>
      <w:r w:rsidR="00187A99">
        <w:rPr>
          <w:rFonts w:ascii="Encode Sans" w:hAnsi="Encode Sans" w:cs="Arial"/>
          <w:sz w:val="20"/>
          <w:szCs w:val="20"/>
        </w:rPr>
        <w:t>255,165</w:t>
      </w:r>
    </w:p>
    <w:p w:rsidR="00206638" w:rsidRPr="00750099" w:rsidRDefault="00206638" w:rsidP="00206638">
      <w:pPr>
        <w:pStyle w:val="Prrafodelista"/>
        <w:spacing w:after="0" w:line="240" w:lineRule="auto"/>
        <w:ind w:left="1080"/>
        <w:rPr>
          <w:rFonts w:ascii="Encode Sans" w:hAnsi="Encode Sans" w:cs="Arial"/>
          <w:sz w:val="20"/>
          <w:szCs w:val="20"/>
        </w:rPr>
      </w:pPr>
    </w:p>
    <w:p w:rsidR="00206638" w:rsidRPr="00750099" w:rsidRDefault="00206638" w:rsidP="00206638">
      <w:pPr>
        <w:pStyle w:val="Prrafodelista"/>
        <w:spacing w:after="0" w:line="240" w:lineRule="auto"/>
        <w:ind w:left="709"/>
        <w:jc w:val="both"/>
        <w:rPr>
          <w:rFonts w:ascii="Encode Sans" w:hAnsi="Encode Sans" w:cs="Arial"/>
          <w:sz w:val="20"/>
          <w:szCs w:val="20"/>
          <w:lang w:val="es-ES"/>
        </w:rPr>
      </w:pPr>
      <w:r w:rsidRPr="00750099">
        <w:rPr>
          <w:rFonts w:ascii="Encode Sans" w:hAnsi="Encode Sans" w:cs="Arial"/>
          <w:sz w:val="20"/>
          <w:szCs w:val="20"/>
          <w:lang w:val="es-ES"/>
        </w:rPr>
        <w:t xml:space="preserve">Al cierre del </w:t>
      </w:r>
      <w:r w:rsidR="00BC48E4">
        <w:rPr>
          <w:rFonts w:ascii="Encode Sans" w:hAnsi="Encode Sans" w:cs="Arial"/>
          <w:sz w:val="20"/>
          <w:szCs w:val="20"/>
          <w:lang w:val="es-ES"/>
        </w:rPr>
        <w:t>ejercicio</w:t>
      </w:r>
      <w:r w:rsidR="00187A99">
        <w:rPr>
          <w:rFonts w:ascii="Encode Sans" w:hAnsi="Encode Sans" w:cs="Arial"/>
          <w:sz w:val="20"/>
          <w:szCs w:val="20"/>
          <w:lang w:val="es-ES"/>
        </w:rPr>
        <w:t xml:space="preserve"> </w:t>
      </w:r>
      <w:r w:rsidR="002E03D9" w:rsidRPr="00750099">
        <w:rPr>
          <w:rFonts w:ascii="Encode Sans" w:hAnsi="Encode Sans" w:cs="Arial"/>
          <w:sz w:val="20"/>
          <w:szCs w:val="20"/>
          <w:lang w:val="es-ES"/>
        </w:rPr>
        <w:t>2023</w:t>
      </w:r>
      <w:r w:rsidRPr="00750099">
        <w:rPr>
          <w:rFonts w:ascii="Encode Sans" w:hAnsi="Encode Sans" w:cs="Arial"/>
          <w:sz w:val="20"/>
          <w:szCs w:val="20"/>
          <w:lang w:val="es-ES"/>
        </w:rPr>
        <w:t>, el saldo más representativo de esta cuenta se integra por el valor de las existencias de materiales, medicamentos y suministros del Organismo para llevar a cabo la prestación de servicios médicos en el Estado.</w:t>
      </w:r>
    </w:p>
    <w:p w:rsidR="00206638" w:rsidRPr="00750099" w:rsidRDefault="00206638" w:rsidP="00206638">
      <w:pPr>
        <w:pStyle w:val="Prrafodelista"/>
        <w:spacing w:after="0" w:line="240" w:lineRule="auto"/>
        <w:ind w:left="709"/>
        <w:jc w:val="both"/>
        <w:rPr>
          <w:rFonts w:ascii="Encode Sans" w:hAnsi="Encode Sans" w:cs="Arial"/>
          <w:sz w:val="20"/>
          <w:szCs w:val="20"/>
          <w:lang w:val="es-ES"/>
        </w:rPr>
      </w:pPr>
    </w:p>
    <w:p w:rsidR="00206638" w:rsidRPr="00750099" w:rsidRDefault="00206638" w:rsidP="00206638">
      <w:pPr>
        <w:pStyle w:val="Prrafodelista"/>
        <w:spacing w:after="0" w:line="240" w:lineRule="auto"/>
        <w:ind w:left="709"/>
        <w:jc w:val="both"/>
        <w:rPr>
          <w:rFonts w:ascii="Encode Sans" w:hAnsi="Encode Sans" w:cs="Arial"/>
          <w:sz w:val="20"/>
          <w:szCs w:val="20"/>
          <w:lang w:val="es-ES"/>
        </w:rPr>
      </w:pPr>
      <w:r w:rsidRPr="00750099">
        <w:rPr>
          <w:rFonts w:ascii="Encode Sans" w:hAnsi="Encode Sans" w:cs="Arial"/>
          <w:sz w:val="20"/>
          <w:szCs w:val="20"/>
          <w:lang w:val="es-ES"/>
        </w:rPr>
        <w:t>El si</w:t>
      </w:r>
      <w:r w:rsidR="00BB3CFB" w:rsidRPr="00750099">
        <w:rPr>
          <w:rFonts w:ascii="Encode Sans" w:hAnsi="Encode Sans" w:cs="Arial"/>
          <w:sz w:val="20"/>
          <w:szCs w:val="20"/>
          <w:lang w:val="es-ES"/>
        </w:rPr>
        <w:t>stema de contabilidad integra 65</w:t>
      </w:r>
      <w:r w:rsidRPr="00750099">
        <w:rPr>
          <w:rFonts w:ascii="Encode Sans" w:hAnsi="Encode Sans" w:cs="Arial"/>
          <w:sz w:val="20"/>
          <w:szCs w:val="20"/>
          <w:lang w:val="es-ES"/>
        </w:rPr>
        <w:t xml:space="preserve"> almacenes, ubicados en las distintas unidades médicas y jurisdicciones sanitarias en el Estado.</w:t>
      </w:r>
    </w:p>
    <w:p w:rsidR="00206638" w:rsidRPr="00750099" w:rsidRDefault="00206638" w:rsidP="00206638">
      <w:pPr>
        <w:pStyle w:val="Prrafodelista"/>
        <w:spacing w:after="0" w:line="240" w:lineRule="auto"/>
        <w:ind w:left="709"/>
        <w:jc w:val="both"/>
        <w:rPr>
          <w:rFonts w:ascii="Encode Sans" w:hAnsi="Encode Sans" w:cs="Arial"/>
          <w:sz w:val="20"/>
          <w:szCs w:val="20"/>
          <w:lang w:val="es-ES"/>
        </w:rPr>
      </w:pPr>
    </w:p>
    <w:p w:rsidR="00206638" w:rsidRPr="00750099" w:rsidRDefault="00206638" w:rsidP="00206638">
      <w:pPr>
        <w:pStyle w:val="Prrafodelista"/>
        <w:spacing w:after="0" w:line="240" w:lineRule="auto"/>
        <w:ind w:left="709"/>
        <w:jc w:val="both"/>
        <w:rPr>
          <w:rFonts w:ascii="Encode Sans" w:hAnsi="Encode Sans" w:cs="Arial"/>
          <w:sz w:val="20"/>
          <w:szCs w:val="20"/>
          <w:lang w:val="es-ES"/>
        </w:rPr>
      </w:pPr>
      <w:r w:rsidRPr="00750099">
        <w:rPr>
          <w:rFonts w:ascii="Encode Sans" w:hAnsi="Encode Sans" w:cs="Arial"/>
          <w:sz w:val="20"/>
          <w:szCs w:val="20"/>
          <w:lang w:val="es-ES"/>
        </w:rPr>
        <w:t xml:space="preserve">Dentro de ellos existe el Almacén Central, ubicado en Cd. Victoria, en el cual se reciben la mayor parte de las adquisiciones y bienes recibidos en especie, los cuales son distribuidos de acuerdo a las necesidades de las unidades médicas. Su saldo al mes de </w:t>
      </w:r>
      <w:r w:rsidR="00670512" w:rsidRPr="00187A99">
        <w:rPr>
          <w:rFonts w:ascii="Encode Sans" w:hAnsi="Encode Sans" w:cs="Arial"/>
          <w:sz w:val="20"/>
          <w:szCs w:val="20"/>
          <w:lang w:val="es-ES"/>
        </w:rPr>
        <w:t>diciembre</w:t>
      </w:r>
      <w:r w:rsidR="00187A99">
        <w:rPr>
          <w:rFonts w:ascii="Encode Sans" w:hAnsi="Encode Sans" w:cs="Arial"/>
          <w:sz w:val="20"/>
          <w:szCs w:val="20"/>
          <w:lang w:val="es-ES"/>
        </w:rPr>
        <w:t xml:space="preserve"> </w:t>
      </w:r>
      <w:r w:rsidRPr="00187A99">
        <w:rPr>
          <w:rFonts w:ascii="Encode Sans" w:hAnsi="Encode Sans" w:cs="Arial"/>
          <w:sz w:val="20"/>
          <w:szCs w:val="20"/>
          <w:lang w:val="es-ES"/>
        </w:rPr>
        <w:t>ascendió a $</w:t>
      </w:r>
      <w:r w:rsidR="00187A99" w:rsidRPr="00187A99">
        <w:rPr>
          <w:rFonts w:ascii="Encode Sans" w:hAnsi="Encode Sans" w:cs="Arial"/>
          <w:sz w:val="20"/>
          <w:szCs w:val="20"/>
          <w:lang w:val="es-ES"/>
        </w:rPr>
        <w:t>895</w:t>
      </w:r>
      <w:r w:rsidR="00187A99">
        <w:rPr>
          <w:rFonts w:ascii="Encode Sans" w:hAnsi="Encode Sans" w:cs="Arial"/>
          <w:sz w:val="20"/>
          <w:szCs w:val="20"/>
          <w:lang w:val="es-ES"/>
        </w:rPr>
        <w:t>’</w:t>
      </w:r>
      <w:r w:rsidR="00187A99" w:rsidRPr="00187A99">
        <w:rPr>
          <w:rFonts w:ascii="Encode Sans" w:hAnsi="Encode Sans" w:cs="Arial"/>
          <w:sz w:val="20"/>
          <w:szCs w:val="20"/>
          <w:lang w:val="es-ES"/>
        </w:rPr>
        <w:t>128,378</w:t>
      </w:r>
      <w:r w:rsidRPr="00187A99">
        <w:rPr>
          <w:rFonts w:ascii="Encode Sans" w:hAnsi="Encode Sans" w:cs="Arial"/>
          <w:sz w:val="20"/>
          <w:szCs w:val="20"/>
          <w:lang w:val="es-ES"/>
        </w:rPr>
        <w:t>.</w:t>
      </w:r>
    </w:p>
    <w:p w:rsidR="00206638" w:rsidRPr="00750099" w:rsidRDefault="00206638" w:rsidP="00206638">
      <w:pPr>
        <w:pStyle w:val="Prrafodelista"/>
        <w:spacing w:after="0" w:line="240" w:lineRule="auto"/>
        <w:ind w:left="709"/>
        <w:jc w:val="both"/>
        <w:rPr>
          <w:rFonts w:ascii="Encode Sans" w:hAnsi="Encode Sans" w:cs="Arial"/>
          <w:sz w:val="20"/>
          <w:szCs w:val="20"/>
          <w:lang w:val="es-ES"/>
        </w:rPr>
      </w:pPr>
    </w:p>
    <w:p w:rsidR="00206638" w:rsidRPr="00750099" w:rsidRDefault="00206638" w:rsidP="00206638">
      <w:pPr>
        <w:pStyle w:val="Texto"/>
        <w:spacing w:after="0" w:line="240" w:lineRule="auto"/>
        <w:ind w:left="709" w:firstLine="0"/>
        <w:rPr>
          <w:rFonts w:ascii="Encode Sans" w:hAnsi="Encode Sans" w:cs="DIN Pro Regular"/>
          <w:sz w:val="20"/>
          <w:lang w:val="es-MX"/>
        </w:rPr>
      </w:pPr>
      <w:r w:rsidRPr="00750099">
        <w:rPr>
          <w:rFonts w:ascii="Encode Sans" w:hAnsi="Encode Sans" w:cs="Arial"/>
          <w:sz w:val="20"/>
        </w:rPr>
        <w:t>La valuación del Almacén se lleva a cabo a través del método de Costos Promedios.</w:t>
      </w:r>
    </w:p>
    <w:p w:rsidR="00206638" w:rsidRPr="00750099" w:rsidRDefault="00206638" w:rsidP="00206638">
      <w:pPr>
        <w:pStyle w:val="Texto"/>
        <w:spacing w:after="0" w:line="240" w:lineRule="auto"/>
        <w:ind w:left="624" w:firstLine="0"/>
        <w:rPr>
          <w:rFonts w:ascii="Encode Sans" w:hAnsi="Encode Sans" w:cs="DIN Pro Regular"/>
          <w:sz w:val="20"/>
          <w:lang w:val="es-MX"/>
        </w:rPr>
      </w:pPr>
    </w:p>
    <w:p w:rsidR="00206638" w:rsidRPr="00750099" w:rsidRDefault="00206638" w:rsidP="00206638">
      <w:pPr>
        <w:pStyle w:val="Texto"/>
        <w:spacing w:after="0" w:line="240" w:lineRule="auto"/>
        <w:ind w:left="624" w:firstLine="0"/>
        <w:rPr>
          <w:rFonts w:ascii="Encode Sans" w:hAnsi="Encode Sans" w:cs="DIN Pro Regular"/>
          <w:b/>
          <w:sz w:val="20"/>
          <w:lang w:val="es-MX"/>
        </w:rPr>
      </w:pPr>
      <w:r w:rsidRPr="00750099">
        <w:rPr>
          <w:rFonts w:ascii="Encode Sans" w:hAnsi="Encode Sans" w:cs="DIN Pro Regular"/>
          <w:b/>
          <w:sz w:val="20"/>
          <w:lang w:val="es-MX"/>
        </w:rPr>
        <w:t>Bienes Muebles, Inmuebles e Intangibles</w:t>
      </w:r>
    </w:p>
    <w:p w:rsidR="00206638" w:rsidRPr="00750099" w:rsidRDefault="00206638" w:rsidP="00206638">
      <w:pPr>
        <w:pStyle w:val="Texto"/>
        <w:spacing w:after="0" w:line="240" w:lineRule="auto"/>
        <w:ind w:left="624" w:firstLine="0"/>
        <w:rPr>
          <w:rFonts w:ascii="Encode Sans" w:hAnsi="Encode Sans" w:cs="DIN Pro Regular"/>
          <w:b/>
          <w:sz w:val="20"/>
          <w:lang w:val="es-MX"/>
        </w:rPr>
      </w:pPr>
    </w:p>
    <w:p w:rsidR="00206638" w:rsidRPr="00750099" w:rsidRDefault="00206638" w:rsidP="00206638">
      <w:pPr>
        <w:pStyle w:val="Texto"/>
        <w:spacing w:after="0" w:line="240" w:lineRule="auto"/>
        <w:ind w:left="624" w:firstLine="0"/>
        <w:rPr>
          <w:rFonts w:ascii="Encode Sans" w:hAnsi="Encode Sans" w:cs="DIN Pro Regular"/>
          <w:b/>
          <w:sz w:val="20"/>
          <w:u w:val="single"/>
          <w:lang w:val="es-MX"/>
        </w:rPr>
      </w:pPr>
      <w:r w:rsidRPr="00750099">
        <w:rPr>
          <w:rFonts w:ascii="Encode Sans" w:hAnsi="Encode Sans" w:cs="DIN Pro Regular"/>
          <w:b/>
          <w:sz w:val="20"/>
          <w:u w:val="single"/>
          <w:lang w:val="es-MX"/>
        </w:rPr>
        <w:t xml:space="preserve">Bienes Inmuebles  </w:t>
      </w:r>
    </w:p>
    <w:p w:rsidR="00206638" w:rsidRPr="00750099" w:rsidRDefault="00206638" w:rsidP="00206638">
      <w:pPr>
        <w:pStyle w:val="Texto"/>
        <w:spacing w:after="0" w:line="240" w:lineRule="auto"/>
        <w:ind w:left="624" w:firstLine="0"/>
        <w:rPr>
          <w:rFonts w:ascii="Encode Sans" w:hAnsi="Encode Sans" w:cs="DIN Pro Regular"/>
          <w:b/>
          <w:sz w:val="20"/>
          <w:u w:val="single"/>
          <w:lang w:val="es-MX"/>
        </w:rPr>
      </w:pPr>
    </w:p>
    <w:p w:rsidR="00206638" w:rsidRPr="00750099" w:rsidRDefault="00206638" w:rsidP="00206638">
      <w:pPr>
        <w:pStyle w:val="Prrafodelista"/>
        <w:numPr>
          <w:ilvl w:val="0"/>
          <w:numId w:val="13"/>
        </w:numPr>
        <w:spacing w:after="0" w:line="240" w:lineRule="auto"/>
        <w:jc w:val="both"/>
        <w:rPr>
          <w:rFonts w:ascii="Encode Sans" w:hAnsi="Encode Sans" w:cs="Arial"/>
          <w:sz w:val="20"/>
          <w:szCs w:val="20"/>
          <w:lang w:val="es-ES"/>
        </w:rPr>
      </w:pPr>
      <w:r w:rsidRPr="00750099">
        <w:rPr>
          <w:rFonts w:ascii="Encode Sans" w:hAnsi="Encode Sans" w:cs="Arial"/>
          <w:sz w:val="20"/>
          <w:szCs w:val="20"/>
          <w:lang w:val="es-ES"/>
        </w:rPr>
        <w:t>Terrenos………………………..……………………..………………………............................................</w:t>
      </w:r>
      <w:r w:rsidR="00B32C6E" w:rsidRPr="00750099">
        <w:rPr>
          <w:rFonts w:ascii="Encode Sans" w:hAnsi="Encode Sans" w:cs="Arial"/>
          <w:sz w:val="20"/>
          <w:szCs w:val="20"/>
          <w:lang w:val="es-ES"/>
        </w:rPr>
        <w:t>...........$ 374’</w:t>
      </w:r>
      <w:r w:rsidRPr="00750099">
        <w:rPr>
          <w:rFonts w:ascii="Encode Sans" w:hAnsi="Encode Sans" w:cs="Arial"/>
          <w:sz w:val="20"/>
          <w:szCs w:val="20"/>
          <w:lang w:val="es-ES"/>
        </w:rPr>
        <w:t>628,808</w:t>
      </w:r>
    </w:p>
    <w:p w:rsidR="00206638" w:rsidRPr="00750099" w:rsidRDefault="00206638" w:rsidP="00206638">
      <w:pPr>
        <w:pStyle w:val="Prrafodelista"/>
        <w:spacing w:after="0" w:line="240" w:lineRule="auto"/>
        <w:jc w:val="both"/>
        <w:rPr>
          <w:rFonts w:ascii="Encode Sans" w:hAnsi="Encode Sans" w:cs="Arial"/>
          <w:sz w:val="20"/>
          <w:szCs w:val="20"/>
          <w:lang w:val="es-ES"/>
        </w:rPr>
      </w:pPr>
    </w:p>
    <w:p w:rsidR="00206638" w:rsidRPr="00750099" w:rsidRDefault="00206638" w:rsidP="00206638">
      <w:pPr>
        <w:pStyle w:val="Prrafodelista"/>
        <w:numPr>
          <w:ilvl w:val="0"/>
          <w:numId w:val="14"/>
        </w:numPr>
        <w:spacing w:after="0" w:line="240" w:lineRule="auto"/>
        <w:jc w:val="both"/>
        <w:rPr>
          <w:rFonts w:ascii="Encode Sans" w:hAnsi="Encode Sans" w:cs="Arial"/>
          <w:sz w:val="20"/>
          <w:szCs w:val="20"/>
        </w:rPr>
      </w:pPr>
      <w:r w:rsidRPr="00750099">
        <w:rPr>
          <w:rFonts w:ascii="Encode Sans" w:hAnsi="Encode Sans" w:cs="Arial"/>
          <w:sz w:val="20"/>
          <w:szCs w:val="20"/>
          <w:lang w:val="es-ES"/>
        </w:rPr>
        <w:t xml:space="preserve">Edificios no Habitacionales…………………………..………………………………….………………..……..$  </w:t>
      </w:r>
      <w:r w:rsidR="00B32C6E" w:rsidRPr="00750099">
        <w:rPr>
          <w:rFonts w:ascii="Encode Sans" w:hAnsi="Encode Sans" w:cs="Arial"/>
          <w:sz w:val="20"/>
          <w:szCs w:val="20"/>
        </w:rPr>
        <w:t>3’344’</w:t>
      </w:r>
      <w:r w:rsidRPr="00750099">
        <w:rPr>
          <w:rFonts w:ascii="Encode Sans" w:hAnsi="Encode Sans" w:cs="Arial"/>
          <w:sz w:val="20"/>
          <w:szCs w:val="20"/>
        </w:rPr>
        <w:t>595,828</w:t>
      </w:r>
    </w:p>
    <w:p w:rsidR="00206638" w:rsidRPr="00750099" w:rsidRDefault="00206638" w:rsidP="00206638">
      <w:pPr>
        <w:pStyle w:val="Prrafodelista"/>
        <w:spacing w:after="0" w:line="240" w:lineRule="auto"/>
        <w:jc w:val="both"/>
        <w:rPr>
          <w:rFonts w:ascii="Encode Sans" w:hAnsi="Encode Sans" w:cs="Arial"/>
          <w:sz w:val="20"/>
          <w:szCs w:val="20"/>
          <w:lang w:val="es-ES"/>
        </w:rPr>
      </w:pPr>
    </w:p>
    <w:p w:rsidR="00206638" w:rsidRPr="00750099" w:rsidRDefault="00206638" w:rsidP="00C744B2">
      <w:pPr>
        <w:pStyle w:val="Prrafodelista"/>
        <w:numPr>
          <w:ilvl w:val="0"/>
          <w:numId w:val="14"/>
        </w:numPr>
        <w:spacing w:after="0" w:line="240" w:lineRule="auto"/>
        <w:jc w:val="both"/>
        <w:rPr>
          <w:rFonts w:ascii="Encode Sans" w:hAnsi="Encode Sans" w:cs="Arial"/>
          <w:sz w:val="20"/>
          <w:szCs w:val="20"/>
        </w:rPr>
      </w:pPr>
      <w:r w:rsidRPr="00750099">
        <w:rPr>
          <w:rFonts w:ascii="Encode Sans" w:hAnsi="Encode Sans" w:cs="Arial"/>
          <w:sz w:val="20"/>
          <w:szCs w:val="20"/>
          <w:lang w:val="es-ES"/>
        </w:rPr>
        <w:t>Construcciones en Proceso en bienes propios………….…</w:t>
      </w:r>
      <w:r w:rsidR="00BB3CFB" w:rsidRPr="00750099">
        <w:rPr>
          <w:rFonts w:ascii="Encode Sans" w:hAnsi="Encode Sans" w:cs="Arial"/>
          <w:sz w:val="20"/>
          <w:szCs w:val="20"/>
          <w:lang w:val="es-ES"/>
        </w:rPr>
        <w:t>……</w:t>
      </w:r>
      <w:r w:rsidRPr="00750099">
        <w:rPr>
          <w:rFonts w:ascii="Encode Sans" w:hAnsi="Encode Sans" w:cs="Arial"/>
          <w:sz w:val="20"/>
          <w:szCs w:val="20"/>
          <w:lang w:val="es-ES"/>
        </w:rPr>
        <w:t>………</w:t>
      </w:r>
      <w:r w:rsidR="00A77FF3">
        <w:rPr>
          <w:rFonts w:ascii="Encode Sans" w:hAnsi="Encode Sans" w:cs="Arial"/>
          <w:sz w:val="20"/>
          <w:szCs w:val="20"/>
          <w:lang w:val="es-ES"/>
        </w:rPr>
        <w:t>..</w:t>
      </w:r>
      <w:r w:rsidRPr="00750099">
        <w:rPr>
          <w:rFonts w:ascii="Encode Sans" w:hAnsi="Encode Sans" w:cs="Arial"/>
          <w:sz w:val="20"/>
          <w:szCs w:val="20"/>
          <w:lang w:val="es-ES"/>
        </w:rPr>
        <w:t>…...…….………</w:t>
      </w:r>
      <w:r w:rsidR="009E5DA5" w:rsidRPr="00750099">
        <w:rPr>
          <w:rFonts w:ascii="Encode Sans" w:hAnsi="Encode Sans" w:cs="Arial"/>
          <w:sz w:val="20"/>
          <w:szCs w:val="20"/>
          <w:lang w:val="es-ES"/>
        </w:rPr>
        <w:t>..</w:t>
      </w:r>
      <w:r w:rsidRPr="00750099">
        <w:rPr>
          <w:rFonts w:ascii="Encode Sans" w:hAnsi="Encode Sans" w:cs="Arial"/>
          <w:sz w:val="20"/>
          <w:szCs w:val="20"/>
          <w:lang w:val="es-ES"/>
        </w:rPr>
        <w:t>…</w:t>
      </w:r>
      <w:r w:rsidR="001A0619" w:rsidRPr="00750099">
        <w:rPr>
          <w:rFonts w:ascii="Encode Sans" w:hAnsi="Encode Sans" w:cs="Arial"/>
          <w:sz w:val="20"/>
          <w:szCs w:val="20"/>
          <w:lang w:val="es-ES"/>
        </w:rPr>
        <w:t>..</w:t>
      </w:r>
      <w:r w:rsidRPr="00750099">
        <w:rPr>
          <w:rFonts w:ascii="Encode Sans" w:hAnsi="Encode Sans" w:cs="Arial"/>
          <w:sz w:val="20"/>
          <w:szCs w:val="20"/>
          <w:lang w:val="es-ES"/>
        </w:rPr>
        <w:t xml:space="preserve">…$ </w:t>
      </w:r>
      <w:r w:rsidR="00C744B2" w:rsidRPr="00750099">
        <w:rPr>
          <w:rFonts w:ascii="Encode Sans" w:hAnsi="Encode Sans" w:cs="Arial"/>
          <w:sz w:val="20"/>
          <w:szCs w:val="20"/>
        </w:rPr>
        <w:t>1’466’</w:t>
      </w:r>
      <w:r w:rsidR="00BB3CFB" w:rsidRPr="00750099">
        <w:rPr>
          <w:rFonts w:ascii="Encode Sans" w:hAnsi="Encode Sans" w:cs="Arial"/>
          <w:sz w:val="20"/>
          <w:szCs w:val="20"/>
        </w:rPr>
        <w:t>982,862</w:t>
      </w:r>
    </w:p>
    <w:p w:rsidR="00206638" w:rsidRPr="00750099" w:rsidRDefault="00206638" w:rsidP="00206638">
      <w:pPr>
        <w:pStyle w:val="Prrafodelista"/>
        <w:spacing w:after="0" w:line="240" w:lineRule="auto"/>
        <w:ind w:left="1080"/>
        <w:jc w:val="both"/>
        <w:rPr>
          <w:rFonts w:ascii="Encode Sans" w:hAnsi="Encode Sans" w:cs="Arial"/>
          <w:sz w:val="20"/>
          <w:szCs w:val="20"/>
          <w:lang w:val="es-ES"/>
        </w:rPr>
      </w:pPr>
    </w:p>
    <w:p w:rsidR="00206638" w:rsidRPr="00750099" w:rsidRDefault="00206638" w:rsidP="00206638">
      <w:pPr>
        <w:pStyle w:val="Prrafodelista"/>
        <w:spacing w:after="0" w:line="240" w:lineRule="auto"/>
        <w:jc w:val="both"/>
        <w:rPr>
          <w:rFonts w:ascii="Encode Sans" w:hAnsi="Encode Sans" w:cs="Arial"/>
          <w:sz w:val="20"/>
          <w:szCs w:val="20"/>
          <w:lang w:val="es-ES"/>
        </w:rPr>
      </w:pPr>
      <w:r w:rsidRPr="00750099">
        <w:rPr>
          <w:rFonts w:ascii="Encode Sans" w:hAnsi="Encode Sans" w:cs="Arial"/>
          <w:sz w:val="20"/>
          <w:szCs w:val="20"/>
          <w:lang w:val="es-ES"/>
        </w:rPr>
        <w:t xml:space="preserve">Estas cuentas representan la infraestructura con la que cuenta el Organismo en el Estado en bienes inmuebles y obras en proceso al cierre del </w:t>
      </w:r>
      <w:r w:rsidR="004D3F24">
        <w:rPr>
          <w:rFonts w:ascii="Encode Sans" w:hAnsi="Encode Sans" w:cs="Arial"/>
          <w:sz w:val="20"/>
          <w:szCs w:val="20"/>
          <w:lang w:val="es-ES"/>
        </w:rPr>
        <w:t>ejercicio</w:t>
      </w:r>
      <w:r w:rsidR="000C3A68">
        <w:rPr>
          <w:rFonts w:ascii="Encode Sans" w:hAnsi="Encode Sans" w:cs="Arial"/>
          <w:sz w:val="20"/>
          <w:szCs w:val="20"/>
          <w:lang w:val="es-ES"/>
        </w:rPr>
        <w:t xml:space="preserve"> </w:t>
      </w:r>
      <w:r w:rsidR="002E03D9" w:rsidRPr="00750099">
        <w:rPr>
          <w:rFonts w:ascii="Encode Sans" w:hAnsi="Encode Sans" w:cs="Arial"/>
          <w:sz w:val="20"/>
          <w:szCs w:val="20"/>
          <w:lang w:val="es-ES"/>
        </w:rPr>
        <w:t>2023</w:t>
      </w:r>
      <w:r w:rsidRPr="00750099">
        <w:rPr>
          <w:rFonts w:ascii="Encode Sans" w:hAnsi="Encode Sans" w:cs="Arial"/>
          <w:sz w:val="20"/>
          <w:szCs w:val="20"/>
          <w:lang w:val="es-ES"/>
        </w:rPr>
        <w:t>.</w:t>
      </w:r>
    </w:p>
    <w:p w:rsidR="00206638" w:rsidRPr="00750099" w:rsidRDefault="00206638" w:rsidP="00206638">
      <w:pPr>
        <w:pStyle w:val="Prrafodelista"/>
        <w:spacing w:after="0" w:line="240" w:lineRule="auto"/>
        <w:jc w:val="both"/>
        <w:rPr>
          <w:rFonts w:ascii="Encode Sans" w:hAnsi="Encode Sans" w:cs="Arial"/>
          <w:sz w:val="20"/>
          <w:szCs w:val="20"/>
          <w:lang w:val="es-ES"/>
        </w:rPr>
      </w:pPr>
    </w:p>
    <w:p w:rsidR="00206638" w:rsidRPr="00750099" w:rsidRDefault="00206638" w:rsidP="00206638">
      <w:pPr>
        <w:pStyle w:val="ROMANOS"/>
        <w:spacing w:after="0" w:line="240" w:lineRule="auto"/>
        <w:ind w:left="708" w:firstLine="0"/>
        <w:rPr>
          <w:rFonts w:ascii="Encode Sans" w:hAnsi="Encode Sans"/>
          <w:sz w:val="20"/>
          <w:szCs w:val="20"/>
        </w:rPr>
      </w:pPr>
      <w:r w:rsidRPr="00750099">
        <w:rPr>
          <w:rFonts w:ascii="Encode Sans" w:hAnsi="Encode Sans"/>
          <w:sz w:val="20"/>
          <w:szCs w:val="20"/>
        </w:rPr>
        <w:tab/>
        <w:t>En el Organismo existen Construcciones en Proceso, mismas que serán reclasificadas a la cuenta de Edificios No Habitacionales, cuando se cuente con su Acta de Entrega emitida por la Dirección de Desarrollo en Infraestructura.</w:t>
      </w:r>
    </w:p>
    <w:p w:rsidR="00206638" w:rsidRPr="00750099" w:rsidRDefault="00206638" w:rsidP="00206638">
      <w:pPr>
        <w:pStyle w:val="ROMANOS"/>
        <w:spacing w:after="0" w:line="240" w:lineRule="auto"/>
        <w:ind w:left="0" w:firstLine="0"/>
        <w:rPr>
          <w:rFonts w:ascii="Encode Sans" w:hAnsi="Encode Sans"/>
          <w:sz w:val="20"/>
          <w:szCs w:val="20"/>
        </w:rPr>
      </w:pPr>
    </w:p>
    <w:p w:rsidR="00206638" w:rsidRPr="00750099" w:rsidRDefault="00206638" w:rsidP="00206638">
      <w:pPr>
        <w:pStyle w:val="ROMANOS"/>
        <w:spacing w:after="0" w:line="240" w:lineRule="auto"/>
        <w:ind w:left="708" w:firstLine="0"/>
        <w:rPr>
          <w:rFonts w:ascii="Encode Sans" w:hAnsi="Encode Sans"/>
          <w:sz w:val="20"/>
          <w:szCs w:val="20"/>
        </w:rPr>
      </w:pPr>
      <w:r w:rsidRPr="00750099">
        <w:rPr>
          <w:rFonts w:ascii="Encode Sans" w:hAnsi="Encode Sans"/>
          <w:sz w:val="20"/>
          <w:szCs w:val="20"/>
        </w:rPr>
        <w:t>Cabe señalar, que por error involuntario de la Secretaría de Obras Públicas, quien es la encargada de capturar en el Sistema de Contabilidad los proyectos y estimaciones de Obra Pública, registraron las obras del Centro de Salud de González y del Centro de Salud de Estación Colonias y Hospital Integral González, denominándolas como Construcciones en Proceso en Bienes de Dominio Público por un monto de $689,987.</w:t>
      </w:r>
    </w:p>
    <w:p w:rsidR="00206638" w:rsidRPr="00750099" w:rsidRDefault="00206638" w:rsidP="00206638">
      <w:pPr>
        <w:pStyle w:val="Texto"/>
        <w:spacing w:after="0" w:line="240" w:lineRule="auto"/>
        <w:ind w:left="624" w:firstLine="0"/>
        <w:rPr>
          <w:rFonts w:ascii="Encode Sans" w:hAnsi="Encode Sans"/>
          <w:b/>
          <w:u w:val="single"/>
          <w:lang w:val="es-MX"/>
        </w:rPr>
      </w:pPr>
    </w:p>
    <w:p w:rsidR="00235CDF" w:rsidRDefault="00235CDF" w:rsidP="00206638">
      <w:pPr>
        <w:pStyle w:val="Texto"/>
        <w:spacing w:after="0" w:line="240" w:lineRule="auto"/>
        <w:ind w:left="567" w:firstLine="0"/>
        <w:rPr>
          <w:rFonts w:ascii="Encode Sans" w:hAnsi="Encode Sans" w:cs="DIN Pro Regular"/>
          <w:b/>
          <w:sz w:val="20"/>
          <w:u w:val="single"/>
          <w:lang w:val="es-MX"/>
        </w:rPr>
      </w:pPr>
    </w:p>
    <w:p w:rsidR="00235CDF" w:rsidRDefault="00235CDF" w:rsidP="00206638">
      <w:pPr>
        <w:pStyle w:val="Texto"/>
        <w:spacing w:after="0" w:line="240" w:lineRule="auto"/>
        <w:ind w:left="567" w:firstLine="0"/>
        <w:rPr>
          <w:rFonts w:ascii="Encode Sans" w:hAnsi="Encode Sans" w:cs="DIN Pro Regular"/>
          <w:b/>
          <w:sz w:val="20"/>
          <w:u w:val="single"/>
          <w:lang w:val="es-MX"/>
        </w:rPr>
      </w:pPr>
    </w:p>
    <w:p w:rsidR="00206638" w:rsidRPr="00750099" w:rsidRDefault="00206638" w:rsidP="00206638">
      <w:pPr>
        <w:pStyle w:val="Texto"/>
        <w:spacing w:after="0" w:line="240" w:lineRule="auto"/>
        <w:ind w:left="567" w:firstLine="0"/>
        <w:rPr>
          <w:rFonts w:ascii="Encode Sans" w:hAnsi="Encode Sans" w:cs="DIN Pro Regular"/>
          <w:b/>
          <w:sz w:val="20"/>
          <w:u w:val="single"/>
          <w:lang w:val="es-MX"/>
        </w:rPr>
      </w:pPr>
      <w:r w:rsidRPr="00750099">
        <w:rPr>
          <w:rFonts w:ascii="Encode Sans" w:hAnsi="Encode Sans" w:cs="DIN Pro Regular"/>
          <w:b/>
          <w:sz w:val="20"/>
          <w:u w:val="single"/>
          <w:lang w:val="es-MX"/>
        </w:rPr>
        <w:lastRenderedPageBreak/>
        <w:t xml:space="preserve">Bienes muebles  </w:t>
      </w:r>
    </w:p>
    <w:p w:rsidR="00206638" w:rsidRPr="00750099" w:rsidRDefault="00206638" w:rsidP="00206638">
      <w:pPr>
        <w:pStyle w:val="Texto"/>
        <w:spacing w:after="0" w:line="240" w:lineRule="auto"/>
        <w:ind w:left="624" w:firstLine="0"/>
        <w:rPr>
          <w:rFonts w:ascii="Encode Sans" w:hAnsi="Encode Sans" w:cs="DIN Pro Regular"/>
          <w:b/>
          <w:sz w:val="20"/>
          <w:u w:val="single"/>
          <w:lang w:val="es-MX"/>
        </w:rPr>
      </w:pPr>
    </w:p>
    <w:p w:rsidR="00206638" w:rsidRPr="00750099" w:rsidRDefault="00206638" w:rsidP="003B0792">
      <w:pPr>
        <w:pStyle w:val="Prrafodelista"/>
        <w:numPr>
          <w:ilvl w:val="0"/>
          <w:numId w:val="32"/>
        </w:numPr>
        <w:spacing w:after="0" w:line="240" w:lineRule="auto"/>
        <w:ind w:right="4"/>
        <w:jc w:val="both"/>
        <w:rPr>
          <w:rFonts w:ascii="Encode Sans" w:eastAsia="Times New Roman" w:hAnsi="Encode Sans" w:cs="Arial"/>
          <w:sz w:val="20"/>
          <w:szCs w:val="20"/>
          <w:lang w:eastAsia="es-ES"/>
        </w:rPr>
      </w:pPr>
      <w:r w:rsidRPr="00750099">
        <w:rPr>
          <w:rFonts w:ascii="Encode Sans" w:eastAsia="Times New Roman" w:hAnsi="Encode Sans" w:cs="Arial"/>
          <w:sz w:val="20"/>
          <w:szCs w:val="20"/>
          <w:lang w:val="es-ES" w:eastAsia="es-ES"/>
        </w:rPr>
        <w:t>Mobiliario y Equipo de Administración…………………...…….…………</w:t>
      </w:r>
      <w:r w:rsidR="009E5DA5" w:rsidRPr="00750099">
        <w:rPr>
          <w:rFonts w:ascii="Encode Sans" w:eastAsia="Times New Roman" w:hAnsi="Encode Sans" w:cs="Arial"/>
          <w:sz w:val="20"/>
          <w:szCs w:val="20"/>
          <w:lang w:val="es-ES" w:eastAsia="es-ES"/>
        </w:rPr>
        <w:t>.……</w:t>
      </w:r>
      <w:r w:rsidRPr="00750099">
        <w:rPr>
          <w:rFonts w:ascii="Encode Sans" w:eastAsia="Times New Roman" w:hAnsi="Encode Sans" w:cs="Arial"/>
          <w:sz w:val="20"/>
          <w:szCs w:val="20"/>
          <w:lang w:val="es-ES" w:eastAsia="es-ES"/>
        </w:rPr>
        <w:t>……..….........</w:t>
      </w:r>
      <w:r w:rsidR="000E4AD9" w:rsidRPr="00750099">
        <w:rPr>
          <w:rFonts w:ascii="Encode Sans" w:eastAsia="Times New Roman" w:hAnsi="Encode Sans" w:cs="Arial"/>
          <w:sz w:val="20"/>
          <w:szCs w:val="20"/>
          <w:lang w:val="es-ES" w:eastAsia="es-ES"/>
        </w:rPr>
        <w:t>..</w:t>
      </w:r>
      <w:r w:rsidR="00A32A92" w:rsidRPr="00750099">
        <w:rPr>
          <w:rFonts w:ascii="Encode Sans" w:eastAsia="Times New Roman" w:hAnsi="Encode Sans" w:cs="Arial"/>
          <w:sz w:val="20"/>
          <w:szCs w:val="20"/>
          <w:lang w:val="es-ES" w:eastAsia="es-ES"/>
        </w:rPr>
        <w:t>.</w:t>
      </w:r>
      <w:r w:rsidR="000E4AD9" w:rsidRPr="00750099">
        <w:rPr>
          <w:rFonts w:ascii="Encode Sans" w:eastAsia="Times New Roman" w:hAnsi="Encode Sans" w:cs="Arial"/>
          <w:sz w:val="20"/>
          <w:szCs w:val="20"/>
          <w:lang w:val="es-ES" w:eastAsia="es-ES"/>
        </w:rPr>
        <w:t>........</w:t>
      </w:r>
      <w:r w:rsidR="003B0792">
        <w:rPr>
          <w:rFonts w:ascii="Encode Sans" w:eastAsia="Times New Roman" w:hAnsi="Encode Sans" w:cs="Arial"/>
          <w:sz w:val="20"/>
          <w:szCs w:val="20"/>
          <w:lang w:val="es-ES" w:eastAsia="es-ES"/>
        </w:rPr>
        <w:t>.</w:t>
      </w:r>
      <w:r w:rsidR="000E4AD9" w:rsidRPr="00750099">
        <w:rPr>
          <w:rFonts w:ascii="Encode Sans" w:eastAsia="Times New Roman" w:hAnsi="Encode Sans" w:cs="Arial"/>
          <w:sz w:val="20"/>
          <w:szCs w:val="20"/>
          <w:lang w:val="es-ES" w:eastAsia="es-ES"/>
        </w:rPr>
        <w:t xml:space="preserve">.$ </w:t>
      </w:r>
      <w:r w:rsidR="003B0792">
        <w:rPr>
          <w:rFonts w:ascii="Encode Sans" w:eastAsia="Times New Roman" w:hAnsi="Encode Sans" w:cs="Arial"/>
          <w:sz w:val="20"/>
          <w:szCs w:val="20"/>
          <w:lang w:eastAsia="es-ES"/>
        </w:rPr>
        <w:t>546’</w:t>
      </w:r>
      <w:r w:rsidR="003B0792" w:rsidRPr="003B0792">
        <w:rPr>
          <w:rFonts w:ascii="Encode Sans" w:eastAsia="Times New Roman" w:hAnsi="Encode Sans" w:cs="Arial"/>
          <w:sz w:val="20"/>
          <w:szCs w:val="20"/>
          <w:lang w:eastAsia="es-ES"/>
        </w:rPr>
        <w:t>937,141</w:t>
      </w:r>
    </w:p>
    <w:p w:rsidR="00206638" w:rsidRPr="00750099" w:rsidRDefault="00206638" w:rsidP="009E5DA5">
      <w:pPr>
        <w:pStyle w:val="Prrafodelista"/>
        <w:spacing w:after="0" w:line="240" w:lineRule="auto"/>
        <w:jc w:val="both"/>
        <w:rPr>
          <w:rFonts w:ascii="Encode Sans" w:eastAsia="Times New Roman" w:hAnsi="Encode Sans" w:cs="Arial"/>
          <w:sz w:val="20"/>
          <w:szCs w:val="20"/>
          <w:lang w:eastAsia="es-ES"/>
        </w:rPr>
      </w:pPr>
    </w:p>
    <w:p w:rsidR="00206638" w:rsidRPr="00750099" w:rsidRDefault="00206638" w:rsidP="00C6773C">
      <w:pPr>
        <w:pStyle w:val="Prrafodelista"/>
        <w:numPr>
          <w:ilvl w:val="0"/>
          <w:numId w:val="32"/>
        </w:numPr>
        <w:spacing w:after="0" w:line="240" w:lineRule="auto"/>
        <w:jc w:val="both"/>
        <w:rPr>
          <w:rFonts w:ascii="Encode Sans" w:eastAsia="Times New Roman" w:hAnsi="Encode Sans" w:cs="Arial"/>
          <w:sz w:val="20"/>
          <w:szCs w:val="20"/>
          <w:lang w:eastAsia="es-ES"/>
        </w:rPr>
      </w:pPr>
      <w:r w:rsidRPr="00750099">
        <w:rPr>
          <w:rFonts w:ascii="Encode Sans" w:eastAsia="Times New Roman" w:hAnsi="Encode Sans" w:cs="Arial"/>
          <w:sz w:val="20"/>
          <w:szCs w:val="20"/>
          <w:lang w:val="es-ES" w:eastAsia="es-ES"/>
        </w:rPr>
        <w:t xml:space="preserve">Mobiliario y Equipo Educacional y </w:t>
      </w:r>
      <w:r w:rsidR="000E4AD9" w:rsidRPr="00750099">
        <w:rPr>
          <w:rFonts w:ascii="Encode Sans" w:eastAsia="Times New Roman" w:hAnsi="Encode Sans" w:cs="Arial"/>
          <w:sz w:val="20"/>
          <w:szCs w:val="20"/>
          <w:lang w:val="es-ES" w:eastAsia="es-ES"/>
        </w:rPr>
        <w:t>Recreat</w:t>
      </w:r>
      <w:r w:rsidR="006101C5" w:rsidRPr="00750099">
        <w:rPr>
          <w:rFonts w:ascii="Encode Sans" w:eastAsia="Times New Roman" w:hAnsi="Encode Sans" w:cs="Arial"/>
          <w:sz w:val="20"/>
          <w:szCs w:val="20"/>
          <w:lang w:val="es-ES" w:eastAsia="es-ES"/>
        </w:rPr>
        <w:t>ivo</w:t>
      </w:r>
      <w:r w:rsidR="000E4AD9" w:rsidRPr="00750099">
        <w:rPr>
          <w:rFonts w:ascii="Encode Sans" w:eastAsia="Times New Roman" w:hAnsi="Encode Sans" w:cs="Arial"/>
          <w:sz w:val="20"/>
          <w:szCs w:val="20"/>
          <w:lang w:val="es-ES" w:eastAsia="es-ES"/>
        </w:rPr>
        <w:t>……</w:t>
      </w:r>
      <w:r w:rsidRPr="00750099">
        <w:rPr>
          <w:rFonts w:ascii="Encode Sans" w:eastAsia="Times New Roman" w:hAnsi="Encode Sans" w:cs="Arial"/>
          <w:sz w:val="20"/>
          <w:szCs w:val="20"/>
          <w:lang w:val="es-ES" w:eastAsia="es-ES"/>
        </w:rPr>
        <w:t>…………</w:t>
      </w:r>
      <w:r w:rsidR="000E4AD9" w:rsidRPr="00750099">
        <w:rPr>
          <w:rFonts w:ascii="Encode Sans" w:eastAsia="Times New Roman" w:hAnsi="Encode Sans" w:cs="Arial"/>
          <w:sz w:val="20"/>
          <w:szCs w:val="20"/>
          <w:lang w:val="es-ES" w:eastAsia="es-ES"/>
        </w:rPr>
        <w:t>………</w:t>
      </w:r>
      <w:r w:rsidRPr="00750099">
        <w:rPr>
          <w:rFonts w:ascii="Encode Sans" w:eastAsia="Times New Roman" w:hAnsi="Encode Sans" w:cs="Arial"/>
          <w:sz w:val="20"/>
          <w:szCs w:val="20"/>
          <w:lang w:val="es-ES" w:eastAsia="es-ES"/>
        </w:rPr>
        <w:t>…</w:t>
      </w:r>
      <w:r w:rsidR="006101C5" w:rsidRPr="00750099">
        <w:rPr>
          <w:rFonts w:ascii="Encode Sans" w:eastAsia="Times New Roman" w:hAnsi="Encode Sans" w:cs="Arial"/>
          <w:sz w:val="20"/>
          <w:szCs w:val="20"/>
          <w:lang w:val="es-ES" w:eastAsia="es-ES"/>
        </w:rPr>
        <w:t>……………</w:t>
      </w:r>
      <w:r w:rsidR="00BD394D" w:rsidRPr="00750099">
        <w:rPr>
          <w:rFonts w:ascii="Encode Sans" w:eastAsia="Times New Roman" w:hAnsi="Encode Sans" w:cs="Arial"/>
          <w:sz w:val="20"/>
          <w:szCs w:val="20"/>
          <w:lang w:val="es-ES" w:eastAsia="es-ES"/>
        </w:rPr>
        <w:t>.</w:t>
      </w:r>
      <w:r w:rsidR="000E4AD9" w:rsidRPr="00750099">
        <w:rPr>
          <w:rFonts w:ascii="Encode Sans" w:eastAsia="Times New Roman" w:hAnsi="Encode Sans" w:cs="Arial"/>
          <w:sz w:val="20"/>
          <w:szCs w:val="20"/>
          <w:lang w:val="es-ES" w:eastAsia="es-ES"/>
        </w:rPr>
        <w:t>……………...</w:t>
      </w:r>
      <w:r w:rsidR="000D7A40" w:rsidRPr="00750099">
        <w:rPr>
          <w:rFonts w:ascii="Encode Sans" w:eastAsia="Times New Roman" w:hAnsi="Encode Sans" w:cs="Arial"/>
          <w:sz w:val="20"/>
          <w:szCs w:val="20"/>
          <w:lang w:val="es-ES" w:eastAsia="es-ES"/>
        </w:rPr>
        <w:t>......</w:t>
      </w:r>
      <w:r w:rsidR="000E4AD9" w:rsidRPr="00750099">
        <w:rPr>
          <w:rFonts w:ascii="Encode Sans" w:eastAsia="Times New Roman" w:hAnsi="Encode Sans" w:cs="Arial"/>
          <w:sz w:val="20"/>
          <w:szCs w:val="20"/>
          <w:lang w:val="es-ES" w:eastAsia="es-ES"/>
        </w:rPr>
        <w:t>...$</w:t>
      </w:r>
      <w:r w:rsidR="00C6773C" w:rsidRPr="00750099">
        <w:rPr>
          <w:rFonts w:ascii="Encode Sans" w:eastAsia="Times New Roman" w:hAnsi="Encode Sans" w:cs="Arial"/>
          <w:sz w:val="20"/>
          <w:szCs w:val="20"/>
          <w:lang w:val="es-ES" w:eastAsia="es-ES"/>
        </w:rPr>
        <w:t>11’364,968</w:t>
      </w:r>
    </w:p>
    <w:p w:rsidR="00206638" w:rsidRPr="00750099" w:rsidRDefault="00206638" w:rsidP="009E5DA5">
      <w:pPr>
        <w:pStyle w:val="Prrafodelista"/>
        <w:spacing w:after="0" w:line="240" w:lineRule="auto"/>
        <w:ind w:left="1080"/>
        <w:jc w:val="both"/>
        <w:rPr>
          <w:rFonts w:ascii="Encode Sans" w:eastAsia="Times New Roman" w:hAnsi="Encode Sans" w:cs="Arial"/>
          <w:sz w:val="20"/>
          <w:szCs w:val="20"/>
          <w:lang w:val="es-ES" w:eastAsia="es-ES"/>
        </w:rPr>
      </w:pPr>
    </w:p>
    <w:p w:rsidR="00206638" w:rsidRPr="00750099" w:rsidRDefault="00206638" w:rsidP="00C6773C">
      <w:pPr>
        <w:pStyle w:val="Prrafodelista"/>
        <w:numPr>
          <w:ilvl w:val="0"/>
          <w:numId w:val="32"/>
        </w:numPr>
        <w:spacing w:after="0" w:line="240" w:lineRule="auto"/>
        <w:jc w:val="both"/>
        <w:rPr>
          <w:rFonts w:ascii="Encode Sans" w:eastAsia="Times New Roman" w:hAnsi="Encode Sans" w:cs="Arial"/>
          <w:sz w:val="20"/>
          <w:szCs w:val="20"/>
          <w:lang w:val="es-ES" w:eastAsia="es-ES"/>
        </w:rPr>
      </w:pPr>
      <w:r w:rsidRPr="00750099">
        <w:rPr>
          <w:rFonts w:ascii="Encode Sans" w:eastAsia="Times New Roman" w:hAnsi="Encode Sans" w:cs="Arial"/>
          <w:sz w:val="20"/>
          <w:szCs w:val="20"/>
          <w:lang w:val="es-ES" w:eastAsia="es-ES"/>
        </w:rPr>
        <w:t>Equipo Instrumental Médico y de Laboratorio……………….….………</w:t>
      </w:r>
      <w:r w:rsidR="001F5FB6" w:rsidRPr="00750099">
        <w:rPr>
          <w:rFonts w:ascii="Encode Sans" w:eastAsia="Times New Roman" w:hAnsi="Encode Sans" w:cs="Arial"/>
          <w:sz w:val="20"/>
          <w:szCs w:val="20"/>
          <w:lang w:val="es-ES" w:eastAsia="es-ES"/>
        </w:rPr>
        <w:t>…..</w:t>
      </w:r>
      <w:r w:rsidRPr="00750099">
        <w:rPr>
          <w:rFonts w:ascii="Encode Sans" w:eastAsia="Times New Roman" w:hAnsi="Encode Sans" w:cs="Arial"/>
          <w:sz w:val="20"/>
          <w:szCs w:val="20"/>
          <w:lang w:val="es-ES" w:eastAsia="es-ES"/>
        </w:rPr>
        <w:t>…………….……</w:t>
      </w:r>
      <w:r w:rsidR="004227DD" w:rsidRPr="00750099">
        <w:rPr>
          <w:rFonts w:ascii="Encode Sans" w:eastAsia="Times New Roman" w:hAnsi="Encode Sans" w:cs="Arial"/>
          <w:sz w:val="20"/>
          <w:szCs w:val="20"/>
          <w:lang w:val="es-ES" w:eastAsia="es-ES"/>
        </w:rPr>
        <w:t>..</w:t>
      </w:r>
      <w:r w:rsidRPr="00750099">
        <w:rPr>
          <w:rFonts w:ascii="Encode Sans" w:eastAsia="Times New Roman" w:hAnsi="Encode Sans" w:cs="Arial"/>
          <w:sz w:val="20"/>
          <w:szCs w:val="20"/>
          <w:lang w:val="es-ES" w:eastAsia="es-ES"/>
        </w:rPr>
        <w:t xml:space="preserve">….$ </w:t>
      </w:r>
      <w:r w:rsidR="00C6773C" w:rsidRPr="00750099">
        <w:rPr>
          <w:rFonts w:ascii="Encode Sans" w:eastAsia="Times New Roman" w:hAnsi="Encode Sans" w:cs="Arial"/>
          <w:sz w:val="20"/>
          <w:szCs w:val="20"/>
          <w:lang w:eastAsia="es-ES"/>
        </w:rPr>
        <w:t>2’900’219,841</w:t>
      </w:r>
    </w:p>
    <w:p w:rsidR="001F5FB6" w:rsidRPr="00750099" w:rsidRDefault="001F5FB6" w:rsidP="001F5FB6">
      <w:pPr>
        <w:pStyle w:val="Prrafodelista"/>
        <w:rPr>
          <w:rFonts w:ascii="Encode Sans" w:eastAsia="Times New Roman" w:hAnsi="Encode Sans" w:cs="Arial"/>
          <w:sz w:val="20"/>
          <w:szCs w:val="20"/>
          <w:lang w:val="es-ES" w:eastAsia="es-ES"/>
        </w:rPr>
      </w:pPr>
    </w:p>
    <w:p w:rsidR="00206638" w:rsidRPr="00750099" w:rsidRDefault="00206638" w:rsidP="005F4F7F">
      <w:pPr>
        <w:pStyle w:val="Prrafodelista"/>
        <w:numPr>
          <w:ilvl w:val="0"/>
          <w:numId w:val="32"/>
        </w:numPr>
        <w:spacing w:after="0" w:line="240" w:lineRule="auto"/>
        <w:jc w:val="both"/>
        <w:rPr>
          <w:rFonts w:ascii="Encode Sans" w:eastAsia="Times New Roman" w:hAnsi="Encode Sans" w:cs="Arial"/>
          <w:sz w:val="20"/>
          <w:szCs w:val="20"/>
          <w:lang w:eastAsia="es-ES"/>
        </w:rPr>
      </w:pPr>
      <w:r w:rsidRPr="00750099">
        <w:rPr>
          <w:rFonts w:ascii="Encode Sans" w:eastAsia="Times New Roman" w:hAnsi="Encode Sans" w:cs="Arial"/>
          <w:sz w:val="20"/>
          <w:szCs w:val="20"/>
          <w:lang w:val="es-ES" w:eastAsia="es-ES"/>
        </w:rPr>
        <w:t>Vehículos y Equipo de Transporte…………………………….………..…………………….………..………</w:t>
      </w:r>
      <w:r w:rsidR="005F4F7F" w:rsidRPr="00750099">
        <w:rPr>
          <w:rFonts w:ascii="Encode Sans" w:eastAsia="Times New Roman" w:hAnsi="Encode Sans" w:cs="Arial"/>
          <w:sz w:val="20"/>
          <w:szCs w:val="20"/>
          <w:lang w:val="es-ES" w:eastAsia="es-ES"/>
        </w:rPr>
        <w:t>..</w:t>
      </w:r>
      <w:r w:rsidRPr="00750099">
        <w:rPr>
          <w:rFonts w:ascii="Encode Sans" w:eastAsia="Times New Roman" w:hAnsi="Encode Sans" w:cs="Arial"/>
          <w:sz w:val="20"/>
          <w:szCs w:val="20"/>
          <w:lang w:val="es-ES" w:eastAsia="es-ES"/>
        </w:rPr>
        <w:t xml:space="preserve">.$ </w:t>
      </w:r>
      <w:r w:rsidR="005F4F7F" w:rsidRPr="00750099">
        <w:rPr>
          <w:rFonts w:ascii="Encode Sans" w:eastAsia="Times New Roman" w:hAnsi="Encode Sans" w:cs="Arial"/>
          <w:sz w:val="20"/>
          <w:szCs w:val="20"/>
          <w:lang w:eastAsia="es-ES"/>
        </w:rPr>
        <w:t>242’323,175</w:t>
      </w:r>
    </w:p>
    <w:p w:rsidR="00206638" w:rsidRPr="00750099" w:rsidRDefault="00206638" w:rsidP="009E5DA5">
      <w:pPr>
        <w:pStyle w:val="Prrafodelista"/>
        <w:spacing w:after="0" w:line="240" w:lineRule="auto"/>
        <w:jc w:val="both"/>
        <w:rPr>
          <w:rFonts w:ascii="Encode Sans" w:eastAsia="Times New Roman" w:hAnsi="Encode Sans" w:cs="Arial"/>
          <w:sz w:val="20"/>
          <w:szCs w:val="20"/>
          <w:lang w:val="es-ES" w:eastAsia="es-ES"/>
        </w:rPr>
      </w:pPr>
    </w:p>
    <w:p w:rsidR="00206638" w:rsidRPr="00750099" w:rsidRDefault="00206638" w:rsidP="005F4F7F">
      <w:pPr>
        <w:pStyle w:val="Prrafodelista"/>
        <w:numPr>
          <w:ilvl w:val="0"/>
          <w:numId w:val="32"/>
        </w:numPr>
        <w:spacing w:after="0" w:line="240" w:lineRule="auto"/>
        <w:jc w:val="both"/>
        <w:rPr>
          <w:rFonts w:ascii="Encode Sans" w:eastAsia="Times New Roman" w:hAnsi="Encode Sans" w:cs="Arial"/>
          <w:sz w:val="20"/>
          <w:szCs w:val="20"/>
          <w:lang w:val="es-ES" w:eastAsia="es-ES"/>
        </w:rPr>
      </w:pPr>
      <w:r w:rsidRPr="00750099">
        <w:rPr>
          <w:rFonts w:ascii="Encode Sans" w:eastAsia="Times New Roman" w:hAnsi="Encode Sans" w:cs="Arial"/>
          <w:sz w:val="20"/>
          <w:szCs w:val="20"/>
          <w:lang w:val="es-ES" w:eastAsia="es-ES"/>
        </w:rPr>
        <w:t xml:space="preserve">Maquinaria, Otros Equipos y Herramientas……………………………………………..…………………$ </w:t>
      </w:r>
      <w:r w:rsidR="005F4F7F" w:rsidRPr="00750099">
        <w:rPr>
          <w:rFonts w:ascii="Encode Sans" w:eastAsia="Times New Roman" w:hAnsi="Encode Sans" w:cs="Arial"/>
          <w:sz w:val="20"/>
          <w:szCs w:val="20"/>
          <w:lang w:eastAsia="es-ES"/>
        </w:rPr>
        <w:t>282’905,778</w:t>
      </w:r>
      <w:r w:rsidRPr="00750099">
        <w:rPr>
          <w:rFonts w:ascii="Encode Sans" w:eastAsia="Times New Roman" w:hAnsi="Encode Sans" w:cs="Arial"/>
          <w:sz w:val="20"/>
          <w:szCs w:val="20"/>
          <w:lang w:eastAsia="es-ES"/>
        </w:rPr>
        <w:tab/>
      </w:r>
    </w:p>
    <w:p w:rsidR="00206638" w:rsidRPr="00750099" w:rsidRDefault="00206638" w:rsidP="00E06741">
      <w:pPr>
        <w:pStyle w:val="Prrafodelista"/>
        <w:numPr>
          <w:ilvl w:val="0"/>
          <w:numId w:val="32"/>
        </w:numPr>
        <w:spacing w:after="0" w:line="240" w:lineRule="auto"/>
        <w:jc w:val="both"/>
        <w:rPr>
          <w:rFonts w:ascii="Encode Sans" w:hAnsi="Encode Sans" w:cs="Arial"/>
          <w:sz w:val="20"/>
          <w:szCs w:val="20"/>
          <w:lang w:val="es-ES"/>
        </w:rPr>
      </w:pPr>
      <w:r w:rsidRPr="00750099">
        <w:rPr>
          <w:rFonts w:ascii="Encode Sans" w:eastAsia="Times New Roman" w:hAnsi="Encode Sans" w:cs="Arial"/>
          <w:sz w:val="20"/>
          <w:szCs w:val="20"/>
          <w:lang w:val="es-ES" w:eastAsia="es-ES"/>
        </w:rPr>
        <w:t>Bienes Artísticos, Culturales y Científicos</w:t>
      </w:r>
      <w:r w:rsidRPr="00750099">
        <w:rPr>
          <w:rFonts w:ascii="Encode Sans" w:hAnsi="Encode Sans" w:cs="Arial"/>
          <w:sz w:val="20"/>
          <w:szCs w:val="20"/>
          <w:lang w:val="es-ES"/>
        </w:rPr>
        <w:t>……………………………………………………………….…………….$ 87,010</w:t>
      </w:r>
    </w:p>
    <w:p w:rsidR="00206638" w:rsidRPr="00750099" w:rsidRDefault="00206638" w:rsidP="00206638">
      <w:pPr>
        <w:pStyle w:val="Prrafodelista"/>
        <w:spacing w:after="0" w:line="240" w:lineRule="auto"/>
        <w:jc w:val="both"/>
        <w:rPr>
          <w:rFonts w:ascii="Encode Sans" w:hAnsi="Encode Sans" w:cs="Arial"/>
          <w:sz w:val="18"/>
          <w:szCs w:val="20"/>
          <w:lang w:val="es-ES"/>
        </w:rPr>
      </w:pPr>
    </w:p>
    <w:p w:rsidR="00206638" w:rsidRPr="00750099" w:rsidRDefault="00206638" w:rsidP="00206638">
      <w:pPr>
        <w:pStyle w:val="Prrafodelista"/>
        <w:spacing w:after="0" w:line="240" w:lineRule="auto"/>
        <w:ind w:left="709" w:hanging="1"/>
        <w:jc w:val="both"/>
        <w:rPr>
          <w:rFonts w:ascii="Encode Sans" w:hAnsi="Encode Sans" w:cs="Arial"/>
          <w:sz w:val="20"/>
          <w:szCs w:val="20"/>
          <w:lang w:val="es-ES"/>
        </w:rPr>
      </w:pPr>
      <w:r w:rsidRPr="00750099">
        <w:rPr>
          <w:rFonts w:ascii="Encode Sans" w:hAnsi="Encode Sans" w:cs="Arial"/>
          <w:sz w:val="20"/>
          <w:szCs w:val="20"/>
          <w:lang w:val="es-ES"/>
        </w:rPr>
        <w:t xml:space="preserve">El saldo de este rubro que se presentan en el Estado de Situación Financiera al </w:t>
      </w:r>
      <w:r w:rsidR="00355D11" w:rsidRPr="00750099">
        <w:rPr>
          <w:rFonts w:ascii="Encode Sans" w:hAnsi="Encode Sans" w:cs="Arial"/>
          <w:sz w:val="20"/>
          <w:szCs w:val="20"/>
          <w:lang w:val="es-ES"/>
        </w:rPr>
        <w:t>31 de diciembre</w:t>
      </w:r>
      <w:r w:rsidR="000C3A68">
        <w:rPr>
          <w:rFonts w:ascii="Encode Sans" w:hAnsi="Encode Sans" w:cs="Arial"/>
          <w:sz w:val="20"/>
          <w:szCs w:val="20"/>
          <w:lang w:val="es-ES"/>
        </w:rPr>
        <w:t xml:space="preserve"> </w:t>
      </w:r>
      <w:r w:rsidR="00531BC6" w:rsidRPr="00750099">
        <w:rPr>
          <w:rFonts w:ascii="Encode Sans" w:hAnsi="Encode Sans" w:cs="Arial"/>
          <w:sz w:val="20"/>
          <w:szCs w:val="20"/>
          <w:lang w:val="es-ES"/>
        </w:rPr>
        <w:t>de 2023</w:t>
      </w:r>
      <w:r w:rsidR="000C3A68">
        <w:rPr>
          <w:rFonts w:ascii="Encode Sans" w:hAnsi="Encode Sans" w:cs="Arial"/>
          <w:sz w:val="20"/>
          <w:szCs w:val="20"/>
          <w:lang w:val="es-ES"/>
        </w:rPr>
        <w:t xml:space="preserve"> </w:t>
      </w:r>
      <w:r w:rsidRPr="00750099">
        <w:rPr>
          <w:rFonts w:ascii="Encode Sans" w:hAnsi="Encode Sans" w:cs="Arial"/>
          <w:sz w:val="20"/>
          <w:szCs w:val="20"/>
          <w:lang w:val="es-ES"/>
        </w:rPr>
        <w:t>refleja las adquisiciones de mobiliario, equipo de cómputo, equipo instrumental médico, maquinaria, equipo de transporte y otros activos fijos, necesarios para el desarrollo de las actividades relacionadas con el objeto del Organismo.</w:t>
      </w:r>
    </w:p>
    <w:p w:rsidR="00206638" w:rsidRPr="00750099" w:rsidRDefault="00206638" w:rsidP="00206638">
      <w:pPr>
        <w:pStyle w:val="Prrafodelista"/>
        <w:spacing w:after="0" w:line="240" w:lineRule="auto"/>
        <w:ind w:left="708"/>
        <w:jc w:val="both"/>
        <w:rPr>
          <w:rFonts w:ascii="Encode Sans" w:hAnsi="Encode Sans"/>
          <w:sz w:val="18"/>
        </w:rPr>
      </w:pPr>
      <w:r w:rsidRPr="00750099">
        <w:rPr>
          <w:rFonts w:ascii="Encode Sans" w:hAnsi="Encode Sans"/>
          <w:sz w:val="20"/>
        </w:rPr>
        <w:tab/>
      </w:r>
    </w:p>
    <w:p w:rsidR="00206638" w:rsidRPr="00750099" w:rsidRDefault="00206638" w:rsidP="00206638">
      <w:pPr>
        <w:pStyle w:val="Prrafodelista"/>
        <w:spacing w:after="0" w:line="240" w:lineRule="auto"/>
        <w:ind w:left="708"/>
        <w:jc w:val="both"/>
        <w:rPr>
          <w:rFonts w:ascii="Encode Sans" w:hAnsi="Encode Sans" w:cs="DIN Pro Regular"/>
          <w:b/>
          <w:sz w:val="20"/>
          <w:u w:val="single"/>
        </w:rPr>
      </w:pPr>
      <w:r w:rsidRPr="00750099">
        <w:rPr>
          <w:rFonts w:ascii="Encode Sans" w:hAnsi="Encode Sans" w:cs="Arial"/>
          <w:sz w:val="20"/>
          <w:szCs w:val="20"/>
          <w:lang w:val="es-ES"/>
        </w:rPr>
        <w:t>El</w:t>
      </w:r>
      <w:r w:rsidRPr="00750099">
        <w:rPr>
          <w:rFonts w:ascii="Encode Sans" w:hAnsi="Encode Sans"/>
          <w:sz w:val="20"/>
        </w:rPr>
        <w:t xml:space="preserve"> método de depreciación utilizado es el de línea recta, a continuación se presenta de manera agrupada cada uno de los rubros de los bienes muebles e inmuebles con su porcentaje de depreciación, depreciación acumulada y depreciación del ejercicio.</w:t>
      </w:r>
    </w:p>
    <w:p w:rsidR="00206638" w:rsidRPr="00750099" w:rsidRDefault="00206638" w:rsidP="00206638">
      <w:pPr>
        <w:pStyle w:val="Texto"/>
        <w:spacing w:after="0" w:line="240" w:lineRule="auto"/>
        <w:ind w:left="624" w:firstLine="0"/>
        <w:rPr>
          <w:rFonts w:ascii="Encode Sans" w:hAnsi="Encode Sans"/>
          <w:b/>
          <w:u w:val="single"/>
          <w:lang w:val="es-MX"/>
        </w:rPr>
      </w:pPr>
    </w:p>
    <w:tbl>
      <w:tblPr>
        <w:tblW w:w="9169" w:type="dxa"/>
        <w:jc w:val="center"/>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ayout w:type="fixed"/>
        <w:tblLook w:val="04A0" w:firstRow="1" w:lastRow="0" w:firstColumn="1" w:lastColumn="0" w:noHBand="0" w:noVBand="1"/>
      </w:tblPr>
      <w:tblGrid>
        <w:gridCol w:w="3449"/>
        <w:gridCol w:w="1468"/>
        <w:gridCol w:w="1367"/>
        <w:gridCol w:w="1418"/>
        <w:gridCol w:w="1467"/>
      </w:tblGrid>
      <w:tr w:rsidR="00206638" w:rsidRPr="00750099" w:rsidTr="001207E5">
        <w:trPr>
          <w:trHeight w:val="205"/>
          <w:tblHeader/>
          <w:jc w:val="center"/>
        </w:trPr>
        <w:tc>
          <w:tcPr>
            <w:tcW w:w="3449" w:type="dxa"/>
            <w:shd w:val="clear" w:color="auto" w:fill="AB0033"/>
            <w:vAlign w:val="center"/>
          </w:tcPr>
          <w:p w:rsidR="00206638" w:rsidRPr="00DE6684" w:rsidRDefault="00206638" w:rsidP="009042CF">
            <w:pPr>
              <w:pStyle w:val="Prrafodelista"/>
              <w:spacing w:after="0" w:line="240" w:lineRule="auto"/>
              <w:ind w:left="0"/>
              <w:jc w:val="center"/>
              <w:rPr>
                <w:rFonts w:ascii="Encode Sans" w:eastAsia="Times New Roman" w:hAnsi="Encode Sans" w:cs="Arial"/>
                <w:color w:val="FFFFFF"/>
                <w:sz w:val="18"/>
                <w:szCs w:val="18"/>
                <w:lang w:val="es-ES"/>
              </w:rPr>
            </w:pPr>
            <w:r w:rsidRPr="00DE6684">
              <w:rPr>
                <w:rFonts w:ascii="Encode Sans" w:eastAsia="Times New Roman" w:hAnsi="Encode Sans" w:cs="Arial"/>
                <w:color w:val="FFFFFF"/>
                <w:sz w:val="18"/>
                <w:szCs w:val="18"/>
                <w:lang w:val="es-ES"/>
              </w:rPr>
              <w:t>Bien</w:t>
            </w:r>
          </w:p>
        </w:tc>
        <w:tc>
          <w:tcPr>
            <w:tcW w:w="1468" w:type="dxa"/>
            <w:shd w:val="clear" w:color="auto" w:fill="AB0033"/>
            <w:vAlign w:val="center"/>
          </w:tcPr>
          <w:p w:rsidR="00206638" w:rsidRPr="00DE6684" w:rsidRDefault="00206638" w:rsidP="009042CF">
            <w:pPr>
              <w:pStyle w:val="Prrafodelista"/>
              <w:spacing w:after="0" w:line="240" w:lineRule="auto"/>
              <w:ind w:left="0"/>
              <w:jc w:val="center"/>
              <w:rPr>
                <w:rFonts w:ascii="Encode Sans" w:eastAsia="Times New Roman" w:hAnsi="Encode Sans" w:cs="Arial"/>
                <w:bCs/>
                <w:color w:val="FFFFFF"/>
                <w:sz w:val="18"/>
                <w:szCs w:val="18"/>
                <w:lang w:val="es-ES"/>
              </w:rPr>
            </w:pPr>
            <w:r w:rsidRPr="00DE6684">
              <w:rPr>
                <w:rFonts w:ascii="Encode Sans" w:eastAsia="Times New Roman" w:hAnsi="Encode Sans" w:cs="Arial"/>
                <w:bCs/>
                <w:color w:val="FFFFFF"/>
                <w:sz w:val="18"/>
                <w:szCs w:val="18"/>
                <w:lang w:val="es-ES"/>
              </w:rPr>
              <w:t>Monto en Libros</w:t>
            </w:r>
          </w:p>
        </w:tc>
        <w:tc>
          <w:tcPr>
            <w:tcW w:w="1367" w:type="dxa"/>
            <w:shd w:val="clear" w:color="auto" w:fill="AB0033"/>
            <w:vAlign w:val="center"/>
          </w:tcPr>
          <w:p w:rsidR="00206638" w:rsidRPr="00DE6684" w:rsidRDefault="00206638" w:rsidP="009042CF">
            <w:pPr>
              <w:pStyle w:val="Prrafodelista"/>
              <w:spacing w:after="0" w:line="240" w:lineRule="auto"/>
              <w:ind w:left="0"/>
              <w:jc w:val="center"/>
              <w:rPr>
                <w:rFonts w:ascii="Encode Sans" w:eastAsia="Times New Roman" w:hAnsi="Encode Sans" w:cs="Arial"/>
                <w:bCs/>
                <w:color w:val="FFFFFF"/>
                <w:sz w:val="18"/>
                <w:szCs w:val="18"/>
                <w:lang w:val="es-ES"/>
              </w:rPr>
            </w:pPr>
            <w:r w:rsidRPr="00DE6684">
              <w:rPr>
                <w:rFonts w:ascii="Encode Sans" w:eastAsia="Times New Roman" w:hAnsi="Encode Sans" w:cs="Arial"/>
                <w:bCs/>
                <w:color w:val="FFFFFF"/>
                <w:sz w:val="18"/>
                <w:szCs w:val="18"/>
                <w:lang w:val="es-ES"/>
              </w:rPr>
              <w:t>Porcentaje de depreciación</w:t>
            </w:r>
          </w:p>
        </w:tc>
        <w:tc>
          <w:tcPr>
            <w:tcW w:w="1418" w:type="dxa"/>
            <w:shd w:val="clear" w:color="auto" w:fill="AB0033"/>
            <w:vAlign w:val="center"/>
          </w:tcPr>
          <w:p w:rsidR="00206638" w:rsidRPr="00DE6684" w:rsidRDefault="00206638" w:rsidP="009042CF">
            <w:pPr>
              <w:pStyle w:val="Prrafodelista"/>
              <w:spacing w:after="0" w:line="240" w:lineRule="auto"/>
              <w:ind w:left="0"/>
              <w:jc w:val="center"/>
              <w:rPr>
                <w:rFonts w:ascii="Encode Sans" w:eastAsia="Times New Roman" w:hAnsi="Encode Sans" w:cs="Arial"/>
                <w:bCs/>
                <w:color w:val="FFFFFF"/>
                <w:sz w:val="18"/>
                <w:szCs w:val="18"/>
                <w:lang w:val="es-ES"/>
              </w:rPr>
            </w:pPr>
            <w:r w:rsidRPr="00DE6684">
              <w:rPr>
                <w:rFonts w:ascii="Encode Sans" w:eastAsia="Times New Roman" w:hAnsi="Encode Sans" w:cs="Arial"/>
                <w:bCs/>
                <w:color w:val="FFFFFF"/>
                <w:sz w:val="18"/>
                <w:szCs w:val="18"/>
                <w:lang w:val="es-ES"/>
              </w:rPr>
              <w:t>Depreciación del ejercicio</w:t>
            </w:r>
          </w:p>
        </w:tc>
        <w:tc>
          <w:tcPr>
            <w:tcW w:w="1467" w:type="dxa"/>
            <w:shd w:val="clear" w:color="auto" w:fill="AB0033"/>
            <w:vAlign w:val="center"/>
          </w:tcPr>
          <w:p w:rsidR="00206638" w:rsidRPr="00DE6684" w:rsidRDefault="00206638" w:rsidP="009042CF">
            <w:pPr>
              <w:pStyle w:val="Prrafodelista"/>
              <w:spacing w:after="0" w:line="240" w:lineRule="auto"/>
              <w:ind w:left="0"/>
              <w:jc w:val="center"/>
              <w:rPr>
                <w:rFonts w:ascii="Encode Sans" w:eastAsia="Times New Roman" w:hAnsi="Encode Sans" w:cs="Arial"/>
                <w:bCs/>
                <w:color w:val="FFFFFF"/>
                <w:sz w:val="18"/>
                <w:szCs w:val="18"/>
                <w:lang w:val="es-ES"/>
              </w:rPr>
            </w:pPr>
            <w:r w:rsidRPr="00DE6684">
              <w:rPr>
                <w:rFonts w:ascii="Encode Sans" w:eastAsia="Times New Roman" w:hAnsi="Encode Sans" w:cs="Arial"/>
                <w:bCs/>
                <w:color w:val="FFFFFF"/>
                <w:sz w:val="18"/>
                <w:szCs w:val="18"/>
                <w:lang w:val="es-ES"/>
              </w:rPr>
              <w:t>Depreciación Acumulada</w:t>
            </w:r>
          </w:p>
        </w:tc>
      </w:tr>
      <w:tr w:rsidR="00206638" w:rsidRPr="00750099" w:rsidTr="001207E5">
        <w:trPr>
          <w:trHeight w:val="32"/>
          <w:jc w:val="center"/>
        </w:trPr>
        <w:tc>
          <w:tcPr>
            <w:tcW w:w="3449" w:type="dxa"/>
            <w:shd w:val="clear" w:color="auto" w:fill="auto"/>
          </w:tcPr>
          <w:p w:rsidR="00206638" w:rsidRPr="00750099" w:rsidRDefault="00206638" w:rsidP="00B6659A">
            <w:pPr>
              <w:pStyle w:val="Prrafodelista"/>
              <w:spacing w:after="0" w:line="240" w:lineRule="auto"/>
              <w:ind w:left="0"/>
              <w:rPr>
                <w:rFonts w:ascii="Encode Sans" w:hAnsi="Encode Sans" w:cs="Arial"/>
                <w:bCs/>
                <w:color w:val="000000"/>
                <w:sz w:val="18"/>
                <w:szCs w:val="18"/>
                <w:lang w:val="es-ES"/>
              </w:rPr>
            </w:pPr>
            <w:r w:rsidRPr="00750099">
              <w:rPr>
                <w:rFonts w:ascii="Encode Sans" w:hAnsi="Encode Sans" w:cs="Arial"/>
                <w:bCs/>
                <w:color w:val="000000"/>
                <w:sz w:val="18"/>
                <w:szCs w:val="18"/>
                <w:lang w:val="es-ES"/>
              </w:rPr>
              <w:t>Edificios No Habitacionales</w:t>
            </w:r>
          </w:p>
        </w:tc>
        <w:tc>
          <w:tcPr>
            <w:tcW w:w="1468" w:type="dxa"/>
            <w:shd w:val="clear" w:color="auto" w:fill="auto"/>
            <w:vAlign w:val="center"/>
          </w:tcPr>
          <w:p w:rsidR="00206638" w:rsidRPr="00750099" w:rsidRDefault="00B73A35"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3’344’</w:t>
            </w:r>
            <w:r w:rsidR="00206638" w:rsidRPr="00750099">
              <w:rPr>
                <w:rFonts w:ascii="Encode Sans" w:hAnsi="Encode Sans" w:cs="Arial"/>
                <w:color w:val="000000"/>
                <w:sz w:val="18"/>
                <w:szCs w:val="18"/>
                <w:lang w:val="es-ES"/>
              </w:rPr>
              <w:t>595,828</w:t>
            </w:r>
          </w:p>
        </w:tc>
        <w:tc>
          <w:tcPr>
            <w:tcW w:w="1367" w:type="dxa"/>
            <w:shd w:val="clear" w:color="auto" w:fill="auto"/>
            <w:vAlign w:val="center"/>
          </w:tcPr>
          <w:p w:rsidR="00206638" w:rsidRPr="00750099" w:rsidRDefault="00206638"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3%</w:t>
            </w:r>
          </w:p>
        </w:tc>
        <w:tc>
          <w:tcPr>
            <w:tcW w:w="1418" w:type="dxa"/>
            <w:shd w:val="clear" w:color="auto" w:fill="auto"/>
            <w:vAlign w:val="center"/>
          </w:tcPr>
          <w:p w:rsidR="00206638" w:rsidRPr="00750099" w:rsidRDefault="00BE67D3" w:rsidP="005520BD">
            <w:pPr>
              <w:spacing w:after="0" w:line="240" w:lineRule="auto"/>
              <w:jc w:val="right"/>
              <w:rPr>
                <w:rFonts w:ascii="Encode Sans" w:hAnsi="Encode Sans" w:cs="Arial"/>
                <w:color w:val="000000"/>
                <w:sz w:val="18"/>
                <w:szCs w:val="18"/>
              </w:rPr>
            </w:pPr>
            <w:r>
              <w:rPr>
                <w:rFonts w:ascii="Encode Sans" w:hAnsi="Encode Sans" w:cs="Arial"/>
                <w:color w:val="000000"/>
                <w:sz w:val="18"/>
                <w:szCs w:val="18"/>
              </w:rPr>
              <w:t>111’</w:t>
            </w:r>
            <w:r w:rsidR="006837BC" w:rsidRPr="006837BC">
              <w:rPr>
                <w:rFonts w:ascii="Encode Sans" w:hAnsi="Encode Sans" w:cs="Arial"/>
                <w:color w:val="000000"/>
                <w:sz w:val="18"/>
                <w:szCs w:val="18"/>
              </w:rPr>
              <w:t>486,528</w:t>
            </w:r>
          </w:p>
        </w:tc>
        <w:tc>
          <w:tcPr>
            <w:tcW w:w="1467" w:type="dxa"/>
            <w:shd w:val="clear" w:color="auto" w:fill="auto"/>
            <w:vAlign w:val="center"/>
          </w:tcPr>
          <w:p w:rsidR="00206638" w:rsidRPr="00750099" w:rsidRDefault="00185931" w:rsidP="005520BD">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891’</w:t>
            </w:r>
            <w:r w:rsidR="005665D9" w:rsidRPr="005665D9">
              <w:rPr>
                <w:rFonts w:ascii="Encode Sans" w:hAnsi="Encode Sans" w:cs="Arial"/>
                <w:color w:val="000000"/>
                <w:sz w:val="18"/>
                <w:szCs w:val="18"/>
              </w:rPr>
              <w:t>892,221</w:t>
            </w:r>
          </w:p>
        </w:tc>
      </w:tr>
      <w:tr w:rsidR="00206638" w:rsidRPr="00750099" w:rsidTr="001207E5">
        <w:trPr>
          <w:jc w:val="center"/>
        </w:trPr>
        <w:tc>
          <w:tcPr>
            <w:tcW w:w="3449" w:type="dxa"/>
            <w:shd w:val="clear" w:color="auto" w:fill="auto"/>
          </w:tcPr>
          <w:p w:rsidR="00206638" w:rsidRPr="00750099" w:rsidRDefault="00206638" w:rsidP="00B6659A">
            <w:pPr>
              <w:pStyle w:val="Prrafodelista"/>
              <w:spacing w:after="0" w:line="240" w:lineRule="auto"/>
              <w:ind w:left="0"/>
              <w:rPr>
                <w:rFonts w:ascii="Encode Sans" w:hAnsi="Encode Sans" w:cs="Arial"/>
                <w:bCs/>
                <w:color w:val="000000"/>
                <w:sz w:val="18"/>
                <w:szCs w:val="18"/>
                <w:lang w:val="es-ES"/>
              </w:rPr>
            </w:pPr>
            <w:r w:rsidRPr="00750099">
              <w:rPr>
                <w:rFonts w:ascii="Encode Sans" w:hAnsi="Encode Sans" w:cs="Arial"/>
                <w:bCs/>
                <w:color w:val="000000"/>
                <w:sz w:val="18"/>
                <w:szCs w:val="18"/>
                <w:lang w:val="es-ES"/>
              </w:rPr>
              <w:t>Muebles de Oficina y Estantería</w:t>
            </w:r>
          </w:p>
        </w:tc>
        <w:tc>
          <w:tcPr>
            <w:tcW w:w="1468" w:type="dxa"/>
            <w:shd w:val="clear" w:color="auto" w:fill="auto"/>
            <w:vAlign w:val="center"/>
          </w:tcPr>
          <w:p w:rsidR="00206638" w:rsidRPr="00750099" w:rsidRDefault="006F495A" w:rsidP="009E3816">
            <w:pPr>
              <w:spacing w:after="0" w:line="240" w:lineRule="auto"/>
              <w:jc w:val="right"/>
              <w:rPr>
                <w:rFonts w:ascii="Encode Sans" w:hAnsi="Encode Sans" w:cs="Arial"/>
                <w:color w:val="000000"/>
                <w:sz w:val="18"/>
                <w:szCs w:val="18"/>
              </w:rPr>
            </w:pPr>
            <w:r w:rsidRPr="006F495A">
              <w:rPr>
                <w:rFonts w:ascii="Encode Sans" w:hAnsi="Encode Sans" w:cs="Arial"/>
                <w:color w:val="000000"/>
                <w:sz w:val="18"/>
                <w:szCs w:val="18"/>
              </w:rPr>
              <w:t>228</w:t>
            </w:r>
            <w:r>
              <w:rPr>
                <w:rFonts w:ascii="Encode Sans" w:hAnsi="Encode Sans" w:cs="Arial"/>
                <w:color w:val="000000"/>
                <w:sz w:val="18"/>
                <w:szCs w:val="18"/>
              </w:rPr>
              <w:t>’</w:t>
            </w:r>
            <w:r w:rsidRPr="006F495A">
              <w:rPr>
                <w:rFonts w:ascii="Encode Sans" w:hAnsi="Encode Sans" w:cs="Arial"/>
                <w:color w:val="000000"/>
                <w:sz w:val="18"/>
                <w:szCs w:val="18"/>
              </w:rPr>
              <w:t>694</w:t>
            </w:r>
            <w:r w:rsidR="006837BC">
              <w:rPr>
                <w:rFonts w:ascii="Encode Sans" w:hAnsi="Encode Sans" w:cs="Arial"/>
                <w:color w:val="000000"/>
                <w:sz w:val="18"/>
                <w:szCs w:val="18"/>
              </w:rPr>
              <w:t>,</w:t>
            </w:r>
            <w:r w:rsidRPr="006F495A">
              <w:rPr>
                <w:rFonts w:ascii="Encode Sans" w:hAnsi="Encode Sans" w:cs="Arial"/>
                <w:color w:val="000000"/>
                <w:sz w:val="18"/>
                <w:szCs w:val="18"/>
              </w:rPr>
              <w:t>345</w:t>
            </w:r>
          </w:p>
        </w:tc>
        <w:tc>
          <w:tcPr>
            <w:tcW w:w="1367" w:type="dxa"/>
            <w:shd w:val="clear" w:color="auto" w:fill="auto"/>
            <w:vAlign w:val="center"/>
          </w:tcPr>
          <w:p w:rsidR="00206638" w:rsidRPr="00750099" w:rsidRDefault="00206638"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10%</w:t>
            </w:r>
          </w:p>
        </w:tc>
        <w:tc>
          <w:tcPr>
            <w:tcW w:w="1418" w:type="dxa"/>
            <w:shd w:val="clear" w:color="auto" w:fill="auto"/>
            <w:vAlign w:val="center"/>
          </w:tcPr>
          <w:p w:rsidR="00206638" w:rsidRPr="00750099" w:rsidRDefault="00BE67D3" w:rsidP="005520BD">
            <w:pPr>
              <w:spacing w:after="0" w:line="240" w:lineRule="auto"/>
              <w:jc w:val="right"/>
              <w:rPr>
                <w:rFonts w:ascii="Encode Sans" w:hAnsi="Encode Sans" w:cs="Arial"/>
                <w:color w:val="000000"/>
                <w:sz w:val="18"/>
                <w:szCs w:val="18"/>
              </w:rPr>
            </w:pPr>
            <w:r>
              <w:rPr>
                <w:rFonts w:ascii="Encode Sans" w:hAnsi="Encode Sans" w:cs="Arial"/>
                <w:color w:val="000000"/>
                <w:sz w:val="18"/>
                <w:szCs w:val="18"/>
              </w:rPr>
              <w:t>9’</w:t>
            </w:r>
            <w:r w:rsidR="0022187E" w:rsidRPr="0022187E">
              <w:rPr>
                <w:rFonts w:ascii="Encode Sans" w:hAnsi="Encode Sans" w:cs="Arial"/>
                <w:color w:val="000000"/>
                <w:sz w:val="18"/>
                <w:szCs w:val="18"/>
              </w:rPr>
              <w:t>405,590</w:t>
            </w:r>
          </w:p>
        </w:tc>
        <w:tc>
          <w:tcPr>
            <w:tcW w:w="1467" w:type="dxa"/>
            <w:shd w:val="clear" w:color="auto" w:fill="auto"/>
            <w:vAlign w:val="center"/>
          </w:tcPr>
          <w:p w:rsidR="00206638" w:rsidRPr="00750099" w:rsidRDefault="00185931" w:rsidP="005520BD">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101’</w:t>
            </w:r>
            <w:r w:rsidR="005665D9" w:rsidRPr="005665D9">
              <w:rPr>
                <w:rFonts w:ascii="Encode Sans" w:hAnsi="Encode Sans" w:cs="Arial"/>
                <w:color w:val="000000"/>
                <w:sz w:val="18"/>
                <w:szCs w:val="18"/>
              </w:rPr>
              <w:t>900,160</w:t>
            </w:r>
          </w:p>
        </w:tc>
      </w:tr>
      <w:tr w:rsidR="000371E2" w:rsidRPr="00750099" w:rsidTr="001207E5">
        <w:trPr>
          <w:jc w:val="center"/>
        </w:trPr>
        <w:tc>
          <w:tcPr>
            <w:tcW w:w="3449" w:type="dxa"/>
            <w:shd w:val="clear" w:color="auto" w:fill="auto"/>
          </w:tcPr>
          <w:p w:rsidR="000371E2" w:rsidRPr="00750099" w:rsidRDefault="000371E2" w:rsidP="00B6659A">
            <w:pPr>
              <w:pStyle w:val="Prrafodelista"/>
              <w:spacing w:after="0" w:line="240" w:lineRule="auto"/>
              <w:ind w:left="0"/>
              <w:rPr>
                <w:rFonts w:ascii="Encode Sans" w:hAnsi="Encode Sans" w:cs="Arial"/>
                <w:bCs/>
                <w:color w:val="000000"/>
                <w:sz w:val="18"/>
                <w:szCs w:val="18"/>
                <w:lang w:val="es-ES"/>
              </w:rPr>
            </w:pPr>
            <w:r w:rsidRPr="00750099">
              <w:rPr>
                <w:rFonts w:ascii="Encode Sans" w:hAnsi="Encode Sans" w:cs="Arial"/>
                <w:bCs/>
                <w:color w:val="000000"/>
                <w:sz w:val="18"/>
                <w:szCs w:val="18"/>
                <w:lang w:val="es-ES"/>
              </w:rPr>
              <w:t xml:space="preserve">Muebles excepto de Oficina y Estantería </w:t>
            </w:r>
          </w:p>
        </w:tc>
        <w:tc>
          <w:tcPr>
            <w:tcW w:w="1468" w:type="dxa"/>
            <w:shd w:val="clear" w:color="auto" w:fill="auto"/>
            <w:vAlign w:val="center"/>
          </w:tcPr>
          <w:p w:rsidR="000371E2" w:rsidRPr="00750099" w:rsidRDefault="002C6ABD" w:rsidP="005520BD">
            <w:pPr>
              <w:pStyle w:val="Prrafodelista"/>
              <w:spacing w:after="0" w:line="240" w:lineRule="auto"/>
              <w:ind w:left="0"/>
              <w:jc w:val="right"/>
              <w:rPr>
                <w:rFonts w:ascii="Encode Sans" w:hAnsi="Encode Sans" w:cs="Arial"/>
                <w:color w:val="000000"/>
                <w:sz w:val="18"/>
                <w:szCs w:val="18"/>
                <w:lang w:val="es-ES"/>
              </w:rPr>
            </w:pPr>
            <w:r>
              <w:rPr>
                <w:rFonts w:ascii="Encode Sans" w:hAnsi="Encode Sans" w:cs="Arial"/>
                <w:color w:val="000000"/>
                <w:sz w:val="18"/>
                <w:szCs w:val="18"/>
                <w:lang w:val="es-ES"/>
              </w:rPr>
              <w:t>31’</w:t>
            </w:r>
            <w:r w:rsidR="00EC6F64" w:rsidRPr="00750099">
              <w:rPr>
                <w:rFonts w:ascii="Encode Sans" w:hAnsi="Encode Sans" w:cs="Arial"/>
                <w:color w:val="000000"/>
                <w:sz w:val="18"/>
                <w:szCs w:val="18"/>
                <w:lang w:val="es-ES"/>
              </w:rPr>
              <w:t>073,290</w:t>
            </w:r>
          </w:p>
        </w:tc>
        <w:tc>
          <w:tcPr>
            <w:tcW w:w="1367" w:type="dxa"/>
            <w:shd w:val="clear" w:color="auto" w:fill="auto"/>
            <w:vAlign w:val="center"/>
          </w:tcPr>
          <w:p w:rsidR="000371E2" w:rsidRPr="00750099" w:rsidRDefault="000371E2"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10%</w:t>
            </w:r>
          </w:p>
        </w:tc>
        <w:tc>
          <w:tcPr>
            <w:tcW w:w="1418" w:type="dxa"/>
            <w:shd w:val="clear" w:color="auto" w:fill="auto"/>
            <w:vAlign w:val="center"/>
          </w:tcPr>
          <w:p w:rsidR="000371E2" w:rsidRPr="00750099" w:rsidRDefault="0022187E" w:rsidP="005520BD">
            <w:pPr>
              <w:pStyle w:val="Prrafodelista"/>
              <w:spacing w:after="0" w:line="240" w:lineRule="auto"/>
              <w:ind w:left="0"/>
              <w:jc w:val="right"/>
              <w:rPr>
                <w:rFonts w:ascii="Encode Sans" w:hAnsi="Encode Sans" w:cs="Arial"/>
                <w:color w:val="000000"/>
                <w:sz w:val="18"/>
                <w:szCs w:val="18"/>
              </w:rPr>
            </w:pPr>
            <w:r w:rsidRPr="0022187E">
              <w:rPr>
                <w:rFonts w:ascii="Encode Sans" w:hAnsi="Encode Sans" w:cs="Arial"/>
                <w:color w:val="000000"/>
                <w:sz w:val="18"/>
                <w:szCs w:val="18"/>
              </w:rPr>
              <w:t>68,897</w:t>
            </w:r>
          </w:p>
        </w:tc>
        <w:tc>
          <w:tcPr>
            <w:tcW w:w="1467" w:type="dxa"/>
            <w:shd w:val="clear" w:color="auto" w:fill="auto"/>
            <w:vAlign w:val="center"/>
          </w:tcPr>
          <w:p w:rsidR="000371E2" w:rsidRPr="00750099" w:rsidRDefault="00185931" w:rsidP="00531BC6">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31’</w:t>
            </w:r>
            <w:r w:rsidR="005665D9" w:rsidRPr="005665D9">
              <w:rPr>
                <w:rFonts w:ascii="Encode Sans" w:hAnsi="Encode Sans" w:cs="Arial"/>
                <w:color w:val="000000"/>
                <w:sz w:val="18"/>
                <w:szCs w:val="18"/>
              </w:rPr>
              <w:t>361,335</w:t>
            </w:r>
          </w:p>
        </w:tc>
      </w:tr>
      <w:tr w:rsidR="000371E2" w:rsidRPr="00750099" w:rsidTr="001207E5">
        <w:trPr>
          <w:jc w:val="center"/>
        </w:trPr>
        <w:tc>
          <w:tcPr>
            <w:tcW w:w="3449" w:type="dxa"/>
            <w:shd w:val="clear" w:color="auto" w:fill="auto"/>
          </w:tcPr>
          <w:p w:rsidR="000371E2" w:rsidRPr="00750099" w:rsidRDefault="000371E2" w:rsidP="00B6659A">
            <w:pPr>
              <w:pStyle w:val="Prrafodelista"/>
              <w:spacing w:after="0" w:line="240" w:lineRule="auto"/>
              <w:ind w:left="0"/>
              <w:rPr>
                <w:rFonts w:ascii="Encode Sans" w:hAnsi="Encode Sans" w:cs="Arial"/>
                <w:bCs/>
                <w:color w:val="000000"/>
                <w:sz w:val="18"/>
                <w:szCs w:val="18"/>
                <w:lang w:val="es-ES"/>
              </w:rPr>
            </w:pPr>
            <w:r w:rsidRPr="00750099">
              <w:rPr>
                <w:rFonts w:ascii="Encode Sans" w:hAnsi="Encode Sans" w:cs="Arial"/>
                <w:bCs/>
                <w:color w:val="000000"/>
                <w:sz w:val="18"/>
                <w:szCs w:val="18"/>
                <w:lang w:val="es-ES"/>
              </w:rPr>
              <w:t>Equipo de Cómputo y tecnologías de la Información</w:t>
            </w:r>
          </w:p>
        </w:tc>
        <w:tc>
          <w:tcPr>
            <w:tcW w:w="1468" w:type="dxa"/>
            <w:shd w:val="clear" w:color="auto" w:fill="auto"/>
            <w:vAlign w:val="center"/>
          </w:tcPr>
          <w:p w:rsidR="000371E2" w:rsidRPr="00750099" w:rsidRDefault="002C6ABD" w:rsidP="00E973D4">
            <w:pPr>
              <w:spacing w:after="0" w:line="240" w:lineRule="auto"/>
              <w:jc w:val="right"/>
              <w:rPr>
                <w:rFonts w:ascii="Encode Sans" w:hAnsi="Encode Sans" w:cs="Arial"/>
                <w:color w:val="000000"/>
                <w:sz w:val="18"/>
                <w:szCs w:val="18"/>
              </w:rPr>
            </w:pPr>
            <w:r>
              <w:rPr>
                <w:rFonts w:ascii="Encode Sans" w:hAnsi="Encode Sans" w:cs="Arial"/>
                <w:color w:val="000000"/>
                <w:sz w:val="18"/>
                <w:szCs w:val="18"/>
              </w:rPr>
              <w:t>223’</w:t>
            </w:r>
            <w:r w:rsidR="00EC6F64" w:rsidRPr="00750099">
              <w:rPr>
                <w:rFonts w:ascii="Encode Sans" w:hAnsi="Encode Sans" w:cs="Arial"/>
                <w:color w:val="000000"/>
                <w:sz w:val="18"/>
                <w:szCs w:val="18"/>
              </w:rPr>
              <w:t>762,538</w:t>
            </w:r>
          </w:p>
        </w:tc>
        <w:tc>
          <w:tcPr>
            <w:tcW w:w="1367" w:type="dxa"/>
            <w:shd w:val="clear" w:color="auto" w:fill="auto"/>
            <w:vAlign w:val="center"/>
          </w:tcPr>
          <w:p w:rsidR="000371E2" w:rsidRPr="00750099" w:rsidRDefault="000371E2" w:rsidP="005520BD">
            <w:pPr>
              <w:spacing w:after="0" w:line="240" w:lineRule="auto"/>
              <w:jc w:val="right"/>
              <w:rPr>
                <w:rFonts w:ascii="Encode Sans" w:hAnsi="Encode Sans" w:cs="Arial"/>
                <w:color w:val="000000"/>
                <w:sz w:val="18"/>
                <w:szCs w:val="18"/>
                <w:lang w:val="es-ES"/>
              </w:rPr>
            </w:pPr>
            <w:r w:rsidRPr="00750099">
              <w:rPr>
                <w:rFonts w:ascii="Encode Sans" w:hAnsi="Encode Sans" w:cs="Arial"/>
                <w:color w:val="000000"/>
                <w:sz w:val="18"/>
                <w:szCs w:val="18"/>
              </w:rPr>
              <w:t>20</w:t>
            </w:r>
            <w:r w:rsidRPr="00750099">
              <w:rPr>
                <w:rFonts w:ascii="Encode Sans" w:hAnsi="Encode Sans" w:cs="Arial"/>
                <w:color w:val="000000"/>
                <w:sz w:val="18"/>
                <w:szCs w:val="18"/>
                <w:lang w:val="es-ES"/>
              </w:rPr>
              <w:t>%</w:t>
            </w:r>
          </w:p>
        </w:tc>
        <w:tc>
          <w:tcPr>
            <w:tcW w:w="1418" w:type="dxa"/>
            <w:shd w:val="clear" w:color="auto" w:fill="auto"/>
            <w:vAlign w:val="center"/>
          </w:tcPr>
          <w:p w:rsidR="000371E2" w:rsidRPr="00750099" w:rsidRDefault="00BE67D3" w:rsidP="005520BD">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11’</w:t>
            </w:r>
            <w:r w:rsidR="0022187E" w:rsidRPr="0022187E">
              <w:rPr>
                <w:rFonts w:ascii="Encode Sans" w:hAnsi="Encode Sans" w:cs="Arial"/>
                <w:color w:val="000000"/>
                <w:sz w:val="18"/>
                <w:szCs w:val="18"/>
              </w:rPr>
              <w:t>439,676</w:t>
            </w:r>
          </w:p>
        </w:tc>
        <w:tc>
          <w:tcPr>
            <w:tcW w:w="1467" w:type="dxa"/>
            <w:shd w:val="clear" w:color="auto" w:fill="auto"/>
            <w:vAlign w:val="center"/>
          </w:tcPr>
          <w:p w:rsidR="000371E2" w:rsidRPr="00750099" w:rsidRDefault="00185931" w:rsidP="00531BC6">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119’</w:t>
            </w:r>
            <w:r w:rsidR="005665D9" w:rsidRPr="005665D9">
              <w:rPr>
                <w:rFonts w:ascii="Encode Sans" w:hAnsi="Encode Sans" w:cs="Arial"/>
                <w:color w:val="000000"/>
                <w:sz w:val="18"/>
                <w:szCs w:val="18"/>
              </w:rPr>
              <w:t>663,457</w:t>
            </w:r>
          </w:p>
        </w:tc>
      </w:tr>
      <w:tr w:rsidR="00206638" w:rsidRPr="00750099" w:rsidTr="001207E5">
        <w:trPr>
          <w:jc w:val="center"/>
        </w:trPr>
        <w:tc>
          <w:tcPr>
            <w:tcW w:w="3449" w:type="dxa"/>
            <w:shd w:val="clear" w:color="auto" w:fill="auto"/>
          </w:tcPr>
          <w:p w:rsidR="00206638" w:rsidRPr="00750099" w:rsidRDefault="00206638" w:rsidP="00B6659A">
            <w:pPr>
              <w:pStyle w:val="Prrafodelista"/>
              <w:spacing w:after="0" w:line="240" w:lineRule="auto"/>
              <w:ind w:left="0"/>
              <w:rPr>
                <w:rFonts w:ascii="Encode Sans" w:hAnsi="Encode Sans" w:cs="Arial"/>
                <w:bCs/>
                <w:color w:val="000000"/>
                <w:sz w:val="18"/>
                <w:szCs w:val="18"/>
                <w:lang w:val="es-ES"/>
              </w:rPr>
            </w:pPr>
            <w:r w:rsidRPr="00750099">
              <w:rPr>
                <w:rFonts w:ascii="Encode Sans" w:hAnsi="Encode Sans" w:cs="Arial"/>
                <w:bCs/>
                <w:color w:val="000000"/>
                <w:sz w:val="18"/>
                <w:szCs w:val="18"/>
                <w:lang w:val="es-ES"/>
              </w:rPr>
              <w:t>Otros Mobiliarios y Equipos</w:t>
            </w:r>
          </w:p>
        </w:tc>
        <w:tc>
          <w:tcPr>
            <w:tcW w:w="1468" w:type="dxa"/>
            <w:shd w:val="clear" w:color="auto" w:fill="auto"/>
            <w:vAlign w:val="center"/>
          </w:tcPr>
          <w:p w:rsidR="00206638" w:rsidRPr="00750099" w:rsidRDefault="002C6ABD" w:rsidP="00370D0F">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63’</w:t>
            </w:r>
            <w:r w:rsidR="00EC6F64" w:rsidRPr="00750099">
              <w:rPr>
                <w:rFonts w:ascii="Encode Sans" w:hAnsi="Encode Sans" w:cs="Arial"/>
                <w:color w:val="000000"/>
                <w:sz w:val="18"/>
                <w:szCs w:val="18"/>
              </w:rPr>
              <w:t>406,968</w:t>
            </w:r>
          </w:p>
        </w:tc>
        <w:tc>
          <w:tcPr>
            <w:tcW w:w="1367" w:type="dxa"/>
            <w:shd w:val="clear" w:color="auto" w:fill="auto"/>
            <w:vAlign w:val="center"/>
          </w:tcPr>
          <w:p w:rsidR="00206638" w:rsidRPr="00750099" w:rsidRDefault="00206638"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10%</w:t>
            </w:r>
          </w:p>
        </w:tc>
        <w:tc>
          <w:tcPr>
            <w:tcW w:w="1418" w:type="dxa"/>
            <w:shd w:val="clear" w:color="auto" w:fill="auto"/>
            <w:vAlign w:val="center"/>
          </w:tcPr>
          <w:p w:rsidR="00206638" w:rsidRPr="00750099" w:rsidRDefault="00BE67D3" w:rsidP="005520BD">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5’</w:t>
            </w:r>
            <w:r w:rsidR="0022187E" w:rsidRPr="0022187E">
              <w:rPr>
                <w:rFonts w:ascii="Encode Sans" w:hAnsi="Encode Sans" w:cs="Arial"/>
                <w:color w:val="000000"/>
                <w:sz w:val="18"/>
                <w:szCs w:val="18"/>
              </w:rPr>
              <w:t>958,907</w:t>
            </w:r>
          </w:p>
        </w:tc>
        <w:tc>
          <w:tcPr>
            <w:tcW w:w="1467" w:type="dxa"/>
            <w:shd w:val="clear" w:color="auto" w:fill="auto"/>
            <w:vAlign w:val="center"/>
          </w:tcPr>
          <w:p w:rsidR="00206638" w:rsidRPr="00750099" w:rsidRDefault="00185931" w:rsidP="005520BD">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30’</w:t>
            </w:r>
            <w:r w:rsidR="005665D9" w:rsidRPr="005665D9">
              <w:rPr>
                <w:rFonts w:ascii="Encode Sans" w:hAnsi="Encode Sans" w:cs="Arial"/>
                <w:color w:val="000000"/>
                <w:sz w:val="18"/>
                <w:szCs w:val="18"/>
              </w:rPr>
              <w:t>349,679</w:t>
            </w:r>
          </w:p>
        </w:tc>
      </w:tr>
      <w:tr w:rsidR="00206638" w:rsidRPr="00750099" w:rsidTr="001207E5">
        <w:trPr>
          <w:jc w:val="center"/>
        </w:trPr>
        <w:tc>
          <w:tcPr>
            <w:tcW w:w="3449" w:type="dxa"/>
            <w:shd w:val="clear" w:color="auto" w:fill="auto"/>
          </w:tcPr>
          <w:p w:rsidR="00206638" w:rsidRPr="00750099" w:rsidRDefault="00206638" w:rsidP="00B6659A">
            <w:pPr>
              <w:pStyle w:val="Prrafodelista"/>
              <w:spacing w:after="0" w:line="240" w:lineRule="auto"/>
              <w:ind w:left="0"/>
              <w:rPr>
                <w:rFonts w:ascii="Encode Sans" w:hAnsi="Encode Sans" w:cs="Arial"/>
                <w:bCs/>
                <w:color w:val="000000"/>
                <w:sz w:val="18"/>
                <w:szCs w:val="18"/>
                <w:lang w:val="es-ES"/>
              </w:rPr>
            </w:pPr>
            <w:r w:rsidRPr="00750099">
              <w:rPr>
                <w:rFonts w:ascii="Encode Sans" w:hAnsi="Encode Sans" w:cs="Arial"/>
                <w:bCs/>
                <w:color w:val="000000"/>
                <w:sz w:val="18"/>
                <w:szCs w:val="18"/>
                <w:lang w:val="es-ES"/>
              </w:rPr>
              <w:t>Equipos y Aparatos Audiovisuales</w:t>
            </w:r>
          </w:p>
        </w:tc>
        <w:tc>
          <w:tcPr>
            <w:tcW w:w="1468" w:type="dxa"/>
            <w:shd w:val="clear" w:color="auto" w:fill="auto"/>
            <w:vAlign w:val="center"/>
          </w:tcPr>
          <w:p w:rsidR="00206638" w:rsidRPr="00750099" w:rsidRDefault="002C6ABD" w:rsidP="005520BD">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3’</w:t>
            </w:r>
            <w:r w:rsidR="00EC6F64" w:rsidRPr="00750099">
              <w:rPr>
                <w:rFonts w:ascii="Encode Sans" w:hAnsi="Encode Sans" w:cs="Arial"/>
                <w:color w:val="000000"/>
                <w:sz w:val="18"/>
                <w:szCs w:val="18"/>
              </w:rPr>
              <w:t>227,996</w:t>
            </w:r>
          </w:p>
        </w:tc>
        <w:tc>
          <w:tcPr>
            <w:tcW w:w="1367" w:type="dxa"/>
            <w:shd w:val="clear" w:color="auto" w:fill="auto"/>
            <w:vAlign w:val="center"/>
          </w:tcPr>
          <w:p w:rsidR="00206638" w:rsidRPr="00750099" w:rsidRDefault="00206638"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10%</w:t>
            </w:r>
          </w:p>
        </w:tc>
        <w:tc>
          <w:tcPr>
            <w:tcW w:w="1418" w:type="dxa"/>
            <w:shd w:val="clear" w:color="auto" w:fill="auto"/>
            <w:vAlign w:val="center"/>
          </w:tcPr>
          <w:p w:rsidR="00206638" w:rsidRPr="00750099" w:rsidRDefault="0022187E" w:rsidP="005520BD">
            <w:pPr>
              <w:pStyle w:val="Prrafodelista"/>
              <w:spacing w:after="0" w:line="240" w:lineRule="auto"/>
              <w:ind w:left="0"/>
              <w:jc w:val="right"/>
              <w:rPr>
                <w:rFonts w:ascii="Encode Sans" w:hAnsi="Encode Sans" w:cs="Arial"/>
                <w:color w:val="000000"/>
                <w:sz w:val="18"/>
                <w:szCs w:val="18"/>
              </w:rPr>
            </w:pPr>
            <w:r w:rsidRPr="0022187E">
              <w:rPr>
                <w:rFonts w:ascii="Encode Sans" w:hAnsi="Encode Sans" w:cs="Arial"/>
                <w:color w:val="000000"/>
                <w:sz w:val="18"/>
                <w:szCs w:val="18"/>
              </w:rPr>
              <w:t>311,003</w:t>
            </w:r>
          </w:p>
        </w:tc>
        <w:tc>
          <w:tcPr>
            <w:tcW w:w="1467" w:type="dxa"/>
            <w:shd w:val="clear" w:color="auto" w:fill="auto"/>
            <w:vAlign w:val="center"/>
          </w:tcPr>
          <w:p w:rsidR="00206638" w:rsidRPr="00750099" w:rsidRDefault="00185931" w:rsidP="005520BD">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2’</w:t>
            </w:r>
            <w:r w:rsidR="005665D9" w:rsidRPr="005665D9">
              <w:rPr>
                <w:rFonts w:ascii="Encode Sans" w:hAnsi="Encode Sans" w:cs="Arial"/>
                <w:color w:val="000000"/>
                <w:sz w:val="18"/>
                <w:szCs w:val="18"/>
              </w:rPr>
              <w:t>023,079</w:t>
            </w:r>
          </w:p>
        </w:tc>
      </w:tr>
      <w:tr w:rsidR="00206638" w:rsidRPr="00750099" w:rsidTr="001207E5">
        <w:trPr>
          <w:jc w:val="center"/>
        </w:trPr>
        <w:tc>
          <w:tcPr>
            <w:tcW w:w="3449" w:type="dxa"/>
            <w:shd w:val="clear" w:color="auto" w:fill="auto"/>
          </w:tcPr>
          <w:p w:rsidR="00206638" w:rsidRPr="00750099" w:rsidRDefault="00206638" w:rsidP="00B6659A">
            <w:pPr>
              <w:pStyle w:val="Prrafodelista"/>
              <w:spacing w:after="0" w:line="240" w:lineRule="auto"/>
              <w:ind w:left="0"/>
              <w:rPr>
                <w:rFonts w:ascii="Encode Sans" w:hAnsi="Encode Sans" w:cs="Arial"/>
                <w:bCs/>
                <w:color w:val="000000"/>
                <w:sz w:val="18"/>
                <w:szCs w:val="18"/>
                <w:lang w:val="es-ES"/>
              </w:rPr>
            </w:pPr>
            <w:r w:rsidRPr="00750099">
              <w:rPr>
                <w:rFonts w:ascii="Encode Sans" w:hAnsi="Encode Sans" w:cs="Arial"/>
                <w:bCs/>
                <w:color w:val="000000"/>
                <w:sz w:val="18"/>
                <w:szCs w:val="18"/>
                <w:lang w:val="es-ES"/>
              </w:rPr>
              <w:t>Aparatos Deportivos</w:t>
            </w:r>
          </w:p>
        </w:tc>
        <w:tc>
          <w:tcPr>
            <w:tcW w:w="1468" w:type="dxa"/>
            <w:shd w:val="clear" w:color="auto" w:fill="auto"/>
            <w:vAlign w:val="center"/>
          </w:tcPr>
          <w:p w:rsidR="00206638" w:rsidRPr="00750099" w:rsidRDefault="00EC6F64" w:rsidP="005520BD">
            <w:pPr>
              <w:pStyle w:val="Prrafodelista"/>
              <w:spacing w:after="0" w:line="240" w:lineRule="auto"/>
              <w:ind w:left="0"/>
              <w:jc w:val="right"/>
              <w:rPr>
                <w:rFonts w:ascii="Encode Sans" w:hAnsi="Encode Sans" w:cs="Arial"/>
                <w:color w:val="000000"/>
                <w:sz w:val="18"/>
                <w:szCs w:val="18"/>
              </w:rPr>
            </w:pPr>
            <w:r w:rsidRPr="00750099">
              <w:rPr>
                <w:rFonts w:ascii="Encode Sans" w:hAnsi="Encode Sans" w:cs="Arial"/>
                <w:color w:val="000000"/>
                <w:sz w:val="18"/>
                <w:szCs w:val="18"/>
              </w:rPr>
              <w:t>184,123</w:t>
            </w:r>
          </w:p>
        </w:tc>
        <w:tc>
          <w:tcPr>
            <w:tcW w:w="1367" w:type="dxa"/>
            <w:shd w:val="clear" w:color="auto" w:fill="auto"/>
            <w:vAlign w:val="center"/>
          </w:tcPr>
          <w:p w:rsidR="00206638" w:rsidRPr="00750099" w:rsidRDefault="00206638"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15%</w:t>
            </w:r>
          </w:p>
        </w:tc>
        <w:tc>
          <w:tcPr>
            <w:tcW w:w="1418" w:type="dxa"/>
            <w:shd w:val="clear" w:color="auto" w:fill="auto"/>
            <w:vAlign w:val="center"/>
          </w:tcPr>
          <w:p w:rsidR="00206638" w:rsidRPr="00750099" w:rsidRDefault="0022187E" w:rsidP="005520BD">
            <w:pPr>
              <w:pStyle w:val="Prrafodelista"/>
              <w:spacing w:after="0" w:line="240" w:lineRule="auto"/>
              <w:ind w:left="0"/>
              <w:jc w:val="right"/>
              <w:rPr>
                <w:rFonts w:ascii="Encode Sans" w:hAnsi="Encode Sans" w:cs="Arial"/>
                <w:color w:val="000000"/>
                <w:sz w:val="18"/>
                <w:szCs w:val="18"/>
                <w:lang w:val="es-ES"/>
              </w:rPr>
            </w:pPr>
            <w:r w:rsidRPr="0022187E">
              <w:rPr>
                <w:rFonts w:ascii="Encode Sans" w:hAnsi="Encode Sans" w:cs="Arial"/>
                <w:color w:val="000000"/>
                <w:sz w:val="18"/>
                <w:szCs w:val="18"/>
                <w:lang w:val="es-ES"/>
              </w:rPr>
              <w:t>13,178</w:t>
            </w:r>
          </w:p>
        </w:tc>
        <w:tc>
          <w:tcPr>
            <w:tcW w:w="1467" w:type="dxa"/>
            <w:shd w:val="clear" w:color="auto" w:fill="auto"/>
            <w:vAlign w:val="center"/>
          </w:tcPr>
          <w:p w:rsidR="00206638" w:rsidRPr="00750099" w:rsidRDefault="005665D9" w:rsidP="005520BD">
            <w:pPr>
              <w:pStyle w:val="Prrafodelista"/>
              <w:spacing w:after="0" w:line="240" w:lineRule="auto"/>
              <w:ind w:left="0"/>
              <w:jc w:val="right"/>
              <w:rPr>
                <w:rFonts w:ascii="Encode Sans" w:hAnsi="Encode Sans" w:cs="Arial"/>
                <w:color w:val="000000"/>
                <w:sz w:val="18"/>
                <w:szCs w:val="18"/>
              </w:rPr>
            </w:pPr>
            <w:r w:rsidRPr="005665D9">
              <w:rPr>
                <w:rFonts w:ascii="Encode Sans" w:hAnsi="Encode Sans" w:cs="Arial"/>
                <w:color w:val="000000"/>
                <w:sz w:val="18"/>
                <w:szCs w:val="18"/>
              </w:rPr>
              <w:t>131,413</w:t>
            </w:r>
          </w:p>
        </w:tc>
      </w:tr>
      <w:tr w:rsidR="00206638" w:rsidRPr="00750099" w:rsidTr="001207E5">
        <w:trPr>
          <w:jc w:val="center"/>
        </w:trPr>
        <w:tc>
          <w:tcPr>
            <w:tcW w:w="3449" w:type="dxa"/>
            <w:shd w:val="clear" w:color="auto" w:fill="auto"/>
          </w:tcPr>
          <w:p w:rsidR="00206638" w:rsidRPr="00750099" w:rsidRDefault="00206638" w:rsidP="00B6659A">
            <w:pPr>
              <w:pStyle w:val="Prrafodelista"/>
              <w:spacing w:after="0" w:line="240" w:lineRule="auto"/>
              <w:ind w:left="0"/>
              <w:rPr>
                <w:rFonts w:ascii="Encode Sans" w:hAnsi="Encode Sans" w:cs="Arial"/>
                <w:bCs/>
                <w:color w:val="000000"/>
                <w:sz w:val="18"/>
                <w:szCs w:val="18"/>
                <w:lang w:val="es-ES"/>
              </w:rPr>
            </w:pPr>
            <w:r w:rsidRPr="00750099">
              <w:rPr>
                <w:rFonts w:ascii="Encode Sans" w:hAnsi="Encode Sans" w:cs="Arial"/>
                <w:bCs/>
                <w:color w:val="000000"/>
                <w:sz w:val="18"/>
                <w:szCs w:val="18"/>
                <w:lang w:val="es-ES"/>
              </w:rPr>
              <w:t>Cámaras Fotográficas y de Video</w:t>
            </w:r>
          </w:p>
        </w:tc>
        <w:tc>
          <w:tcPr>
            <w:tcW w:w="1468" w:type="dxa"/>
            <w:shd w:val="clear" w:color="auto" w:fill="auto"/>
            <w:vAlign w:val="center"/>
          </w:tcPr>
          <w:p w:rsidR="00206638" w:rsidRPr="00750099" w:rsidRDefault="002C6ABD" w:rsidP="005520BD">
            <w:pPr>
              <w:pStyle w:val="Prrafodelista"/>
              <w:spacing w:after="0" w:line="240" w:lineRule="auto"/>
              <w:ind w:left="0"/>
              <w:jc w:val="right"/>
              <w:rPr>
                <w:rFonts w:ascii="Encode Sans" w:hAnsi="Encode Sans" w:cs="Arial"/>
                <w:color w:val="000000"/>
                <w:sz w:val="18"/>
                <w:szCs w:val="18"/>
                <w:lang w:val="es-ES"/>
              </w:rPr>
            </w:pPr>
            <w:r>
              <w:rPr>
                <w:rFonts w:ascii="Encode Sans" w:hAnsi="Encode Sans" w:cs="Arial"/>
                <w:color w:val="000000"/>
                <w:sz w:val="18"/>
                <w:szCs w:val="18"/>
                <w:lang w:val="es-ES"/>
              </w:rPr>
              <w:t>2’</w:t>
            </w:r>
            <w:r w:rsidR="00EC6F64" w:rsidRPr="00750099">
              <w:rPr>
                <w:rFonts w:ascii="Encode Sans" w:hAnsi="Encode Sans" w:cs="Arial"/>
                <w:color w:val="000000"/>
                <w:sz w:val="18"/>
                <w:szCs w:val="18"/>
                <w:lang w:val="es-ES"/>
              </w:rPr>
              <w:t>045,572</w:t>
            </w:r>
          </w:p>
        </w:tc>
        <w:tc>
          <w:tcPr>
            <w:tcW w:w="1367" w:type="dxa"/>
            <w:shd w:val="clear" w:color="auto" w:fill="auto"/>
            <w:vAlign w:val="center"/>
          </w:tcPr>
          <w:p w:rsidR="00206638" w:rsidRPr="00750099" w:rsidRDefault="00206638"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20%</w:t>
            </w:r>
          </w:p>
        </w:tc>
        <w:tc>
          <w:tcPr>
            <w:tcW w:w="1418" w:type="dxa"/>
            <w:shd w:val="clear" w:color="auto" w:fill="auto"/>
            <w:vAlign w:val="center"/>
          </w:tcPr>
          <w:p w:rsidR="00206638" w:rsidRPr="00750099" w:rsidRDefault="0022187E" w:rsidP="005520BD">
            <w:pPr>
              <w:pStyle w:val="Prrafodelista"/>
              <w:spacing w:after="0" w:line="240" w:lineRule="auto"/>
              <w:ind w:left="0"/>
              <w:jc w:val="right"/>
              <w:rPr>
                <w:rFonts w:ascii="Encode Sans" w:hAnsi="Encode Sans" w:cs="Arial"/>
                <w:color w:val="000000"/>
                <w:sz w:val="18"/>
                <w:szCs w:val="18"/>
                <w:lang w:val="es-ES"/>
              </w:rPr>
            </w:pPr>
            <w:r w:rsidRPr="0022187E">
              <w:rPr>
                <w:rFonts w:ascii="Encode Sans" w:hAnsi="Encode Sans" w:cs="Arial"/>
                <w:color w:val="000000"/>
                <w:sz w:val="18"/>
                <w:szCs w:val="18"/>
                <w:lang w:val="es-ES"/>
              </w:rPr>
              <w:t>118,240</w:t>
            </w:r>
          </w:p>
        </w:tc>
        <w:tc>
          <w:tcPr>
            <w:tcW w:w="1467" w:type="dxa"/>
            <w:shd w:val="clear" w:color="auto" w:fill="auto"/>
            <w:vAlign w:val="center"/>
          </w:tcPr>
          <w:p w:rsidR="00206638" w:rsidRPr="00750099" w:rsidRDefault="00185931" w:rsidP="005520BD">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1’</w:t>
            </w:r>
            <w:r w:rsidR="005665D9" w:rsidRPr="005665D9">
              <w:rPr>
                <w:rFonts w:ascii="Encode Sans" w:hAnsi="Encode Sans" w:cs="Arial"/>
                <w:color w:val="000000"/>
                <w:sz w:val="18"/>
                <w:szCs w:val="18"/>
              </w:rPr>
              <w:t>468,616</w:t>
            </w:r>
          </w:p>
        </w:tc>
      </w:tr>
      <w:tr w:rsidR="00206638" w:rsidRPr="00750099" w:rsidTr="001207E5">
        <w:trPr>
          <w:jc w:val="center"/>
        </w:trPr>
        <w:tc>
          <w:tcPr>
            <w:tcW w:w="3449" w:type="dxa"/>
            <w:shd w:val="clear" w:color="auto" w:fill="auto"/>
          </w:tcPr>
          <w:p w:rsidR="00206638" w:rsidRPr="00750099" w:rsidRDefault="00206638" w:rsidP="00B6659A">
            <w:pPr>
              <w:pStyle w:val="Prrafodelista"/>
              <w:spacing w:after="0" w:line="240" w:lineRule="auto"/>
              <w:ind w:left="0"/>
              <w:rPr>
                <w:rFonts w:ascii="Encode Sans" w:hAnsi="Encode Sans" w:cs="Arial"/>
                <w:bCs/>
                <w:color w:val="000000"/>
                <w:sz w:val="18"/>
                <w:szCs w:val="18"/>
                <w:lang w:val="es-ES"/>
              </w:rPr>
            </w:pPr>
            <w:r w:rsidRPr="00750099">
              <w:rPr>
                <w:rFonts w:ascii="Encode Sans" w:hAnsi="Encode Sans" w:cs="Arial"/>
                <w:bCs/>
                <w:color w:val="000000"/>
                <w:sz w:val="18"/>
                <w:szCs w:val="18"/>
                <w:lang w:val="es-ES"/>
              </w:rPr>
              <w:t>Equipo Educacional y Recreativo</w:t>
            </w:r>
          </w:p>
        </w:tc>
        <w:tc>
          <w:tcPr>
            <w:tcW w:w="1468" w:type="dxa"/>
            <w:shd w:val="clear" w:color="auto" w:fill="auto"/>
            <w:vAlign w:val="center"/>
          </w:tcPr>
          <w:p w:rsidR="00206638" w:rsidRPr="00750099" w:rsidRDefault="002C6ABD" w:rsidP="005520BD">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5’</w:t>
            </w:r>
            <w:r w:rsidR="00EC6F64" w:rsidRPr="00750099">
              <w:rPr>
                <w:rFonts w:ascii="Encode Sans" w:hAnsi="Encode Sans" w:cs="Arial"/>
                <w:color w:val="000000"/>
                <w:sz w:val="18"/>
                <w:szCs w:val="18"/>
              </w:rPr>
              <w:t>907,277</w:t>
            </w:r>
          </w:p>
        </w:tc>
        <w:tc>
          <w:tcPr>
            <w:tcW w:w="1367" w:type="dxa"/>
            <w:shd w:val="clear" w:color="auto" w:fill="auto"/>
            <w:vAlign w:val="center"/>
          </w:tcPr>
          <w:p w:rsidR="00206638" w:rsidRPr="00750099" w:rsidRDefault="00206638"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10%</w:t>
            </w:r>
          </w:p>
        </w:tc>
        <w:tc>
          <w:tcPr>
            <w:tcW w:w="1418" w:type="dxa"/>
            <w:shd w:val="clear" w:color="auto" w:fill="auto"/>
            <w:vAlign w:val="center"/>
          </w:tcPr>
          <w:p w:rsidR="00206638" w:rsidRPr="00750099" w:rsidRDefault="0022187E" w:rsidP="005520BD">
            <w:pPr>
              <w:pStyle w:val="Prrafodelista"/>
              <w:spacing w:after="0" w:line="240" w:lineRule="auto"/>
              <w:ind w:left="0"/>
              <w:jc w:val="right"/>
              <w:rPr>
                <w:rFonts w:ascii="Encode Sans" w:hAnsi="Encode Sans" w:cs="Arial"/>
                <w:color w:val="000000"/>
                <w:sz w:val="18"/>
                <w:szCs w:val="18"/>
                <w:lang w:val="es-ES"/>
              </w:rPr>
            </w:pPr>
            <w:r w:rsidRPr="0022187E">
              <w:rPr>
                <w:rFonts w:ascii="Encode Sans" w:hAnsi="Encode Sans" w:cs="Arial"/>
                <w:color w:val="000000"/>
                <w:sz w:val="18"/>
                <w:szCs w:val="18"/>
                <w:lang w:val="es-ES"/>
              </w:rPr>
              <w:t>564,644</w:t>
            </w:r>
          </w:p>
        </w:tc>
        <w:tc>
          <w:tcPr>
            <w:tcW w:w="1467" w:type="dxa"/>
            <w:shd w:val="clear" w:color="auto" w:fill="auto"/>
            <w:vAlign w:val="center"/>
          </w:tcPr>
          <w:p w:rsidR="00206638" w:rsidRPr="00750099" w:rsidRDefault="00185931" w:rsidP="005520BD">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3’</w:t>
            </w:r>
            <w:r w:rsidR="005665D9" w:rsidRPr="005665D9">
              <w:rPr>
                <w:rFonts w:ascii="Encode Sans" w:hAnsi="Encode Sans" w:cs="Arial"/>
                <w:color w:val="000000"/>
                <w:sz w:val="18"/>
                <w:szCs w:val="18"/>
              </w:rPr>
              <w:t>478,961</w:t>
            </w:r>
          </w:p>
        </w:tc>
      </w:tr>
      <w:tr w:rsidR="00206638" w:rsidRPr="00750099" w:rsidTr="001207E5">
        <w:trPr>
          <w:jc w:val="center"/>
        </w:trPr>
        <w:tc>
          <w:tcPr>
            <w:tcW w:w="3449" w:type="dxa"/>
            <w:shd w:val="clear" w:color="auto" w:fill="auto"/>
          </w:tcPr>
          <w:p w:rsidR="00206638" w:rsidRPr="00750099" w:rsidRDefault="00206638" w:rsidP="00B6659A">
            <w:pPr>
              <w:pStyle w:val="Prrafodelista"/>
              <w:spacing w:after="0" w:line="240" w:lineRule="auto"/>
              <w:ind w:left="0"/>
              <w:rPr>
                <w:rFonts w:ascii="Encode Sans" w:hAnsi="Encode Sans" w:cs="Arial"/>
                <w:bCs/>
                <w:color w:val="000000"/>
                <w:sz w:val="18"/>
                <w:szCs w:val="18"/>
                <w:lang w:val="es-ES"/>
              </w:rPr>
            </w:pPr>
            <w:r w:rsidRPr="00750099">
              <w:rPr>
                <w:rFonts w:ascii="Encode Sans" w:hAnsi="Encode Sans" w:cs="Arial"/>
                <w:bCs/>
                <w:color w:val="000000"/>
                <w:sz w:val="18"/>
                <w:szCs w:val="18"/>
                <w:lang w:val="es-ES"/>
              </w:rPr>
              <w:t>Equipo Médico y de Laboratorio</w:t>
            </w:r>
          </w:p>
        </w:tc>
        <w:tc>
          <w:tcPr>
            <w:tcW w:w="1468" w:type="dxa"/>
            <w:shd w:val="clear" w:color="auto" w:fill="auto"/>
            <w:vAlign w:val="center"/>
          </w:tcPr>
          <w:p w:rsidR="00206638" w:rsidRPr="00750099" w:rsidRDefault="002C6ABD" w:rsidP="00F05468">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2’766’</w:t>
            </w:r>
            <w:r w:rsidR="00EC6F64" w:rsidRPr="00750099">
              <w:rPr>
                <w:rFonts w:ascii="Encode Sans" w:hAnsi="Encode Sans" w:cs="Arial"/>
                <w:color w:val="000000"/>
                <w:sz w:val="18"/>
                <w:szCs w:val="18"/>
              </w:rPr>
              <w:t>732,302</w:t>
            </w:r>
          </w:p>
        </w:tc>
        <w:tc>
          <w:tcPr>
            <w:tcW w:w="1367" w:type="dxa"/>
            <w:shd w:val="clear" w:color="auto" w:fill="auto"/>
            <w:vAlign w:val="center"/>
          </w:tcPr>
          <w:p w:rsidR="00206638" w:rsidRPr="00750099" w:rsidRDefault="00206638"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10%</w:t>
            </w:r>
          </w:p>
        </w:tc>
        <w:tc>
          <w:tcPr>
            <w:tcW w:w="1418" w:type="dxa"/>
            <w:shd w:val="clear" w:color="auto" w:fill="auto"/>
            <w:vAlign w:val="center"/>
          </w:tcPr>
          <w:p w:rsidR="00206638" w:rsidRPr="00750099" w:rsidRDefault="00BE67D3" w:rsidP="005520BD">
            <w:pPr>
              <w:pStyle w:val="Prrafodelista"/>
              <w:spacing w:after="0" w:line="240" w:lineRule="auto"/>
              <w:ind w:left="0"/>
              <w:jc w:val="right"/>
              <w:rPr>
                <w:rFonts w:ascii="Encode Sans" w:hAnsi="Encode Sans" w:cs="Arial"/>
                <w:color w:val="000000"/>
                <w:sz w:val="18"/>
                <w:szCs w:val="18"/>
                <w:lang w:val="es-ES"/>
              </w:rPr>
            </w:pPr>
            <w:r>
              <w:rPr>
                <w:rFonts w:ascii="Encode Sans" w:hAnsi="Encode Sans" w:cs="Arial"/>
                <w:color w:val="000000"/>
                <w:sz w:val="18"/>
                <w:szCs w:val="18"/>
                <w:lang w:val="es-ES"/>
              </w:rPr>
              <w:t>180’</w:t>
            </w:r>
            <w:r w:rsidR="0022187E" w:rsidRPr="0022187E">
              <w:rPr>
                <w:rFonts w:ascii="Encode Sans" w:hAnsi="Encode Sans" w:cs="Arial"/>
                <w:color w:val="000000"/>
                <w:sz w:val="18"/>
                <w:szCs w:val="18"/>
                <w:lang w:val="es-ES"/>
              </w:rPr>
              <w:t>760,640</w:t>
            </w:r>
          </w:p>
        </w:tc>
        <w:tc>
          <w:tcPr>
            <w:tcW w:w="1467" w:type="dxa"/>
            <w:shd w:val="clear" w:color="auto" w:fill="auto"/>
            <w:vAlign w:val="center"/>
          </w:tcPr>
          <w:p w:rsidR="00206638" w:rsidRPr="00750099" w:rsidRDefault="00185931" w:rsidP="005520BD">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1’611’</w:t>
            </w:r>
            <w:r w:rsidR="005665D9" w:rsidRPr="005665D9">
              <w:rPr>
                <w:rFonts w:ascii="Encode Sans" w:hAnsi="Encode Sans" w:cs="Arial"/>
                <w:color w:val="000000"/>
                <w:sz w:val="18"/>
                <w:szCs w:val="18"/>
              </w:rPr>
              <w:t>727,569</w:t>
            </w:r>
          </w:p>
        </w:tc>
      </w:tr>
      <w:tr w:rsidR="00206638" w:rsidRPr="00750099" w:rsidTr="001207E5">
        <w:trPr>
          <w:jc w:val="center"/>
        </w:trPr>
        <w:tc>
          <w:tcPr>
            <w:tcW w:w="3449" w:type="dxa"/>
            <w:shd w:val="clear" w:color="auto" w:fill="auto"/>
          </w:tcPr>
          <w:p w:rsidR="00206638" w:rsidRPr="00750099" w:rsidRDefault="00206638" w:rsidP="00B6659A">
            <w:pPr>
              <w:pStyle w:val="Prrafodelista"/>
              <w:spacing w:after="0" w:line="240" w:lineRule="auto"/>
              <w:ind w:left="0"/>
              <w:rPr>
                <w:rFonts w:ascii="Encode Sans" w:hAnsi="Encode Sans" w:cs="Arial"/>
                <w:bCs/>
                <w:color w:val="000000"/>
                <w:sz w:val="18"/>
                <w:szCs w:val="18"/>
                <w:lang w:val="es-ES"/>
              </w:rPr>
            </w:pPr>
            <w:r w:rsidRPr="00750099">
              <w:rPr>
                <w:rFonts w:ascii="Encode Sans" w:hAnsi="Encode Sans" w:cs="Arial"/>
                <w:bCs/>
                <w:color w:val="000000"/>
                <w:sz w:val="18"/>
                <w:szCs w:val="18"/>
                <w:lang w:val="es-ES"/>
              </w:rPr>
              <w:t>Instrumental Médico y de Laboratorio</w:t>
            </w:r>
          </w:p>
        </w:tc>
        <w:tc>
          <w:tcPr>
            <w:tcW w:w="1468" w:type="dxa"/>
            <w:shd w:val="clear" w:color="auto" w:fill="auto"/>
            <w:vAlign w:val="center"/>
          </w:tcPr>
          <w:p w:rsidR="00206638" w:rsidRPr="00750099" w:rsidRDefault="002C6ABD" w:rsidP="00C31187">
            <w:pPr>
              <w:pStyle w:val="Prrafodelista"/>
              <w:spacing w:after="0" w:line="240" w:lineRule="auto"/>
              <w:ind w:left="0"/>
              <w:jc w:val="right"/>
              <w:rPr>
                <w:rFonts w:ascii="Encode Sans" w:hAnsi="Encode Sans" w:cs="Arial"/>
                <w:color w:val="000000"/>
                <w:sz w:val="18"/>
                <w:szCs w:val="18"/>
                <w:lang w:val="es-ES"/>
              </w:rPr>
            </w:pPr>
            <w:r>
              <w:rPr>
                <w:rFonts w:ascii="Encode Sans" w:hAnsi="Encode Sans" w:cs="Arial"/>
                <w:color w:val="000000"/>
                <w:sz w:val="18"/>
                <w:szCs w:val="18"/>
                <w:lang w:val="es-ES"/>
              </w:rPr>
              <w:t>133’</w:t>
            </w:r>
            <w:r w:rsidR="00EC6F64" w:rsidRPr="00750099">
              <w:rPr>
                <w:rFonts w:ascii="Encode Sans" w:hAnsi="Encode Sans" w:cs="Arial"/>
                <w:color w:val="000000"/>
                <w:sz w:val="18"/>
                <w:szCs w:val="18"/>
                <w:lang w:val="es-ES"/>
              </w:rPr>
              <w:t>487,539</w:t>
            </w:r>
          </w:p>
        </w:tc>
        <w:tc>
          <w:tcPr>
            <w:tcW w:w="1367" w:type="dxa"/>
            <w:shd w:val="clear" w:color="auto" w:fill="auto"/>
            <w:vAlign w:val="center"/>
          </w:tcPr>
          <w:p w:rsidR="00206638" w:rsidRPr="00750099" w:rsidRDefault="00206638"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20%</w:t>
            </w:r>
          </w:p>
        </w:tc>
        <w:tc>
          <w:tcPr>
            <w:tcW w:w="1418" w:type="dxa"/>
            <w:shd w:val="clear" w:color="auto" w:fill="auto"/>
            <w:vAlign w:val="center"/>
          </w:tcPr>
          <w:p w:rsidR="00206638" w:rsidRPr="00750099" w:rsidRDefault="00BE67D3" w:rsidP="005520BD">
            <w:pPr>
              <w:pStyle w:val="Prrafodelista"/>
              <w:spacing w:after="0" w:line="240" w:lineRule="auto"/>
              <w:ind w:left="0"/>
              <w:jc w:val="right"/>
              <w:rPr>
                <w:rFonts w:ascii="Encode Sans" w:hAnsi="Encode Sans" w:cs="Arial"/>
                <w:color w:val="000000"/>
                <w:sz w:val="18"/>
                <w:szCs w:val="18"/>
                <w:lang w:val="es-ES"/>
              </w:rPr>
            </w:pPr>
            <w:r>
              <w:rPr>
                <w:rFonts w:ascii="Encode Sans" w:hAnsi="Encode Sans" w:cs="Arial"/>
                <w:color w:val="000000"/>
                <w:sz w:val="18"/>
                <w:szCs w:val="18"/>
                <w:lang w:val="es-ES"/>
              </w:rPr>
              <w:t>11’</w:t>
            </w:r>
            <w:r w:rsidR="0022187E" w:rsidRPr="0022187E">
              <w:rPr>
                <w:rFonts w:ascii="Encode Sans" w:hAnsi="Encode Sans" w:cs="Arial"/>
                <w:color w:val="000000"/>
                <w:sz w:val="18"/>
                <w:szCs w:val="18"/>
                <w:lang w:val="es-ES"/>
              </w:rPr>
              <w:t>585,318</w:t>
            </w:r>
          </w:p>
        </w:tc>
        <w:tc>
          <w:tcPr>
            <w:tcW w:w="1467" w:type="dxa"/>
            <w:shd w:val="clear" w:color="auto" w:fill="auto"/>
            <w:vAlign w:val="center"/>
          </w:tcPr>
          <w:p w:rsidR="00206638" w:rsidRPr="00750099" w:rsidRDefault="00185931" w:rsidP="005520BD">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127’</w:t>
            </w:r>
            <w:r w:rsidR="005665D9" w:rsidRPr="005665D9">
              <w:rPr>
                <w:rFonts w:ascii="Encode Sans" w:hAnsi="Encode Sans" w:cs="Arial"/>
                <w:color w:val="000000"/>
                <w:sz w:val="18"/>
                <w:szCs w:val="18"/>
              </w:rPr>
              <w:t>691,715</w:t>
            </w:r>
          </w:p>
        </w:tc>
      </w:tr>
      <w:tr w:rsidR="00206638" w:rsidRPr="00750099" w:rsidTr="001207E5">
        <w:trPr>
          <w:jc w:val="center"/>
        </w:trPr>
        <w:tc>
          <w:tcPr>
            <w:tcW w:w="3449" w:type="dxa"/>
            <w:shd w:val="clear" w:color="auto" w:fill="auto"/>
          </w:tcPr>
          <w:p w:rsidR="00206638" w:rsidRPr="00750099" w:rsidRDefault="00206638" w:rsidP="00B6659A">
            <w:pPr>
              <w:pStyle w:val="Prrafodelista"/>
              <w:spacing w:after="0" w:line="240" w:lineRule="auto"/>
              <w:ind w:left="0"/>
              <w:rPr>
                <w:rFonts w:ascii="Encode Sans" w:hAnsi="Encode Sans" w:cs="Arial"/>
                <w:bCs/>
                <w:color w:val="000000"/>
                <w:sz w:val="18"/>
                <w:szCs w:val="18"/>
                <w:lang w:val="es-ES"/>
              </w:rPr>
            </w:pPr>
            <w:r w:rsidRPr="00750099">
              <w:rPr>
                <w:rFonts w:ascii="Encode Sans" w:hAnsi="Encode Sans" w:cs="Arial"/>
                <w:bCs/>
                <w:color w:val="000000"/>
                <w:sz w:val="18"/>
                <w:szCs w:val="18"/>
                <w:lang w:val="es-ES"/>
              </w:rPr>
              <w:t>Vehículos y Equipo Terrestre</w:t>
            </w:r>
          </w:p>
        </w:tc>
        <w:tc>
          <w:tcPr>
            <w:tcW w:w="1468" w:type="dxa"/>
            <w:shd w:val="clear" w:color="auto" w:fill="auto"/>
            <w:vAlign w:val="center"/>
          </w:tcPr>
          <w:p w:rsidR="00206638" w:rsidRPr="00750099" w:rsidRDefault="002C6ABD" w:rsidP="005520BD">
            <w:pPr>
              <w:spacing w:after="0" w:line="240" w:lineRule="auto"/>
              <w:jc w:val="right"/>
              <w:rPr>
                <w:rFonts w:ascii="Encode Sans" w:hAnsi="Encode Sans" w:cs="Arial"/>
                <w:color w:val="000000"/>
                <w:sz w:val="18"/>
                <w:szCs w:val="18"/>
              </w:rPr>
            </w:pPr>
            <w:r>
              <w:rPr>
                <w:rFonts w:ascii="Encode Sans" w:hAnsi="Encode Sans" w:cs="Arial"/>
                <w:color w:val="000000"/>
                <w:sz w:val="18"/>
                <w:szCs w:val="18"/>
              </w:rPr>
              <w:t>242’</w:t>
            </w:r>
            <w:r w:rsidR="00EC6F64" w:rsidRPr="00750099">
              <w:rPr>
                <w:rFonts w:ascii="Encode Sans" w:hAnsi="Encode Sans" w:cs="Arial"/>
                <w:color w:val="000000"/>
                <w:sz w:val="18"/>
                <w:szCs w:val="18"/>
              </w:rPr>
              <w:t>323,175</w:t>
            </w:r>
          </w:p>
        </w:tc>
        <w:tc>
          <w:tcPr>
            <w:tcW w:w="1367" w:type="dxa"/>
            <w:shd w:val="clear" w:color="auto" w:fill="auto"/>
            <w:vAlign w:val="center"/>
          </w:tcPr>
          <w:p w:rsidR="00206638" w:rsidRPr="00750099" w:rsidRDefault="00206638"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12%</w:t>
            </w:r>
          </w:p>
        </w:tc>
        <w:tc>
          <w:tcPr>
            <w:tcW w:w="1418" w:type="dxa"/>
            <w:shd w:val="clear" w:color="auto" w:fill="auto"/>
            <w:vAlign w:val="center"/>
          </w:tcPr>
          <w:p w:rsidR="00206638" w:rsidRPr="00750099" w:rsidRDefault="00BE67D3" w:rsidP="005520BD">
            <w:pPr>
              <w:pStyle w:val="Prrafodelista"/>
              <w:spacing w:after="0" w:line="240" w:lineRule="auto"/>
              <w:ind w:left="0"/>
              <w:jc w:val="right"/>
              <w:rPr>
                <w:rFonts w:ascii="Encode Sans" w:hAnsi="Encode Sans" w:cs="Arial"/>
                <w:color w:val="000000"/>
                <w:sz w:val="18"/>
                <w:szCs w:val="18"/>
                <w:lang w:val="es-ES"/>
              </w:rPr>
            </w:pPr>
            <w:r>
              <w:rPr>
                <w:rFonts w:ascii="Encode Sans" w:hAnsi="Encode Sans" w:cs="Arial"/>
                <w:color w:val="000000"/>
                <w:sz w:val="18"/>
                <w:szCs w:val="18"/>
                <w:lang w:val="es-ES"/>
              </w:rPr>
              <w:t>12’</w:t>
            </w:r>
            <w:r w:rsidR="0022187E" w:rsidRPr="0022187E">
              <w:rPr>
                <w:rFonts w:ascii="Encode Sans" w:hAnsi="Encode Sans" w:cs="Arial"/>
                <w:color w:val="000000"/>
                <w:sz w:val="18"/>
                <w:szCs w:val="18"/>
                <w:lang w:val="es-ES"/>
              </w:rPr>
              <w:t>156,451</w:t>
            </w:r>
          </w:p>
        </w:tc>
        <w:tc>
          <w:tcPr>
            <w:tcW w:w="1467" w:type="dxa"/>
            <w:shd w:val="clear" w:color="auto" w:fill="auto"/>
            <w:vAlign w:val="center"/>
          </w:tcPr>
          <w:p w:rsidR="00206638" w:rsidRPr="00750099" w:rsidRDefault="00185931" w:rsidP="005520BD">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130’</w:t>
            </w:r>
            <w:r w:rsidR="005665D9" w:rsidRPr="005665D9">
              <w:rPr>
                <w:rFonts w:ascii="Encode Sans" w:hAnsi="Encode Sans" w:cs="Arial"/>
                <w:color w:val="000000"/>
                <w:sz w:val="18"/>
                <w:szCs w:val="18"/>
              </w:rPr>
              <w:t>438,466</w:t>
            </w:r>
          </w:p>
        </w:tc>
      </w:tr>
      <w:tr w:rsidR="00206638" w:rsidRPr="00750099" w:rsidTr="001207E5">
        <w:trPr>
          <w:jc w:val="center"/>
        </w:trPr>
        <w:tc>
          <w:tcPr>
            <w:tcW w:w="3449" w:type="dxa"/>
            <w:shd w:val="clear" w:color="auto" w:fill="auto"/>
          </w:tcPr>
          <w:p w:rsidR="00206638" w:rsidRPr="00750099" w:rsidRDefault="00206638" w:rsidP="00B6659A">
            <w:pPr>
              <w:pStyle w:val="Prrafodelista"/>
              <w:spacing w:after="0" w:line="240" w:lineRule="auto"/>
              <w:ind w:left="0"/>
              <w:rPr>
                <w:rFonts w:ascii="Encode Sans" w:hAnsi="Encode Sans" w:cs="Arial"/>
                <w:bCs/>
                <w:color w:val="000000"/>
                <w:sz w:val="18"/>
                <w:szCs w:val="18"/>
                <w:lang w:val="es-ES"/>
              </w:rPr>
            </w:pPr>
            <w:r w:rsidRPr="00750099">
              <w:rPr>
                <w:rFonts w:ascii="Encode Sans" w:hAnsi="Encode Sans" w:cs="Arial"/>
                <w:bCs/>
                <w:color w:val="000000"/>
                <w:sz w:val="18"/>
                <w:szCs w:val="18"/>
                <w:lang w:val="es-ES"/>
              </w:rPr>
              <w:t>Maquinaria y Equipo Agropecuario</w:t>
            </w:r>
          </w:p>
        </w:tc>
        <w:tc>
          <w:tcPr>
            <w:tcW w:w="1468" w:type="dxa"/>
            <w:shd w:val="clear" w:color="auto" w:fill="auto"/>
            <w:vAlign w:val="center"/>
          </w:tcPr>
          <w:p w:rsidR="00206638" w:rsidRPr="00750099" w:rsidRDefault="002C6ABD" w:rsidP="00E87EFE">
            <w:pPr>
              <w:pStyle w:val="Prrafodelista"/>
              <w:spacing w:after="0" w:line="240" w:lineRule="auto"/>
              <w:ind w:left="0"/>
              <w:jc w:val="right"/>
              <w:rPr>
                <w:rFonts w:ascii="Encode Sans" w:hAnsi="Encode Sans" w:cs="Arial"/>
                <w:color w:val="000000"/>
                <w:sz w:val="18"/>
                <w:szCs w:val="18"/>
                <w:lang w:val="es-ES"/>
              </w:rPr>
            </w:pPr>
            <w:r>
              <w:rPr>
                <w:rFonts w:ascii="Encode Sans" w:hAnsi="Encode Sans" w:cs="Arial"/>
                <w:color w:val="000000"/>
                <w:sz w:val="18"/>
                <w:szCs w:val="18"/>
                <w:lang w:val="es-ES"/>
              </w:rPr>
              <w:t>16’</w:t>
            </w:r>
            <w:r w:rsidR="00EC6F64" w:rsidRPr="00750099">
              <w:rPr>
                <w:rFonts w:ascii="Encode Sans" w:hAnsi="Encode Sans" w:cs="Arial"/>
                <w:color w:val="000000"/>
                <w:sz w:val="18"/>
                <w:szCs w:val="18"/>
                <w:lang w:val="es-ES"/>
              </w:rPr>
              <w:t>959,397</w:t>
            </w:r>
          </w:p>
        </w:tc>
        <w:tc>
          <w:tcPr>
            <w:tcW w:w="1367" w:type="dxa"/>
            <w:shd w:val="clear" w:color="auto" w:fill="auto"/>
            <w:vAlign w:val="center"/>
          </w:tcPr>
          <w:p w:rsidR="00206638" w:rsidRPr="00750099" w:rsidRDefault="00206638"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10%</w:t>
            </w:r>
          </w:p>
        </w:tc>
        <w:tc>
          <w:tcPr>
            <w:tcW w:w="1418" w:type="dxa"/>
            <w:shd w:val="clear" w:color="auto" w:fill="auto"/>
            <w:vAlign w:val="center"/>
          </w:tcPr>
          <w:p w:rsidR="00206638" w:rsidRPr="00750099" w:rsidRDefault="00BE67D3" w:rsidP="005520BD">
            <w:pPr>
              <w:pStyle w:val="Prrafodelista"/>
              <w:spacing w:after="0" w:line="240" w:lineRule="auto"/>
              <w:ind w:left="0"/>
              <w:jc w:val="right"/>
              <w:rPr>
                <w:rFonts w:ascii="Encode Sans" w:hAnsi="Encode Sans" w:cs="Arial"/>
                <w:color w:val="000000"/>
                <w:sz w:val="18"/>
                <w:szCs w:val="18"/>
                <w:lang w:val="es-ES"/>
              </w:rPr>
            </w:pPr>
            <w:r>
              <w:rPr>
                <w:rFonts w:ascii="Encode Sans" w:hAnsi="Encode Sans" w:cs="Arial"/>
                <w:color w:val="000000"/>
                <w:sz w:val="18"/>
                <w:szCs w:val="18"/>
                <w:lang w:val="es-ES"/>
              </w:rPr>
              <w:t>1’</w:t>
            </w:r>
            <w:r w:rsidR="0022187E" w:rsidRPr="0022187E">
              <w:rPr>
                <w:rFonts w:ascii="Encode Sans" w:hAnsi="Encode Sans" w:cs="Arial"/>
                <w:color w:val="000000"/>
                <w:sz w:val="18"/>
                <w:szCs w:val="18"/>
                <w:lang w:val="es-ES"/>
              </w:rPr>
              <w:t>222,715</w:t>
            </w:r>
          </w:p>
        </w:tc>
        <w:tc>
          <w:tcPr>
            <w:tcW w:w="1467" w:type="dxa"/>
            <w:shd w:val="clear" w:color="auto" w:fill="auto"/>
            <w:vAlign w:val="center"/>
          </w:tcPr>
          <w:p w:rsidR="00206638" w:rsidRPr="00750099" w:rsidRDefault="00185931" w:rsidP="005520BD">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15’</w:t>
            </w:r>
            <w:r w:rsidR="005665D9" w:rsidRPr="005665D9">
              <w:rPr>
                <w:rFonts w:ascii="Encode Sans" w:hAnsi="Encode Sans" w:cs="Arial"/>
                <w:color w:val="000000"/>
                <w:sz w:val="18"/>
                <w:szCs w:val="18"/>
              </w:rPr>
              <w:t>233,661</w:t>
            </w:r>
          </w:p>
        </w:tc>
      </w:tr>
      <w:tr w:rsidR="00206638" w:rsidRPr="00750099" w:rsidTr="001207E5">
        <w:trPr>
          <w:jc w:val="center"/>
        </w:trPr>
        <w:tc>
          <w:tcPr>
            <w:tcW w:w="3449" w:type="dxa"/>
            <w:shd w:val="clear" w:color="auto" w:fill="auto"/>
          </w:tcPr>
          <w:p w:rsidR="00206638" w:rsidRPr="00750099" w:rsidRDefault="00206638" w:rsidP="00B6659A">
            <w:pPr>
              <w:pStyle w:val="Prrafodelista"/>
              <w:spacing w:after="0" w:line="240" w:lineRule="auto"/>
              <w:ind w:left="0"/>
              <w:rPr>
                <w:rFonts w:ascii="Encode Sans" w:hAnsi="Encode Sans" w:cs="Arial"/>
                <w:bCs/>
                <w:color w:val="000000"/>
                <w:sz w:val="18"/>
                <w:szCs w:val="18"/>
                <w:lang w:val="es-ES"/>
              </w:rPr>
            </w:pPr>
            <w:r w:rsidRPr="00750099">
              <w:rPr>
                <w:rFonts w:ascii="Encode Sans" w:hAnsi="Encode Sans" w:cs="Arial"/>
                <w:bCs/>
                <w:color w:val="000000"/>
                <w:sz w:val="18"/>
                <w:szCs w:val="18"/>
                <w:lang w:val="es-ES"/>
              </w:rPr>
              <w:t>Maquinaria y Equipo Industrial</w:t>
            </w:r>
          </w:p>
        </w:tc>
        <w:tc>
          <w:tcPr>
            <w:tcW w:w="1468" w:type="dxa"/>
            <w:shd w:val="clear" w:color="auto" w:fill="auto"/>
            <w:vAlign w:val="center"/>
          </w:tcPr>
          <w:p w:rsidR="00206638" w:rsidRPr="00750099" w:rsidRDefault="002C6ABD" w:rsidP="00A87462">
            <w:pPr>
              <w:pStyle w:val="Prrafodelista"/>
              <w:spacing w:after="0" w:line="240" w:lineRule="auto"/>
              <w:ind w:left="0"/>
              <w:jc w:val="right"/>
              <w:rPr>
                <w:rFonts w:ascii="Encode Sans" w:hAnsi="Encode Sans" w:cs="Arial"/>
                <w:color w:val="000000"/>
                <w:sz w:val="18"/>
                <w:szCs w:val="18"/>
                <w:lang w:val="es-ES"/>
              </w:rPr>
            </w:pPr>
            <w:r>
              <w:rPr>
                <w:rFonts w:ascii="Encode Sans" w:hAnsi="Encode Sans" w:cs="Arial"/>
                <w:color w:val="000000"/>
                <w:sz w:val="18"/>
                <w:szCs w:val="18"/>
                <w:lang w:val="es-ES"/>
              </w:rPr>
              <w:t>68’</w:t>
            </w:r>
            <w:r w:rsidR="00EC6F64" w:rsidRPr="00750099">
              <w:rPr>
                <w:rFonts w:ascii="Encode Sans" w:hAnsi="Encode Sans" w:cs="Arial"/>
                <w:color w:val="000000"/>
                <w:sz w:val="18"/>
                <w:szCs w:val="18"/>
                <w:lang w:val="es-ES"/>
              </w:rPr>
              <w:t>121,953</w:t>
            </w:r>
          </w:p>
        </w:tc>
        <w:tc>
          <w:tcPr>
            <w:tcW w:w="1367" w:type="dxa"/>
            <w:shd w:val="clear" w:color="auto" w:fill="auto"/>
            <w:vAlign w:val="center"/>
          </w:tcPr>
          <w:p w:rsidR="00206638" w:rsidRPr="00750099" w:rsidRDefault="00206638"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25%</w:t>
            </w:r>
          </w:p>
        </w:tc>
        <w:tc>
          <w:tcPr>
            <w:tcW w:w="1418" w:type="dxa"/>
            <w:shd w:val="clear" w:color="auto" w:fill="auto"/>
            <w:vAlign w:val="center"/>
          </w:tcPr>
          <w:p w:rsidR="00206638" w:rsidRPr="00750099" w:rsidRDefault="00BE67D3" w:rsidP="005520BD">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1’</w:t>
            </w:r>
            <w:r w:rsidR="0022187E" w:rsidRPr="0022187E">
              <w:rPr>
                <w:rFonts w:ascii="Encode Sans" w:hAnsi="Encode Sans" w:cs="Arial"/>
                <w:color w:val="000000"/>
                <w:sz w:val="18"/>
                <w:szCs w:val="18"/>
              </w:rPr>
              <w:t>488,461</w:t>
            </w:r>
          </w:p>
        </w:tc>
        <w:tc>
          <w:tcPr>
            <w:tcW w:w="1467" w:type="dxa"/>
            <w:shd w:val="clear" w:color="auto" w:fill="auto"/>
            <w:vAlign w:val="center"/>
          </w:tcPr>
          <w:p w:rsidR="00206638" w:rsidRPr="00750099" w:rsidRDefault="00185931" w:rsidP="005520BD">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19’</w:t>
            </w:r>
            <w:r w:rsidR="005665D9" w:rsidRPr="005665D9">
              <w:rPr>
                <w:rFonts w:ascii="Encode Sans" w:hAnsi="Encode Sans" w:cs="Arial"/>
                <w:color w:val="000000"/>
                <w:sz w:val="18"/>
                <w:szCs w:val="18"/>
              </w:rPr>
              <w:t>972,272</w:t>
            </w:r>
          </w:p>
        </w:tc>
      </w:tr>
      <w:tr w:rsidR="00206638" w:rsidRPr="00750099" w:rsidTr="001207E5">
        <w:trPr>
          <w:jc w:val="center"/>
        </w:trPr>
        <w:tc>
          <w:tcPr>
            <w:tcW w:w="3449" w:type="dxa"/>
            <w:shd w:val="clear" w:color="auto" w:fill="auto"/>
          </w:tcPr>
          <w:p w:rsidR="00206638" w:rsidRPr="00750099" w:rsidRDefault="00206638" w:rsidP="00B6659A">
            <w:pPr>
              <w:pStyle w:val="Prrafodelista"/>
              <w:spacing w:after="0" w:line="240" w:lineRule="auto"/>
              <w:ind w:left="0"/>
              <w:rPr>
                <w:rFonts w:ascii="Encode Sans" w:hAnsi="Encode Sans" w:cs="Arial"/>
                <w:bCs/>
                <w:color w:val="000000"/>
                <w:sz w:val="18"/>
                <w:szCs w:val="18"/>
                <w:lang w:val="es-ES"/>
              </w:rPr>
            </w:pPr>
            <w:r w:rsidRPr="00750099">
              <w:rPr>
                <w:rFonts w:ascii="Encode Sans" w:hAnsi="Encode Sans" w:cs="Arial"/>
                <w:bCs/>
                <w:color w:val="000000"/>
                <w:sz w:val="18"/>
                <w:szCs w:val="18"/>
                <w:lang w:val="es-ES"/>
              </w:rPr>
              <w:t>Equipo de Aire Acondicionado</w:t>
            </w:r>
          </w:p>
        </w:tc>
        <w:tc>
          <w:tcPr>
            <w:tcW w:w="1468" w:type="dxa"/>
            <w:shd w:val="clear" w:color="auto" w:fill="auto"/>
            <w:vAlign w:val="center"/>
          </w:tcPr>
          <w:p w:rsidR="00206638" w:rsidRPr="00750099" w:rsidRDefault="002C6ABD" w:rsidP="005520BD">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86’</w:t>
            </w:r>
            <w:r w:rsidR="00EC6F64" w:rsidRPr="00750099">
              <w:rPr>
                <w:rFonts w:ascii="Encode Sans" w:hAnsi="Encode Sans" w:cs="Arial"/>
                <w:color w:val="000000"/>
                <w:sz w:val="18"/>
                <w:szCs w:val="18"/>
              </w:rPr>
              <w:t>428,237</w:t>
            </w:r>
          </w:p>
        </w:tc>
        <w:tc>
          <w:tcPr>
            <w:tcW w:w="1367" w:type="dxa"/>
            <w:shd w:val="clear" w:color="auto" w:fill="auto"/>
            <w:vAlign w:val="center"/>
          </w:tcPr>
          <w:p w:rsidR="00206638" w:rsidRPr="00750099" w:rsidRDefault="00206638"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10%</w:t>
            </w:r>
          </w:p>
        </w:tc>
        <w:tc>
          <w:tcPr>
            <w:tcW w:w="1418" w:type="dxa"/>
            <w:shd w:val="clear" w:color="auto" w:fill="auto"/>
            <w:vAlign w:val="center"/>
          </w:tcPr>
          <w:p w:rsidR="00206638" w:rsidRPr="00750099" w:rsidRDefault="00BE67D3" w:rsidP="005520BD">
            <w:pPr>
              <w:pStyle w:val="Prrafodelista"/>
              <w:spacing w:after="0" w:line="240" w:lineRule="auto"/>
              <w:ind w:left="0"/>
              <w:jc w:val="right"/>
              <w:rPr>
                <w:rFonts w:ascii="Encode Sans" w:hAnsi="Encode Sans" w:cs="Arial"/>
                <w:color w:val="000000"/>
                <w:sz w:val="18"/>
                <w:szCs w:val="18"/>
                <w:lang w:val="es-ES"/>
              </w:rPr>
            </w:pPr>
            <w:r>
              <w:rPr>
                <w:rFonts w:ascii="Encode Sans" w:hAnsi="Encode Sans" w:cs="Arial"/>
                <w:color w:val="000000"/>
                <w:sz w:val="18"/>
                <w:szCs w:val="18"/>
                <w:lang w:val="es-ES"/>
              </w:rPr>
              <w:t>2’</w:t>
            </w:r>
            <w:r w:rsidR="0022187E" w:rsidRPr="0022187E">
              <w:rPr>
                <w:rFonts w:ascii="Encode Sans" w:hAnsi="Encode Sans" w:cs="Arial"/>
                <w:color w:val="000000"/>
                <w:sz w:val="18"/>
                <w:szCs w:val="18"/>
                <w:lang w:val="es-ES"/>
              </w:rPr>
              <w:t>458,678</w:t>
            </w:r>
          </w:p>
        </w:tc>
        <w:tc>
          <w:tcPr>
            <w:tcW w:w="1467" w:type="dxa"/>
            <w:shd w:val="clear" w:color="auto" w:fill="auto"/>
            <w:vAlign w:val="center"/>
          </w:tcPr>
          <w:p w:rsidR="00206638" w:rsidRPr="00750099" w:rsidRDefault="00185931" w:rsidP="005520BD">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38’</w:t>
            </w:r>
            <w:r w:rsidR="005665D9" w:rsidRPr="005665D9">
              <w:rPr>
                <w:rFonts w:ascii="Encode Sans" w:hAnsi="Encode Sans" w:cs="Arial"/>
                <w:color w:val="000000"/>
                <w:sz w:val="18"/>
                <w:szCs w:val="18"/>
              </w:rPr>
              <w:t>677,729</w:t>
            </w:r>
          </w:p>
        </w:tc>
      </w:tr>
      <w:tr w:rsidR="00206638" w:rsidRPr="00750099" w:rsidTr="001207E5">
        <w:trPr>
          <w:jc w:val="center"/>
        </w:trPr>
        <w:tc>
          <w:tcPr>
            <w:tcW w:w="3449" w:type="dxa"/>
            <w:shd w:val="clear" w:color="auto" w:fill="auto"/>
          </w:tcPr>
          <w:p w:rsidR="00206638" w:rsidRPr="00750099" w:rsidRDefault="00206638" w:rsidP="00B6659A">
            <w:pPr>
              <w:pStyle w:val="Prrafodelista"/>
              <w:spacing w:after="0" w:line="240" w:lineRule="auto"/>
              <w:ind w:left="0"/>
              <w:rPr>
                <w:rFonts w:ascii="Encode Sans" w:hAnsi="Encode Sans" w:cs="Arial"/>
                <w:bCs/>
                <w:color w:val="000000"/>
                <w:sz w:val="18"/>
                <w:szCs w:val="18"/>
                <w:lang w:val="es-ES"/>
              </w:rPr>
            </w:pPr>
            <w:r w:rsidRPr="00750099">
              <w:rPr>
                <w:rFonts w:ascii="Encode Sans" w:hAnsi="Encode Sans" w:cs="Arial"/>
                <w:bCs/>
                <w:color w:val="000000"/>
                <w:sz w:val="18"/>
                <w:szCs w:val="18"/>
                <w:lang w:val="es-ES"/>
              </w:rPr>
              <w:t>Equipo de Comunicación y Telecomunicación</w:t>
            </w:r>
          </w:p>
        </w:tc>
        <w:tc>
          <w:tcPr>
            <w:tcW w:w="1468" w:type="dxa"/>
            <w:shd w:val="clear" w:color="auto" w:fill="auto"/>
            <w:vAlign w:val="center"/>
          </w:tcPr>
          <w:p w:rsidR="00206638" w:rsidRPr="00750099" w:rsidRDefault="002C6ABD" w:rsidP="005520BD">
            <w:pPr>
              <w:pStyle w:val="Prrafodelista"/>
              <w:spacing w:after="0" w:line="240" w:lineRule="auto"/>
              <w:ind w:left="0"/>
              <w:jc w:val="right"/>
              <w:rPr>
                <w:rFonts w:ascii="Encode Sans" w:hAnsi="Encode Sans" w:cs="Arial"/>
                <w:color w:val="000000"/>
                <w:sz w:val="18"/>
                <w:szCs w:val="18"/>
                <w:lang w:val="es-ES"/>
              </w:rPr>
            </w:pPr>
            <w:r>
              <w:rPr>
                <w:rFonts w:ascii="Encode Sans" w:hAnsi="Encode Sans" w:cs="Arial"/>
                <w:color w:val="000000"/>
                <w:sz w:val="18"/>
                <w:szCs w:val="18"/>
                <w:lang w:val="es-ES"/>
              </w:rPr>
              <w:t>32’</w:t>
            </w:r>
            <w:r w:rsidR="00EC6F64" w:rsidRPr="00750099">
              <w:rPr>
                <w:rFonts w:ascii="Encode Sans" w:hAnsi="Encode Sans" w:cs="Arial"/>
                <w:color w:val="000000"/>
                <w:sz w:val="18"/>
                <w:szCs w:val="18"/>
                <w:lang w:val="es-ES"/>
              </w:rPr>
              <w:t>023,037</w:t>
            </w:r>
          </w:p>
        </w:tc>
        <w:tc>
          <w:tcPr>
            <w:tcW w:w="1367" w:type="dxa"/>
            <w:shd w:val="clear" w:color="auto" w:fill="auto"/>
            <w:vAlign w:val="center"/>
          </w:tcPr>
          <w:p w:rsidR="00206638" w:rsidRPr="00750099" w:rsidRDefault="00206638"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12%</w:t>
            </w:r>
          </w:p>
        </w:tc>
        <w:tc>
          <w:tcPr>
            <w:tcW w:w="1418" w:type="dxa"/>
            <w:shd w:val="clear" w:color="auto" w:fill="auto"/>
            <w:vAlign w:val="center"/>
          </w:tcPr>
          <w:p w:rsidR="00206638" w:rsidRPr="00750099" w:rsidRDefault="00BE67D3" w:rsidP="005520BD">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1’</w:t>
            </w:r>
            <w:r w:rsidR="0022187E" w:rsidRPr="0022187E">
              <w:rPr>
                <w:rFonts w:ascii="Encode Sans" w:hAnsi="Encode Sans" w:cs="Arial"/>
                <w:color w:val="000000"/>
                <w:sz w:val="18"/>
                <w:szCs w:val="18"/>
              </w:rPr>
              <w:t>464,515</w:t>
            </w:r>
          </w:p>
        </w:tc>
        <w:tc>
          <w:tcPr>
            <w:tcW w:w="1467" w:type="dxa"/>
            <w:shd w:val="clear" w:color="auto" w:fill="auto"/>
            <w:vAlign w:val="center"/>
          </w:tcPr>
          <w:p w:rsidR="00206638" w:rsidRPr="00750099" w:rsidRDefault="00185931" w:rsidP="005520BD">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9’</w:t>
            </w:r>
            <w:r w:rsidR="005665D9" w:rsidRPr="005665D9">
              <w:rPr>
                <w:rFonts w:ascii="Encode Sans" w:hAnsi="Encode Sans" w:cs="Arial"/>
                <w:color w:val="000000"/>
                <w:sz w:val="18"/>
                <w:szCs w:val="18"/>
              </w:rPr>
              <w:t>386,704</w:t>
            </w:r>
          </w:p>
        </w:tc>
      </w:tr>
      <w:tr w:rsidR="00206638" w:rsidRPr="00750099" w:rsidTr="001207E5">
        <w:trPr>
          <w:jc w:val="center"/>
        </w:trPr>
        <w:tc>
          <w:tcPr>
            <w:tcW w:w="3449" w:type="dxa"/>
            <w:shd w:val="clear" w:color="auto" w:fill="auto"/>
          </w:tcPr>
          <w:p w:rsidR="00206638" w:rsidRPr="00750099" w:rsidRDefault="00206638" w:rsidP="00B6659A">
            <w:pPr>
              <w:pStyle w:val="Prrafodelista"/>
              <w:spacing w:after="0" w:line="240" w:lineRule="auto"/>
              <w:ind w:left="0"/>
              <w:rPr>
                <w:rFonts w:ascii="Encode Sans" w:hAnsi="Encode Sans" w:cs="Arial"/>
                <w:bCs/>
                <w:color w:val="000000"/>
                <w:sz w:val="18"/>
                <w:szCs w:val="18"/>
                <w:lang w:val="es-ES"/>
              </w:rPr>
            </w:pPr>
            <w:r w:rsidRPr="00750099">
              <w:rPr>
                <w:rFonts w:ascii="Encode Sans" w:hAnsi="Encode Sans" w:cs="Arial"/>
                <w:bCs/>
                <w:color w:val="000000"/>
                <w:sz w:val="18"/>
                <w:szCs w:val="18"/>
                <w:lang w:val="es-ES"/>
              </w:rPr>
              <w:t>Equipo General Eléctrico, Aparatos, Accesorios Eléctricos.</w:t>
            </w:r>
          </w:p>
        </w:tc>
        <w:tc>
          <w:tcPr>
            <w:tcW w:w="1468" w:type="dxa"/>
            <w:shd w:val="clear" w:color="auto" w:fill="auto"/>
            <w:vAlign w:val="center"/>
          </w:tcPr>
          <w:p w:rsidR="00206638" w:rsidRPr="00750099" w:rsidRDefault="002C6ABD" w:rsidP="005520BD">
            <w:pPr>
              <w:pStyle w:val="Prrafodelista"/>
              <w:spacing w:after="0" w:line="240" w:lineRule="auto"/>
              <w:ind w:left="0"/>
              <w:jc w:val="right"/>
              <w:rPr>
                <w:rFonts w:ascii="Encode Sans" w:hAnsi="Encode Sans" w:cs="Arial"/>
                <w:color w:val="000000"/>
                <w:sz w:val="18"/>
                <w:szCs w:val="18"/>
                <w:lang w:val="es-ES"/>
              </w:rPr>
            </w:pPr>
            <w:r>
              <w:rPr>
                <w:rFonts w:ascii="Encode Sans" w:hAnsi="Encode Sans" w:cs="Arial"/>
                <w:color w:val="000000"/>
                <w:sz w:val="18"/>
                <w:szCs w:val="18"/>
                <w:lang w:val="es-ES"/>
              </w:rPr>
              <w:t>77’</w:t>
            </w:r>
            <w:r w:rsidR="00EC6F64" w:rsidRPr="00750099">
              <w:rPr>
                <w:rFonts w:ascii="Encode Sans" w:hAnsi="Encode Sans" w:cs="Arial"/>
                <w:color w:val="000000"/>
                <w:sz w:val="18"/>
                <w:szCs w:val="18"/>
                <w:lang w:val="es-ES"/>
              </w:rPr>
              <w:t>299,703</w:t>
            </w:r>
          </w:p>
        </w:tc>
        <w:tc>
          <w:tcPr>
            <w:tcW w:w="1367" w:type="dxa"/>
            <w:shd w:val="clear" w:color="auto" w:fill="auto"/>
            <w:vAlign w:val="center"/>
          </w:tcPr>
          <w:p w:rsidR="00206638" w:rsidRPr="00750099" w:rsidRDefault="00206638"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25%</w:t>
            </w:r>
          </w:p>
        </w:tc>
        <w:tc>
          <w:tcPr>
            <w:tcW w:w="1418" w:type="dxa"/>
            <w:shd w:val="clear" w:color="auto" w:fill="auto"/>
            <w:vAlign w:val="center"/>
          </w:tcPr>
          <w:p w:rsidR="00206638" w:rsidRPr="00750099" w:rsidRDefault="00BE67D3" w:rsidP="005520BD">
            <w:pPr>
              <w:pStyle w:val="Prrafodelista"/>
              <w:spacing w:after="0" w:line="240" w:lineRule="auto"/>
              <w:ind w:left="0"/>
              <w:jc w:val="right"/>
              <w:rPr>
                <w:rFonts w:ascii="Encode Sans" w:hAnsi="Encode Sans" w:cs="Arial"/>
                <w:color w:val="000000"/>
                <w:sz w:val="18"/>
                <w:szCs w:val="18"/>
                <w:lang w:val="es-ES"/>
              </w:rPr>
            </w:pPr>
            <w:r>
              <w:rPr>
                <w:rFonts w:ascii="Encode Sans" w:hAnsi="Encode Sans" w:cs="Arial"/>
                <w:color w:val="000000"/>
                <w:sz w:val="18"/>
                <w:szCs w:val="18"/>
                <w:lang w:val="es-ES"/>
              </w:rPr>
              <w:t>3’</w:t>
            </w:r>
            <w:r w:rsidR="0022187E" w:rsidRPr="0022187E">
              <w:rPr>
                <w:rFonts w:ascii="Encode Sans" w:hAnsi="Encode Sans" w:cs="Arial"/>
                <w:color w:val="000000"/>
                <w:sz w:val="18"/>
                <w:szCs w:val="18"/>
                <w:lang w:val="es-ES"/>
              </w:rPr>
              <w:t>052,845</w:t>
            </w:r>
          </w:p>
        </w:tc>
        <w:tc>
          <w:tcPr>
            <w:tcW w:w="1467" w:type="dxa"/>
            <w:shd w:val="clear" w:color="auto" w:fill="auto"/>
            <w:vAlign w:val="center"/>
          </w:tcPr>
          <w:p w:rsidR="00206638" w:rsidRPr="00750099" w:rsidRDefault="00185931" w:rsidP="005520BD">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16’</w:t>
            </w:r>
            <w:r w:rsidR="005665D9" w:rsidRPr="005665D9">
              <w:rPr>
                <w:rFonts w:ascii="Encode Sans" w:hAnsi="Encode Sans" w:cs="Arial"/>
                <w:color w:val="000000"/>
                <w:sz w:val="18"/>
                <w:szCs w:val="18"/>
              </w:rPr>
              <w:t>171,754</w:t>
            </w:r>
          </w:p>
        </w:tc>
      </w:tr>
      <w:tr w:rsidR="00206638" w:rsidRPr="00750099" w:rsidTr="001207E5">
        <w:trPr>
          <w:trHeight w:val="141"/>
          <w:jc w:val="center"/>
        </w:trPr>
        <w:tc>
          <w:tcPr>
            <w:tcW w:w="3449" w:type="dxa"/>
            <w:shd w:val="clear" w:color="auto" w:fill="auto"/>
          </w:tcPr>
          <w:p w:rsidR="00206638" w:rsidRPr="00750099" w:rsidRDefault="00206638" w:rsidP="00B6659A">
            <w:pPr>
              <w:pStyle w:val="Prrafodelista"/>
              <w:spacing w:after="0" w:line="240" w:lineRule="auto"/>
              <w:ind w:left="0"/>
              <w:rPr>
                <w:rFonts w:ascii="Encode Sans" w:hAnsi="Encode Sans" w:cs="Arial"/>
                <w:bCs/>
                <w:color w:val="000000"/>
                <w:sz w:val="18"/>
                <w:szCs w:val="18"/>
                <w:lang w:val="es-ES"/>
              </w:rPr>
            </w:pPr>
            <w:r w:rsidRPr="00750099">
              <w:rPr>
                <w:rFonts w:ascii="Encode Sans" w:hAnsi="Encode Sans" w:cs="Arial"/>
                <w:bCs/>
                <w:color w:val="000000"/>
                <w:sz w:val="18"/>
                <w:szCs w:val="18"/>
                <w:lang w:val="es-ES"/>
              </w:rPr>
              <w:t>Herramientas y Maquinas</w:t>
            </w:r>
          </w:p>
        </w:tc>
        <w:tc>
          <w:tcPr>
            <w:tcW w:w="1468" w:type="dxa"/>
            <w:shd w:val="clear" w:color="auto" w:fill="auto"/>
            <w:vAlign w:val="center"/>
          </w:tcPr>
          <w:p w:rsidR="00206638" w:rsidRPr="00750099" w:rsidRDefault="002C6ABD" w:rsidP="00A80903">
            <w:pPr>
              <w:pStyle w:val="Prrafodelista"/>
              <w:spacing w:after="0" w:line="240" w:lineRule="auto"/>
              <w:ind w:left="0"/>
              <w:jc w:val="right"/>
              <w:rPr>
                <w:rFonts w:ascii="Encode Sans" w:hAnsi="Encode Sans" w:cs="Arial"/>
                <w:color w:val="000000"/>
                <w:sz w:val="18"/>
                <w:szCs w:val="18"/>
              </w:rPr>
            </w:pPr>
            <w:r>
              <w:rPr>
                <w:rFonts w:ascii="Encode Sans" w:hAnsi="Encode Sans" w:cs="Arial"/>
                <w:color w:val="000000"/>
                <w:sz w:val="18"/>
                <w:szCs w:val="18"/>
              </w:rPr>
              <w:t>1’</w:t>
            </w:r>
            <w:r w:rsidR="00EC6F64" w:rsidRPr="00750099">
              <w:rPr>
                <w:rFonts w:ascii="Encode Sans" w:hAnsi="Encode Sans" w:cs="Arial"/>
                <w:color w:val="000000"/>
                <w:sz w:val="18"/>
                <w:szCs w:val="18"/>
              </w:rPr>
              <w:t>603,470</w:t>
            </w:r>
          </w:p>
        </w:tc>
        <w:tc>
          <w:tcPr>
            <w:tcW w:w="1367" w:type="dxa"/>
            <w:shd w:val="clear" w:color="auto" w:fill="auto"/>
            <w:vAlign w:val="center"/>
          </w:tcPr>
          <w:p w:rsidR="00206638" w:rsidRPr="00750099" w:rsidRDefault="00206638"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15%</w:t>
            </w:r>
          </w:p>
        </w:tc>
        <w:tc>
          <w:tcPr>
            <w:tcW w:w="1418" w:type="dxa"/>
            <w:shd w:val="clear" w:color="auto" w:fill="auto"/>
            <w:vAlign w:val="center"/>
          </w:tcPr>
          <w:p w:rsidR="00206638" w:rsidRPr="00750099" w:rsidRDefault="0022187E" w:rsidP="005520BD">
            <w:pPr>
              <w:pStyle w:val="Prrafodelista"/>
              <w:spacing w:after="0" w:line="240" w:lineRule="auto"/>
              <w:ind w:left="0"/>
              <w:jc w:val="right"/>
              <w:rPr>
                <w:rFonts w:ascii="Encode Sans" w:hAnsi="Encode Sans" w:cs="Arial"/>
                <w:color w:val="000000"/>
                <w:sz w:val="18"/>
                <w:szCs w:val="18"/>
                <w:lang w:val="es-ES"/>
              </w:rPr>
            </w:pPr>
            <w:r w:rsidRPr="0022187E">
              <w:rPr>
                <w:rFonts w:ascii="Encode Sans" w:hAnsi="Encode Sans" w:cs="Arial"/>
                <w:color w:val="000000"/>
                <w:sz w:val="18"/>
                <w:szCs w:val="18"/>
                <w:lang w:val="es-ES"/>
              </w:rPr>
              <w:t>104,996</w:t>
            </w:r>
          </w:p>
        </w:tc>
        <w:tc>
          <w:tcPr>
            <w:tcW w:w="1467" w:type="dxa"/>
            <w:shd w:val="clear" w:color="auto" w:fill="auto"/>
            <w:vAlign w:val="center"/>
          </w:tcPr>
          <w:p w:rsidR="00206638" w:rsidRPr="00750099" w:rsidRDefault="005665D9" w:rsidP="005520BD">
            <w:pPr>
              <w:pStyle w:val="Prrafodelista"/>
              <w:spacing w:after="0" w:line="240" w:lineRule="auto"/>
              <w:ind w:left="0"/>
              <w:jc w:val="right"/>
              <w:rPr>
                <w:rFonts w:ascii="Encode Sans" w:hAnsi="Encode Sans" w:cs="Arial"/>
                <w:color w:val="000000"/>
                <w:sz w:val="18"/>
                <w:szCs w:val="18"/>
              </w:rPr>
            </w:pPr>
            <w:r w:rsidRPr="005665D9">
              <w:rPr>
                <w:rFonts w:ascii="Encode Sans" w:hAnsi="Encode Sans" w:cs="Arial"/>
                <w:color w:val="000000"/>
                <w:sz w:val="18"/>
                <w:szCs w:val="18"/>
              </w:rPr>
              <w:t>620,636</w:t>
            </w:r>
          </w:p>
        </w:tc>
      </w:tr>
      <w:tr w:rsidR="00206638" w:rsidRPr="00750099" w:rsidTr="001207E5">
        <w:trPr>
          <w:jc w:val="center"/>
        </w:trPr>
        <w:tc>
          <w:tcPr>
            <w:tcW w:w="3449" w:type="dxa"/>
            <w:shd w:val="clear" w:color="auto" w:fill="auto"/>
          </w:tcPr>
          <w:p w:rsidR="00206638" w:rsidRPr="00750099" w:rsidRDefault="00206638" w:rsidP="00B6659A">
            <w:pPr>
              <w:pStyle w:val="Prrafodelista"/>
              <w:spacing w:after="0" w:line="240" w:lineRule="auto"/>
              <w:ind w:left="0"/>
              <w:rPr>
                <w:rFonts w:ascii="Encode Sans" w:hAnsi="Encode Sans" w:cs="Arial"/>
                <w:bCs/>
                <w:color w:val="000000"/>
                <w:sz w:val="18"/>
                <w:szCs w:val="18"/>
                <w:lang w:val="es-ES"/>
              </w:rPr>
            </w:pPr>
            <w:r w:rsidRPr="00750099">
              <w:rPr>
                <w:rFonts w:ascii="Encode Sans" w:hAnsi="Encode Sans" w:cs="Arial"/>
                <w:bCs/>
                <w:color w:val="000000"/>
                <w:sz w:val="18"/>
                <w:szCs w:val="18"/>
                <w:lang w:val="es-ES"/>
              </w:rPr>
              <w:t>Otros Bienes Muebles</w:t>
            </w:r>
          </w:p>
        </w:tc>
        <w:tc>
          <w:tcPr>
            <w:tcW w:w="1468" w:type="dxa"/>
            <w:shd w:val="clear" w:color="auto" w:fill="auto"/>
            <w:vAlign w:val="center"/>
          </w:tcPr>
          <w:p w:rsidR="00206638" w:rsidRPr="00750099" w:rsidRDefault="00EC6F64"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469,980</w:t>
            </w:r>
          </w:p>
        </w:tc>
        <w:tc>
          <w:tcPr>
            <w:tcW w:w="1367" w:type="dxa"/>
            <w:shd w:val="clear" w:color="auto" w:fill="auto"/>
            <w:vAlign w:val="center"/>
          </w:tcPr>
          <w:p w:rsidR="00206638" w:rsidRPr="00750099" w:rsidRDefault="00206638"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20%</w:t>
            </w:r>
          </w:p>
        </w:tc>
        <w:tc>
          <w:tcPr>
            <w:tcW w:w="1418" w:type="dxa"/>
            <w:shd w:val="clear" w:color="auto" w:fill="auto"/>
            <w:vAlign w:val="center"/>
          </w:tcPr>
          <w:p w:rsidR="00206638" w:rsidRPr="00750099" w:rsidRDefault="0022187E" w:rsidP="005520BD">
            <w:pPr>
              <w:pStyle w:val="Prrafodelista"/>
              <w:spacing w:after="0" w:line="240" w:lineRule="auto"/>
              <w:ind w:left="0"/>
              <w:jc w:val="right"/>
              <w:rPr>
                <w:rFonts w:ascii="Encode Sans" w:hAnsi="Encode Sans" w:cs="Arial"/>
                <w:color w:val="000000"/>
                <w:sz w:val="18"/>
                <w:szCs w:val="18"/>
                <w:lang w:val="es-ES"/>
              </w:rPr>
            </w:pPr>
            <w:r w:rsidRPr="0022187E">
              <w:rPr>
                <w:rFonts w:ascii="Encode Sans" w:hAnsi="Encode Sans" w:cs="Arial"/>
                <w:color w:val="000000"/>
                <w:sz w:val="18"/>
                <w:szCs w:val="18"/>
                <w:lang w:val="es-ES"/>
              </w:rPr>
              <w:t>47,142</w:t>
            </w:r>
          </w:p>
        </w:tc>
        <w:tc>
          <w:tcPr>
            <w:tcW w:w="1467" w:type="dxa"/>
            <w:shd w:val="clear" w:color="auto" w:fill="auto"/>
            <w:vAlign w:val="center"/>
          </w:tcPr>
          <w:p w:rsidR="00206638" w:rsidRPr="00750099" w:rsidRDefault="005665D9" w:rsidP="005520BD">
            <w:pPr>
              <w:pStyle w:val="Prrafodelista"/>
              <w:spacing w:after="0" w:line="240" w:lineRule="auto"/>
              <w:ind w:left="0"/>
              <w:jc w:val="right"/>
              <w:rPr>
                <w:rFonts w:ascii="Encode Sans" w:hAnsi="Encode Sans" w:cs="Arial"/>
                <w:color w:val="000000"/>
                <w:sz w:val="18"/>
                <w:szCs w:val="18"/>
              </w:rPr>
            </w:pPr>
            <w:r w:rsidRPr="005665D9">
              <w:rPr>
                <w:rFonts w:ascii="Encode Sans" w:hAnsi="Encode Sans" w:cs="Arial"/>
                <w:color w:val="000000"/>
                <w:sz w:val="18"/>
                <w:szCs w:val="18"/>
              </w:rPr>
              <w:t>297,601</w:t>
            </w:r>
          </w:p>
        </w:tc>
      </w:tr>
      <w:tr w:rsidR="00206638" w:rsidRPr="00750099" w:rsidTr="001207E5">
        <w:trPr>
          <w:jc w:val="center"/>
        </w:trPr>
        <w:tc>
          <w:tcPr>
            <w:tcW w:w="3449" w:type="dxa"/>
            <w:shd w:val="clear" w:color="auto" w:fill="auto"/>
          </w:tcPr>
          <w:p w:rsidR="00206638" w:rsidRPr="00750099" w:rsidRDefault="00206638" w:rsidP="00B6659A">
            <w:pPr>
              <w:pStyle w:val="Prrafodelista"/>
              <w:spacing w:after="0" w:line="240" w:lineRule="auto"/>
              <w:ind w:left="0"/>
              <w:rPr>
                <w:rFonts w:ascii="Encode Sans" w:hAnsi="Encode Sans" w:cs="Arial"/>
                <w:bCs/>
                <w:color w:val="000000"/>
                <w:sz w:val="18"/>
                <w:szCs w:val="18"/>
                <w:lang w:val="es-ES"/>
              </w:rPr>
            </w:pPr>
            <w:r w:rsidRPr="00750099">
              <w:rPr>
                <w:rFonts w:ascii="Encode Sans" w:hAnsi="Encode Sans" w:cs="Arial"/>
                <w:bCs/>
                <w:color w:val="000000"/>
                <w:sz w:val="18"/>
                <w:szCs w:val="18"/>
                <w:lang w:val="es-ES"/>
              </w:rPr>
              <w:t>Bienes Artísticos, Culturales y Científicos</w:t>
            </w:r>
          </w:p>
        </w:tc>
        <w:tc>
          <w:tcPr>
            <w:tcW w:w="1468" w:type="dxa"/>
            <w:shd w:val="clear" w:color="auto" w:fill="auto"/>
            <w:vAlign w:val="center"/>
          </w:tcPr>
          <w:p w:rsidR="00206638" w:rsidRPr="00750099" w:rsidRDefault="00EC6F64"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87,010</w:t>
            </w:r>
          </w:p>
        </w:tc>
        <w:tc>
          <w:tcPr>
            <w:tcW w:w="1367" w:type="dxa"/>
            <w:shd w:val="clear" w:color="auto" w:fill="auto"/>
            <w:vAlign w:val="center"/>
          </w:tcPr>
          <w:p w:rsidR="00206638" w:rsidRPr="00750099" w:rsidRDefault="00206638"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0%</w:t>
            </w:r>
          </w:p>
        </w:tc>
        <w:tc>
          <w:tcPr>
            <w:tcW w:w="1418" w:type="dxa"/>
            <w:shd w:val="clear" w:color="auto" w:fill="auto"/>
            <w:vAlign w:val="center"/>
          </w:tcPr>
          <w:p w:rsidR="00206638" w:rsidRPr="00750099" w:rsidRDefault="0022187E" w:rsidP="005520BD">
            <w:pPr>
              <w:pStyle w:val="Prrafodelista"/>
              <w:spacing w:after="0" w:line="240" w:lineRule="auto"/>
              <w:ind w:left="0"/>
              <w:jc w:val="right"/>
              <w:rPr>
                <w:rFonts w:ascii="Encode Sans" w:hAnsi="Encode Sans" w:cs="Arial"/>
                <w:color w:val="000000"/>
                <w:sz w:val="18"/>
                <w:szCs w:val="18"/>
                <w:lang w:val="es-ES"/>
              </w:rPr>
            </w:pPr>
            <w:r>
              <w:rPr>
                <w:rFonts w:ascii="Encode Sans" w:hAnsi="Encode Sans" w:cs="Arial"/>
                <w:color w:val="000000"/>
                <w:sz w:val="18"/>
                <w:szCs w:val="18"/>
                <w:lang w:val="es-ES"/>
              </w:rPr>
              <w:t>0</w:t>
            </w:r>
          </w:p>
        </w:tc>
        <w:tc>
          <w:tcPr>
            <w:tcW w:w="1467" w:type="dxa"/>
            <w:shd w:val="clear" w:color="auto" w:fill="auto"/>
            <w:vAlign w:val="center"/>
          </w:tcPr>
          <w:p w:rsidR="00206638" w:rsidRPr="00750099" w:rsidRDefault="005665D9" w:rsidP="005520BD">
            <w:pPr>
              <w:pStyle w:val="Prrafodelista"/>
              <w:spacing w:after="0" w:line="240" w:lineRule="auto"/>
              <w:ind w:left="0"/>
              <w:jc w:val="right"/>
              <w:rPr>
                <w:rFonts w:ascii="Encode Sans" w:hAnsi="Encode Sans" w:cs="Arial"/>
                <w:color w:val="000000"/>
                <w:sz w:val="18"/>
                <w:szCs w:val="18"/>
                <w:lang w:val="es-ES"/>
              </w:rPr>
            </w:pPr>
            <w:r>
              <w:rPr>
                <w:rFonts w:ascii="Encode Sans" w:hAnsi="Encode Sans" w:cs="Arial"/>
                <w:color w:val="000000"/>
                <w:sz w:val="18"/>
                <w:szCs w:val="18"/>
                <w:lang w:val="es-ES"/>
              </w:rPr>
              <w:t>0</w:t>
            </w:r>
          </w:p>
        </w:tc>
      </w:tr>
      <w:tr w:rsidR="00206638" w:rsidRPr="00750099" w:rsidTr="001207E5">
        <w:trPr>
          <w:jc w:val="center"/>
        </w:trPr>
        <w:tc>
          <w:tcPr>
            <w:tcW w:w="3449" w:type="dxa"/>
            <w:shd w:val="clear" w:color="auto" w:fill="auto"/>
          </w:tcPr>
          <w:p w:rsidR="00206638" w:rsidRPr="00750099" w:rsidRDefault="00206638" w:rsidP="00B6659A">
            <w:pPr>
              <w:pStyle w:val="Prrafodelista"/>
              <w:spacing w:after="0" w:line="240" w:lineRule="auto"/>
              <w:ind w:left="0"/>
              <w:jc w:val="right"/>
              <w:rPr>
                <w:rFonts w:ascii="Encode Sans" w:hAnsi="Encode Sans" w:cs="Arial"/>
                <w:b/>
                <w:bCs/>
                <w:color w:val="000000"/>
                <w:sz w:val="18"/>
                <w:szCs w:val="18"/>
                <w:lang w:val="es-ES"/>
              </w:rPr>
            </w:pPr>
            <w:r w:rsidRPr="00750099">
              <w:rPr>
                <w:rFonts w:ascii="Encode Sans" w:hAnsi="Encode Sans" w:cs="Arial"/>
                <w:b/>
                <w:bCs/>
                <w:color w:val="000000"/>
                <w:sz w:val="18"/>
                <w:szCs w:val="18"/>
                <w:lang w:val="es-ES"/>
              </w:rPr>
              <w:t>TOTALES</w:t>
            </w:r>
          </w:p>
        </w:tc>
        <w:tc>
          <w:tcPr>
            <w:tcW w:w="1468" w:type="dxa"/>
            <w:shd w:val="clear" w:color="auto" w:fill="auto"/>
            <w:vAlign w:val="center"/>
          </w:tcPr>
          <w:p w:rsidR="00206638" w:rsidRPr="00750099" w:rsidRDefault="002C6ABD" w:rsidP="0086146D">
            <w:pPr>
              <w:pStyle w:val="Prrafodelista"/>
              <w:tabs>
                <w:tab w:val="left" w:pos="1090"/>
              </w:tabs>
              <w:spacing w:after="0" w:line="240" w:lineRule="auto"/>
              <w:ind w:left="0"/>
              <w:jc w:val="right"/>
              <w:rPr>
                <w:rFonts w:ascii="Encode Sans" w:hAnsi="Encode Sans" w:cs="Arial"/>
                <w:b/>
                <w:color w:val="000000"/>
                <w:sz w:val="18"/>
                <w:szCs w:val="18"/>
              </w:rPr>
            </w:pPr>
            <w:r>
              <w:rPr>
                <w:rFonts w:ascii="Encode Sans" w:hAnsi="Encode Sans" w:cs="Arial"/>
                <w:b/>
                <w:color w:val="000000"/>
                <w:sz w:val="18"/>
                <w:szCs w:val="18"/>
              </w:rPr>
              <w:t>7’</w:t>
            </w:r>
            <w:r w:rsidR="000F3FA1" w:rsidRPr="00750099">
              <w:rPr>
                <w:rFonts w:ascii="Encode Sans" w:hAnsi="Encode Sans" w:cs="Arial"/>
                <w:b/>
                <w:color w:val="000000"/>
                <w:sz w:val="18"/>
                <w:szCs w:val="18"/>
              </w:rPr>
              <w:t>328’4</w:t>
            </w:r>
            <w:r w:rsidR="0086146D">
              <w:rPr>
                <w:rFonts w:ascii="Encode Sans" w:hAnsi="Encode Sans" w:cs="Arial"/>
                <w:b/>
                <w:color w:val="000000"/>
                <w:sz w:val="18"/>
                <w:szCs w:val="18"/>
              </w:rPr>
              <w:t>33</w:t>
            </w:r>
            <w:r w:rsidR="000F3FA1" w:rsidRPr="00750099">
              <w:rPr>
                <w:rFonts w:ascii="Encode Sans" w:hAnsi="Encode Sans" w:cs="Arial"/>
                <w:b/>
                <w:color w:val="000000"/>
                <w:sz w:val="18"/>
                <w:szCs w:val="18"/>
              </w:rPr>
              <w:t>,</w:t>
            </w:r>
            <w:r w:rsidR="0086146D">
              <w:rPr>
                <w:rFonts w:ascii="Encode Sans" w:hAnsi="Encode Sans" w:cs="Arial"/>
                <w:b/>
                <w:color w:val="000000"/>
                <w:sz w:val="18"/>
                <w:szCs w:val="18"/>
              </w:rPr>
              <w:t>740</w:t>
            </w:r>
          </w:p>
        </w:tc>
        <w:tc>
          <w:tcPr>
            <w:tcW w:w="1367" w:type="dxa"/>
            <w:shd w:val="clear" w:color="auto" w:fill="auto"/>
            <w:vAlign w:val="center"/>
          </w:tcPr>
          <w:p w:rsidR="00206638" w:rsidRPr="00750099" w:rsidRDefault="00206638" w:rsidP="005520BD">
            <w:pPr>
              <w:pStyle w:val="Prrafodelista"/>
              <w:spacing w:after="0" w:line="240" w:lineRule="auto"/>
              <w:ind w:left="0"/>
              <w:jc w:val="right"/>
              <w:rPr>
                <w:rFonts w:ascii="Encode Sans" w:hAnsi="Encode Sans" w:cs="Arial"/>
                <w:b/>
                <w:color w:val="000000"/>
                <w:sz w:val="18"/>
                <w:szCs w:val="18"/>
                <w:lang w:val="es-ES"/>
              </w:rPr>
            </w:pPr>
          </w:p>
        </w:tc>
        <w:tc>
          <w:tcPr>
            <w:tcW w:w="1418" w:type="dxa"/>
            <w:shd w:val="clear" w:color="auto" w:fill="auto"/>
            <w:vAlign w:val="center"/>
          </w:tcPr>
          <w:p w:rsidR="00206638" w:rsidRPr="00750099" w:rsidRDefault="00065564" w:rsidP="005520BD">
            <w:pPr>
              <w:pStyle w:val="Prrafodelista"/>
              <w:tabs>
                <w:tab w:val="right" w:pos="1152"/>
              </w:tabs>
              <w:spacing w:after="0" w:line="240" w:lineRule="auto"/>
              <w:ind w:left="0"/>
              <w:jc w:val="right"/>
              <w:rPr>
                <w:rFonts w:ascii="Encode Sans" w:hAnsi="Encode Sans" w:cs="Arial"/>
                <w:b/>
                <w:color w:val="000000"/>
                <w:sz w:val="18"/>
                <w:szCs w:val="18"/>
                <w:lang w:val="es-ES"/>
              </w:rPr>
            </w:pPr>
            <w:r w:rsidRPr="00065564">
              <w:rPr>
                <w:rFonts w:ascii="Encode Sans" w:hAnsi="Encode Sans" w:cs="Arial"/>
                <w:b/>
                <w:color w:val="000000"/>
                <w:sz w:val="18"/>
                <w:szCs w:val="18"/>
                <w:lang w:val="es-ES"/>
              </w:rPr>
              <w:t>353,708,424</w:t>
            </w:r>
          </w:p>
        </w:tc>
        <w:tc>
          <w:tcPr>
            <w:tcW w:w="1467" w:type="dxa"/>
            <w:shd w:val="clear" w:color="auto" w:fill="auto"/>
            <w:vAlign w:val="center"/>
          </w:tcPr>
          <w:p w:rsidR="00206638" w:rsidRPr="00750099" w:rsidRDefault="00185931" w:rsidP="005520BD">
            <w:pPr>
              <w:pStyle w:val="Prrafodelista"/>
              <w:spacing w:after="0" w:line="240" w:lineRule="auto"/>
              <w:ind w:left="0"/>
              <w:jc w:val="right"/>
              <w:rPr>
                <w:rFonts w:ascii="Encode Sans" w:hAnsi="Encode Sans" w:cs="Arial"/>
                <w:b/>
                <w:color w:val="000000"/>
                <w:sz w:val="18"/>
                <w:szCs w:val="18"/>
                <w:lang w:val="es-ES"/>
              </w:rPr>
            </w:pPr>
            <w:r>
              <w:rPr>
                <w:rFonts w:ascii="Encode Sans" w:hAnsi="Encode Sans" w:cs="Arial"/>
                <w:b/>
                <w:color w:val="000000"/>
                <w:sz w:val="18"/>
                <w:szCs w:val="18"/>
                <w:lang w:val="es-ES"/>
              </w:rPr>
              <w:t>3’152’</w:t>
            </w:r>
            <w:r w:rsidR="005665D9" w:rsidRPr="005665D9">
              <w:rPr>
                <w:rFonts w:ascii="Encode Sans" w:hAnsi="Encode Sans" w:cs="Arial"/>
                <w:b/>
                <w:color w:val="000000"/>
                <w:sz w:val="18"/>
                <w:szCs w:val="18"/>
                <w:lang w:val="es-ES"/>
              </w:rPr>
              <w:t>487,028</w:t>
            </w:r>
          </w:p>
        </w:tc>
      </w:tr>
    </w:tbl>
    <w:p w:rsidR="00206638" w:rsidRPr="00750099" w:rsidRDefault="00206638" w:rsidP="00206638">
      <w:pPr>
        <w:pStyle w:val="ROMANOS"/>
        <w:spacing w:after="0" w:line="240" w:lineRule="auto"/>
        <w:ind w:left="288" w:firstLine="0"/>
        <w:jc w:val="left"/>
        <w:rPr>
          <w:rFonts w:ascii="Encode Sans" w:hAnsi="Encode Sans"/>
          <w:i/>
          <w:lang w:val="es-MX"/>
        </w:rPr>
      </w:pPr>
      <w:r w:rsidRPr="00750099">
        <w:rPr>
          <w:rFonts w:ascii="Encode Sans" w:hAnsi="Encode Sans"/>
          <w:i/>
          <w:sz w:val="14"/>
          <w:szCs w:val="14"/>
          <w:lang w:val="es-MX"/>
        </w:rPr>
        <w:t>Para fines prácticos, los montos enunciados en la relación anterior fueron redondeados de acuerdo a la balanza de comprobación, las diferencias no afectan la razonabilidad de los estados financieros</w:t>
      </w:r>
      <w:r w:rsidRPr="00750099">
        <w:rPr>
          <w:rFonts w:ascii="Encode Sans" w:hAnsi="Encode Sans"/>
          <w:i/>
          <w:lang w:val="es-MX"/>
        </w:rPr>
        <w:t>.</w:t>
      </w:r>
    </w:p>
    <w:p w:rsidR="00206638" w:rsidRPr="00750099" w:rsidRDefault="00206638" w:rsidP="00206638">
      <w:pPr>
        <w:pStyle w:val="Texto"/>
        <w:spacing w:after="0" w:line="240" w:lineRule="auto"/>
        <w:ind w:left="624" w:firstLine="0"/>
        <w:rPr>
          <w:rFonts w:ascii="Encode Sans" w:hAnsi="Encode Sans" w:cs="DIN Pro Regular"/>
          <w:b/>
          <w:sz w:val="20"/>
          <w:lang w:val="es-MX"/>
        </w:rPr>
      </w:pPr>
    </w:p>
    <w:p w:rsidR="000C3A68" w:rsidRDefault="000C3A68" w:rsidP="00206638">
      <w:pPr>
        <w:pStyle w:val="ROMANOS"/>
        <w:spacing w:after="0" w:line="240" w:lineRule="auto"/>
        <w:ind w:left="708" w:firstLine="0"/>
        <w:rPr>
          <w:rFonts w:ascii="Encode Sans" w:hAnsi="Encode Sans"/>
          <w:b/>
          <w:sz w:val="20"/>
          <w:u w:val="single"/>
          <w:lang w:val="es-MX"/>
        </w:rPr>
      </w:pPr>
    </w:p>
    <w:p w:rsidR="000C3A68" w:rsidRDefault="000C3A68" w:rsidP="00206638">
      <w:pPr>
        <w:pStyle w:val="ROMANOS"/>
        <w:spacing w:after="0" w:line="240" w:lineRule="auto"/>
        <w:ind w:left="708" w:firstLine="0"/>
        <w:rPr>
          <w:rFonts w:ascii="Encode Sans" w:hAnsi="Encode Sans"/>
          <w:b/>
          <w:sz w:val="20"/>
          <w:u w:val="single"/>
          <w:lang w:val="es-MX"/>
        </w:rPr>
      </w:pPr>
    </w:p>
    <w:p w:rsidR="000C3A68" w:rsidRDefault="000C3A68" w:rsidP="00206638">
      <w:pPr>
        <w:pStyle w:val="ROMANOS"/>
        <w:spacing w:after="0" w:line="240" w:lineRule="auto"/>
        <w:ind w:left="708" w:firstLine="0"/>
        <w:rPr>
          <w:rFonts w:ascii="Encode Sans" w:hAnsi="Encode Sans"/>
          <w:b/>
          <w:sz w:val="20"/>
          <w:u w:val="single"/>
          <w:lang w:val="es-MX"/>
        </w:rPr>
      </w:pPr>
    </w:p>
    <w:p w:rsidR="00206638" w:rsidRPr="00750099" w:rsidRDefault="00206638" w:rsidP="00206638">
      <w:pPr>
        <w:pStyle w:val="ROMANOS"/>
        <w:spacing w:after="0" w:line="240" w:lineRule="auto"/>
        <w:ind w:left="708" w:firstLine="0"/>
        <w:rPr>
          <w:rFonts w:ascii="Encode Sans" w:hAnsi="Encode Sans"/>
          <w:sz w:val="20"/>
        </w:rPr>
      </w:pPr>
      <w:r w:rsidRPr="00750099">
        <w:rPr>
          <w:rFonts w:ascii="Encode Sans" w:hAnsi="Encode Sans"/>
          <w:b/>
          <w:sz w:val="20"/>
          <w:u w:val="single"/>
          <w:lang w:val="es-MX"/>
        </w:rPr>
        <w:t>Bienes Intangibles</w:t>
      </w:r>
    </w:p>
    <w:p w:rsidR="00206638" w:rsidRPr="00750099" w:rsidRDefault="00206638" w:rsidP="00206638">
      <w:pPr>
        <w:pStyle w:val="ROMANOS"/>
        <w:spacing w:after="0" w:line="240" w:lineRule="auto"/>
        <w:ind w:left="708" w:firstLine="0"/>
        <w:rPr>
          <w:rFonts w:ascii="Encode Sans" w:hAnsi="Encode Sans"/>
        </w:rPr>
      </w:pPr>
    </w:p>
    <w:p w:rsidR="00206638" w:rsidRPr="00750099" w:rsidRDefault="00206638" w:rsidP="00206638">
      <w:pPr>
        <w:pStyle w:val="ROMANOS"/>
        <w:spacing w:after="0" w:line="240" w:lineRule="auto"/>
        <w:ind w:left="708" w:firstLine="0"/>
        <w:rPr>
          <w:rFonts w:ascii="Encode Sans" w:hAnsi="Encode Sans"/>
          <w:sz w:val="20"/>
        </w:rPr>
      </w:pPr>
      <w:r w:rsidRPr="00750099">
        <w:rPr>
          <w:rFonts w:ascii="Encode Sans" w:hAnsi="Encode Sans"/>
          <w:sz w:val="20"/>
        </w:rPr>
        <w:t>Los bienes intangibles se integran de la siguiente manera:</w:t>
      </w:r>
    </w:p>
    <w:p w:rsidR="00206638" w:rsidRPr="00750099" w:rsidRDefault="00206638" w:rsidP="00206638">
      <w:pPr>
        <w:pStyle w:val="ROMANOS"/>
        <w:spacing w:after="0" w:line="240" w:lineRule="auto"/>
        <w:ind w:left="708" w:firstLine="0"/>
        <w:rPr>
          <w:rFonts w:ascii="Encode Sans" w:hAnsi="Encode Sans"/>
          <w:sz w:val="20"/>
        </w:rPr>
      </w:pPr>
    </w:p>
    <w:tbl>
      <w:tblPr>
        <w:tblW w:w="8494" w:type="dxa"/>
        <w:tblInd w:w="473" w:type="dxa"/>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ayout w:type="fixed"/>
        <w:tblLook w:val="04A0" w:firstRow="1" w:lastRow="0" w:firstColumn="1" w:lastColumn="0" w:noHBand="0" w:noVBand="1"/>
      </w:tblPr>
      <w:tblGrid>
        <w:gridCol w:w="2463"/>
        <w:gridCol w:w="1779"/>
        <w:gridCol w:w="1417"/>
        <w:gridCol w:w="1418"/>
        <w:gridCol w:w="1417"/>
      </w:tblGrid>
      <w:tr w:rsidR="00206638" w:rsidRPr="00750099" w:rsidTr="001207E5">
        <w:tc>
          <w:tcPr>
            <w:tcW w:w="2463" w:type="dxa"/>
            <w:shd w:val="clear" w:color="auto" w:fill="AB0033"/>
            <w:vAlign w:val="center"/>
          </w:tcPr>
          <w:p w:rsidR="00206638" w:rsidRPr="00DE6684" w:rsidRDefault="00206638" w:rsidP="009042CF">
            <w:pPr>
              <w:pStyle w:val="Prrafodelista"/>
              <w:spacing w:after="0" w:line="240" w:lineRule="auto"/>
              <w:ind w:left="0"/>
              <w:jc w:val="center"/>
              <w:rPr>
                <w:rFonts w:ascii="Encode Sans" w:eastAsia="Times New Roman" w:hAnsi="Encode Sans" w:cs="Arial"/>
                <w:color w:val="FFFFFF"/>
                <w:sz w:val="18"/>
                <w:szCs w:val="18"/>
                <w:lang w:val="es-ES"/>
              </w:rPr>
            </w:pPr>
            <w:r w:rsidRPr="00DE6684">
              <w:rPr>
                <w:rFonts w:ascii="Encode Sans" w:eastAsia="Times New Roman" w:hAnsi="Encode Sans" w:cs="Arial"/>
                <w:color w:val="FFFFFF"/>
                <w:sz w:val="18"/>
                <w:szCs w:val="18"/>
                <w:lang w:val="es-ES"/>
              </w:rPr>
              <w:t>Bien</w:t>
            </w:r>
          </w:p>
        </w:tc>
        <w:tc>
          <w:tcPr>
            <w:tcW w:w="1779" w:type="dxa"/>
            <w:shd w:val="clear" w:color="auto" w:fill="AB0033"/>
            <w:vAlign w:val="center"/>
          </w:tcPr>
          <w:p w:rsidR="00206638" w:rsidRPr="00DE6684" w:rsidRDefault="00206638" w:rsidP="009042CF">
            <w:pPr>
              <w:pStyle w:val="Prrafodelista"/>
              <w:spacing w:after="0" w:line="240" w:lineRule="auto"/>
              <w:ind w:left="0"/>
              <w:jc w:val="center"/>
              <w:rPr>
                <w:rFonts w:ascii="Encode Sans" w:eastAsia="Times New Roman" w:hAnsi="Encode Sans" w:cs="Arial"/>
                <w:bCs/>
                <w:color w:val="FFFFFF"/>
                <w:sz w:val="18"/>
                <w:szCs w:val="18"/>
                <w:lang w:val="es-ES"/>
              </w:rPr>
            </w:pPr>
            <w:r w:rsidRPr="00DE6684">
              <w:rPr>
                <w:rFonts w:ascii="Encode Sans" w:eastAsia="Times New Roman" w:hAnsi="Encode Sans" w:cs="Arial"/>
                <w:bCs/>
                <w:color w:val="FFFFFF"/>
                <w:sz w:val="18"/>
                <w:szCs w:val="18"/>
                <w:lang w:val="es-ES"/>
              </w:rPr>
              <w:t>Monto en Libros</w:t>
            </w:r>
          </w:p>
        </w:tc>
        <w:tc>
          <w:tcPr>
            <w:tcW w:w="1417" w:type="dxa"/>
            <w:shd w:val="clear" w:color="auto" w:fill="AB0033"/>
            <w:vAlign w:val="center"/>
          </w:tcPr>
          <w:p w:rsidR="00206638" w:rsidRPr="00DE6684" w:rsidRDefault="00206638" w:rsidP="009042CF">
            <w:pPr>
              <w:pStyle w:val="Prrafodelista"/>
              <w:spacing w:after="0" w:line="240" w:lineRule="auto"/>
              <w:ind w:left="0"/>
              <w:jc w:val="center"/>
              <w:rPr>
                <w:rFonts w:ascii="Encode Sans" w:eastAsia="Times New Roman" w:hAnsi="Encode Sans" w:cs="Arial"/>
                <w:bCs/>
                <w:color w:val="FFFFFF"/>
                <w:sz w:val="18"/>
                <w:szCs w:val="18"/>
                <w:lang w:val="es-ES"/>
              </w:rPr>
            </w:pPr>
            <w:r w:rsidRPr="00DE6684">
              <w:rPr>
                <w:rFonts w:ascii="Encode Sans" w:eastAsia="Times New Roman" w:hAnsi="Encode Sans" w:cs="Arial"/>
                <w:bCs/>
                <w:color w:val="FFFFFF"/>
                <w:sz w:val="18"/>
                <w:szCs w:val="18"/>
                <w:lang w:val="es-ES"/>
              </w:rPr>
              <w:t>Porcentaje de amortización</w:t>
            </w:r>
          </w:p>
        </w:tc>
        <w:tc>
          <w:tcPr>
            <w:tcW w:w="1418" w:type="dxa"/>
            <w:shd w:val="clear" w:color="auto" w:fill="AB0033"/>
            <w:vAlign w:val="center"/>
          </w:tcPr>
          <w:p w:rsidR="00206638" w:rsidRPr="00DE6684" w:rsidRDefault="00206638" w:rsidP="009042CF">
            <w:pPr>
              <w:pStyle w:val="Prrafodelista"/>
              <w:spacing w:after="0" w:line="240" w:lineRule="auto"/>
              <w:ind w:left="0"/>
              <w:jc w:val="center"/>
              <w:rPr>
                <w:rFonts w:ascii="Encode Sans" w:eastAsia="Times New Roman" w:hAnsi="Encode Sans" w:cs="Arial"/>
                <w:bCs/>
                <w:color w:val="FFFFFF"/>
                <w:sz w:val="18"/>
                <w:szCs w:val="18"/>
                <w:lang w:val="es-ES"/>
              </w:rPr>
            </w:pPr>
            <w:r w:rsidRPr="00DE6684">
              <w:rPr>
                <w:rFonts w:ascii="Encode Sans" w:eastAsia="Times New Roman" w:hAnsi="Encode Sans" w:cs="Arial"/>
                <w:bCs/>
                <w:color w:val="FFFFFF"/>
                <w:sz w:val="18"/>
                <w:szCs w:val="18"/>
                <w:lang w:val="es-ES"/>
              </w:rPr>
              <w:t>Amortización del ejercicio</w:t>
            </w:r>
          </w:p>
        </w:tc>
        <w:tc>
          <w:tcPr>
            <w:tcW w:w="1417" w:type="dxa"/>
            <w:shd w:val="clear" w:color="auto" w:fill="AB0033"/>
            <w:vAlign w:val="center"/>
          </w:tcPr>
          <w:p w:rsidR="00206638" w:rsidRPr="00DE6684" w:rsidRDefault="00206638" w:rsidP="009042CF">
            <w:pPr>
              <w:pStyle w:val="Prrafodelista"/>
              <w:spacing w:after="0" w:line="240" w:lineRule="auto"/>
              <w:ind w:left="0"/>
              <w:jc w:val="center"/>
              <w:rPr>
                <w:rFonts w:ascii="Encode Sans" w:eastAsia="Times New Roman" w:hAnsi="Encode Sans" w:cs="Arial"/>
                <w:bCs/>
                <w:color w:val="FFFFFF"/>
                <w:sz w:val="18"/>
                <w:szCs w:val="18"/>
                <w:lang w:val="es-ES"/>
              </w:rPr>
            </w:pPr>
            <w:r w:rsidRPr="00DE6684">
              <w:rPr>
                <w:rFonts w:ascii="Encode Sans" w:eastAsia="Times New Roman" w:hAnsi="Encode Sans" w:cs="Arial"/>
                <w:bCs/>
                <w:color w:val="FFFFFF"/>
                <w:sz w:val="18"/>
                <w:szCs w:val="18"/>
                <w:lang w:val="es-ES"/>
              </w:rPr>
              <w:t>Amortización Acumulada</w:t>
            </w:r>
          </w:p>
        </w:tc>
      </w:tr>
      <w:tr w:rsidR="00206638" w:rsidRPr="00750099" w:rsidTr="001207E5">
        <w:tc>
          <w:tcPr>
            <w:tcW w:w="2463" w:type="dxa"/>
            <w:shd w:val="clear" w:color="auto" w:fill="auto"/>
          </w:tcPr>
          <w:p w:rsidR="00206638" w:rsidRPr="00750099" w:rsidRDefault="00206638" w:rsidP="00B6659A">
            <w:pPr>
              <w:pStyle w:val="Prrafodelista"/>
              <w:spacing w:after="0" w:line="240" w:lineRule="auto"/>
              <w:ind w:left="0"/>
              <w:jc w:val="both"/>
              <w:rPr>
                <w:rFonts w:ascii="Encode Sans" w:hAnsi="Encode Sans" w:cs="Arial"/>
                <w:bCs/>
                <w:color w:val="000000"/>
                <w:sz w:val="18"/>
                <w:szCs w:val="18"/>
                <w:lang w:val="es-ES"/>
              </w:rPr>
            </w:pPr>
            <w:r w:rsidRPr="00750099">
              <w:rPr>
                <w:rFonts w:ascii="Encode Sans" w:hAnsi="Encode Sans" w:cs="Arial"/>
                <w:bCs/>
                <w:color w:val="000000"/>
                <w:sz w:val="18"/>
                <w:szCs w:val="18"/>
                <w:lang w:val="es-ES"/>
              </w:rPr>
              <w:t>Software</w:t>
            </w:r>
          </w:p>
        </w:tc>
        <w:tc>
          <w:tcPr>
            <w:tcW w:w="1779" w:type="dxa"/>
            <w:shd w:val="clear" w:color="auto" w:fill="auto"/>
            <w:vAlign w:val="center"/>
          </w:tcPr>
          <w:p w:rsidR="00206638" w:rsidRPr="00750099" w:rsidRDefault="008636FB"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3’083,431</w:t>
            </w:r>
          </w:p>
        </w:tc>
        <w:tc>
          <w:tcPr>
            <w:tcW w:w="1417" w:type="dxa"/>
            <w:shd w:val="clear" w:color="auto" w:fill="auto"/>
          </w:tcPr>
          <w:p w:rsidR="00206638" w:rsidRPr="00750099" w:rsidRDefault="00206638" w:rsidP="00B6659A">
            <w:pPr>
              <w:pStyle w:val="Prrafodelista"/>
              <w:spacing w:after="0" w:line="240" w:lineRule="auto"/>
              <w:ind w:left="0"/>
              <w:jc w:val="center"/>
              <w:rPr>
                <w:rFonts w:ascii="Encode Sans" w:hAnsi="Encode Sans" w:cs="Arial"/>
                <w:color w:val="000000"/>
                <w:sz w:val="18"/>
                <w:szCs w:val="18"/>
                <w:lang w:val="es-ES"/>
              </w:rPr>
            </w:pPr>
            <w:r w:rsidRPr="00750099">
              <w:rPr>
                <w:rFonts w:ascii="Encode Sans" w:hAnsi="Encode Sans" w:cs="Arial"/>
                <w:color w:val="000000"/>
                <w:sz w:val="18"/>
                <w:szCs w:val="18"/>
                <w:lang w:val="es-ES"/>
              </w:rPr>
              <w:t>100%</w:t>
            </w:r>
          </w:p>
        </w:tc>
        <w:tc>
          <w:tcPr>
            <w:tcW w:w="1418" w:type="dxa"/>
            <w:shd w:val="clear" w:color="auto" w:fill="auto"/>
          </w:tcPr>
          <w:p w:rsidR="00206638" w:rsidRPr="00750099" w:rsidRDefault="000F2B80" w:rsidP="00B6659A">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0</w:t>
            </w:r>
          </w:p>
        </w:tc>
        <w:tc>
          <w:tcPr>
            <w:tcW w:w="1417" w:type="dxa"/>
            <w:shd w:val="clear" w:color="auto" w:fill="auto"/>
          </w:tcPr>
          <w:p w:rsidR="00206638" w:rsidRPr="00750099" w:rsidRDefault="004801C5" w:rsidP="00B6659A">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2’</w:t>
            </w:r>
            <w:r w:rsidR="00206638" w:rsidRPr="00750099">
              <w:rPr>
                <w:rFonts w:ascii="Encode Sans" w:hAnsi="Encode Sans" w:cs="Arial"/>
                <w:color w:val="000000"/>
                <w:sz w:val="18"/>
                <w:szCs w:val="18"/>
                <w:lang w:val="es-ES"/>
              </w:rPr>
              <w:t>505,220</w:t>
            </w:r>
          </w:p>
        </w:tc>
      </w:tr>
      <w:tr w:rsidR="00206638" w:rsidRPr="00750099" w:rsidTr="001207E5">
        <w:tc>
          <w:tcPr>
            <w:tcW w:w="2463" w:type="dxa"/>
            <w:shd w:val="clear" w:color="auto" w:fill="auto"/>
          </w:tcPr>
          <w:p w:rsidR="00206638" w:rsidRPr="00750099" w:rsidRDefault="00206638" w:rsidP="00B6659A">
            <w:pPr>
              <w:pStyle w:val="Prrafodelista"/>
              <w:spacing w:after="0" w:line="240" w:lineRule="auto"/>
              <w:ind w:left="0"/>
              <w:jc w:val="both"/>
              <w:rPr>
                <w:rFonts w:ascii="Encode Sans" w:hAnsi="Encode Sans" w:cs="Arial"/>
                <w:bCs/>
                <w:color w:val="000000"/>
                <w:sz w:val="18"/>
                <w:szCs w:val="18"/>
                <w:lang w:val="es-ES"/>
              </w:rPr>
            </w:pPr>
            <w:r w:rsidRPr="00750099">
              <w:rPr>
                <w:rFonts w:ascii="Encode Sans" w:hAnsi="Encode Sans" w:cs="Arial"/>
                <w:bCs/>
                <w:color w:val="000000"/>
                <w:sz w:val="18"/>
                <w:szCs w:val="18"/>
                <w:lang w:val="es-ES"/>
              </w:rPr>
              <w:t>Licencias</w:t>
            </w:r>
          </w:p>
        </w:tc>
        <w:tc>
          <w:tcPr>
            <w:tcW w:w="1779" w:type="dxa"/>
            <w:shd w:val="clear" w:color="auto" w:fill="auto"/>
            <w:vAlign w:val="center"/>
          </w:tcPr>
          <w:p w:rsidR="00206638" w:rsidRPr="00750099" w:rsidRDefault="008636FB" w:rsidP="005520BD">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Calibri"/>
                <w:color w:val="000000"/>
                <w:sz w:val="18"/>
              </w:rPr>
              <w:t>1’341,982</w:t>
            </w:r>
          </w:p>
        </w:tc>
        <w:tc>
          <w:tcPr>
            <w:tcW w:w="1417" w:type="dxa"/>
            <w:shd w:val="clear" w:color="auto" w:fill="auto"/>
          </w:tcPr>
          <w:p w:rsidR="00206638" w:rsidRPr="00750099" w:rsidRDefault="00206638" w:rsidP="00B6659A">
            <w:pPr>
              <w:pStyle w:val="Prrafodelista"/>
              <w:spacing w:after="0" w:line="240" w:lineRule="auto"/>
              <w:ind w:left="0"/>
              <w:jc w:val="center"/>
              <w:rPr>
                <w:rFonts w:ascii="Encode Sans" w:hAnsi="Encode Sans" w:cs="Arial"/>
                <w:color w:val="000000"/>
                <w:sz w:val="18"/>
                <w:szCs w:val="18"/>
                <w:lang w:val="es-ES"/>
              </w:rPr>
            </w:pPr>
            <w:r w:rsidRPr="00750099">
              <w:rPr>
                <w:rFonts w:ascii="Encode Sans" w:hAnsi="Encode Sans" w:cs="Arial"/>
                <w:color w:val="000000"/>
                <w:sz w:val="18"/>
                <w:szCs w:val="18"/>
                <w:lang w:val="es-ES"/>
              </w:rPr>
              <w:t>100%</w:t>
            </w:r>
          </w:p>
        </w:tc>
        <w:tc>
          <w:tcPr>
            <w:tcW w:w="1418" w:type="dxa"/>
            <w:shd w:val="clear" w:color="auto" w:fill="auto"/>
          </w:tcPr>
          <w:p w:rsidR="00206638" w:rsidRPr="00750099" w:rsidRDefault="00814F10" w:rsidP="003D643C">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2</w:t>
            </w:r>
            <w:r w:rsidR="00FD567F" w:rsidRPr="00750099">
              <w:rPr>
                <w:rFonts w:ascii="Encode Sans" w:hAnsi="Encode Sans" w:cs="Arial"/>
                <w:color w:val="000000"/>
                <w:sz w:val="18"/>
                <w:szCs w:val="18"/>
                <w:lang w:val="es-ES"/>
              </w:rPr>
              <w:t>52</w:t>
            </w:r>
            <w:r w:rsidRPr="00750099">
              <w:rPr>
                <w:rFonts w:ascii="Encode Sans" w:hAnsi="Encode Sans" w:cs="Arial"/>
                <w:color w:val="000000"/>
                <w:sz w:val="18"/>
                <w:szCs w:val="18"/>
                <w:lang w:val="es-ES"/>
              </w:rPr>
              <w:t>,</w:t>
            </w:r>
            <w:r w:rsidR="003D643C">
              <w:rPr>
                <w:rFonts w:ascii="Encode Sans" w:hAnsi="Encode Sans" w:cs="Arial"/>
                <w:color w:val="000000"/>
                <w:sz w:val="18"/>
                <w:szCs w:val="18"/>
                <w:lang w:val="es-ES"/>
              </w:rPr>
              <w:t>496</w:t>
            </w:r>
          </w:p>
        </w:tc>
        <w:tc>
          <w:tcPr>
            <w:tcW w:w="1417" w:type="dxa"/>
            <w:shd w:val="clear" w:color="auto" w:fill="auto"/>
          </w:tcPr>
          <w:p w:rsidR="00206638" w:rsidRPr="00750099" w:rsidRDefault="003964D2" w:rsidP="00E85080">
            <w:pPr>
              <w:pStyle w:val="Prrafodelista"/>
              <w:spacing w:after="0" w:line="240" w:lineRule="auto"/>
              <w:ind w:left="0"/>
              <w:jc w:val="right"/>
              <w:rPr>
                <w:rFonts w:ascii="Encode Sans" w:hAnsi="Encode Sans" w:cs="Arial"/>
                <w:color w:val="000000"/>
                <w:sz w:val="18"/>
                <w:szCs w:val="18"/>
                <w:lang w:val="es-ES"/>
              </w:rPr>
            </w:pPr>
            <w:r w:rsidRPr="00750099">
              <w:rPr>
                <w:rFonts w:ascii="Encode Sans" w:hAnsi="Encode Sans" w:cs="Arial"/>
                <w:color w:val="000000"/>
                <w:sz w:val="18"/>
                <w:szCs w:val="18"/>
                <w:lang w:val="es-ES"/>
              </w:rPr>
              <w:t>1’269,</w:t>
            </w:r>
            <w:r w:rsidR="00E85080">
              <w:rPr>
                <w:rFonts w:ascii="Encode Sans" w:hAnsi="Encode Sans" w:cs="Arial"/>
                <w:color w:val="000000"/>
                <w:sz w:val="18"/>
                <w:szCs w:val="18"/>
                <w:lang w:val="es-ES"/>
              </w:rPr>
              <w:t>520</w:t>
            </w:r>
          </w:p>
        </w:tc>
      </w:tr>
      <w:tr w:rsidR="00206638" w:rsidRPr="00750099" w:rsidTr="001207E5">
        <w:tc>
          <w:tcPr>
            <w:tcW w:w="2463" w:type="dxa"/>
            <w:shd w:val="clear" w:color="auto" w:fill="auto"/>
          </w:tcPr>
          <w:p w:rsidR="00206638" w:rsidRPr="00750099" w:rsidRDefault="00206638" w:rsidP="00B6659A">
            <w:pPr>
              <w:pStyle w:val="Prrafodelista"/>
              <w:spacing w:after="0" w:line="240" w:lineRule="auto"/>
              <w:ind w:left="0"/>
              <w:jc w:val="right"/>
              <w:rPr>
                <w:rFonts w:ascii="Encode Sans" w:hAnsi="Encode Sans" w:cs="Arial"/>
                <w:b/>
                <w:bCs/>
                <w:color w:val="000000"/>
                <w:sz w:val="18"/>
                <w:szCs w:val="18"/>
                <w:lang w:val="es-ES"/>
              </w:rPr>
            </w:pPr>
            <w:r w:rsidRPr="00750099">
              <w:rPr>
                <w:rFonts w:ascii="Encode Sans" w:hAnsi="Encode Sans" w:cs="Arial"/>
                <w:b/>
                <w:bCs/>
                <w:color w:val="000000"/>
                <w:sz w:val="18"/>
                <w:szCs w:val="18"/>
                <w:lang w:val="es-ES"/>
              </w:rPr>
              <w:t>TOTALES</w:t>
            </w:r>
          </w:p>
        </w:tc>
        <w:tc>
          <w:tcPr>
            <w:tcW w:w="1779" w:type="dxa"/>
            <w:shd w:val="clear" w:color="auto" w:fill="auto"/>
            <w:vAlign w:val="center"/>
          </w:tcPr>
          <w:p w:rsidR="008636FB" w:rsidRPr="00750099" w:rsidRDefault="004801C5" w:rsidP="008636FB">
            <w:pPr>
              <w:pStyle w:val="Prrafodelista"/>
              <w:spacing w:after="0" w:line="240" w:lineRule="auto"/>
              <w:ind w:left="0"/>
              <w:jc w:val="right"/>
              <w:rPr>
                <w:rFonts w:ascii="Encode Sans" w:hAnsi="Encode Sans" w:cs="Arial"/>
                <w:b/>
                <w:bCs/>
                <w:color w:val="000000"/>
                <w:sz w:val="18"/>
                <w:szCs w:val="18"/>
                <w:lang w:val="es-ES"/>
              </w:rPr>
            </w:pPr>
            <w:r w:rsidRPr="00750099">
              <w:rPr>
                <w:rFonts w:ascii="Encode Sans" w:hAnsi="Encode Sans" w:cs="Arial"/>
                <w:b/>
                <w:bCs/>
                <w:color w:val="000000"/>
                <w:sz w:val="18"/>
                <w:szCs w:val="18"/>
                <w:lang w:val="es-ES"/>
              </w:rPr>
              <w:t>4’</w:t>
            </w:r>
            <w:r w:rsidR="008636FB" w:rsidRPr="00750099">
              <w:rPr>
                <w:rFonts w:ascii="Encode Sans" w:hAnsi="Encode Sans" w:cs="Arial"/>
                <w:b/>
                <w:bCs/>
                <w:color w:val="000000"/>
                <w:sz w:val="18"/>
                <w:szCs w:val="18"/>
                <w:lang w:val="es-ES"/>
              </w:rPr>
              <w:t>425</w:t>
            </w:r>
            <w:r w:rsidR="00206638" w:rsidRPr="00750099">
              <w:rPr>
                <w:rFonts w:ascii="Encode Sans" w:hAnsi="Encode Sans" w:cs="Arial"/>
                <w:b/>
                <w:bCs/>
                <w:color w:val="000000"/>
                <w:sz w:val="18"/>
                <w:szCs w:val="18"/>
                <w:lang w:val="es-ES"/>
              </w:rPr>
              <w:t>,</w:t>
            </w:r>
            <w:r w:rsidR="008636FB" w:rsidRPr="00750099">
              <w:rPr>
                <w:rFonts w:ascii="Encode Sans" w:hAnsi="Encode Sans" w:cs="Arial"/>
                <w:b/>
                <w:bCs/>
                <w:color w:val="000000"/>
                <w:sz w:val="18"/>
                <w:szCs w:val="18"/>
                <w:lang w:val="es-ES"/>
              </w:rPr>
              <w:t>413</w:t>
            </w:r>
          </w:p>
        </w:tc>
        <w:tc>
          <w:tcPr>
            <w:tcW w:w="1417" w:type="dxa"/>
            <w:shd w:val="clear" w:color="auto" w:fill="auto"/>
          </w:tcPr>
          <w:p w:rsidR="00206638" w:rsidRPr="00750099" w:rsidRDefault="00206638" w:rsidP="00B6659A">
            <w:pPr>
              <w:pStyle w:val="Prrafodelista"/>
              <w:spacing w:after="0" w:line="240" w:lineRule="auto"/>
              <w:ind w:left="0"/>
              <w:jc w:val="right"/>
              <w:rPr>
                <w:rFonts w:ascii="Encode Sans" w:hAnsi="Encode Sans" w:cs="Arial"/>
                <w:b/>
                <w:bCs/>
                <w:color w:val="000000"/>
                <w:sz w:val="18"/>
                <w:szCs w:val="18"/>
                <w:lang w:val="es-ES"/>
              </w:rPr>
            </w:pPr>
          </w:p>
        </w:tc>
        <w:tc>
          <w:tcPr>
            <w:tcW w:w="1418" w:type="dxa"/>
            <w:shd w:val="clear" w:color="auto" w:fill="auto"/>
          </w:tcPr>
          <w:p w:rsidR="00206638" w:rsidRPr="00750099" w:rsidRDefault="00814F10" w:rsidP="003D643C">
            <w:pPr>
              <w:pStyle w:val="Prrafodelista"/>
              <w:spacing w:after="0" w:line="240" w:lineRule="auto"/>
              <w:ind w:left="0"/>
              <w:jc w:val="right"/>
              <w:rPr>
                <w:rFonts w:ascii="Encode Sans" w:hAnsi="Encode Sans" w:cs="Arial"/>
                <w:b/>
                <w:bCs/>
                <w:color w:val="000000"/>
                <w:sz w:val="18"/>
                <w:szCs w:val="18"/>
                <w:lang w:val="es-ES"/>
              </w:rPr>
            </w:pPr>
            <w:r w:rsidRPr="00750099">
              <w:rPr>
                <w:rFonts w:ascii="Encode Sans" w:hAnsi="Encode Sans" w:cs="Arial"/>
                <w:b/>
                <w:bCs/>
                <w:color w:val="000000"/>
                <w:sz w:val="18"/>
                <w:szCs w:val="18"/>
                <w:lang w:val="es-ES"/>
              </w:rPr>
              <w:t>2</w:t>
            </w:r>
            <w:r w:rsidR="00FD567F" w:rsidRPr="00750099">
              <w:rPr>
                <w:rFonts w:ascii="Encode Sans" w:hAnsi="Encode Sans" w:cs="Arial"/>
                <w:b/>
                <w:bCs/>
                <w:color w:val="000000"/>
                <w:sz w:val="18"/>
                <w:szCs w:val="18"/>
                <w:lang w:val="es-ES"/>
              </w:rPr>
              <w:t>52,</w:t>
            </w:r>
            <w:r w:rsidR="003D643C">
              <w:rPr>
                <w:rFonts w:ascii="Encode Sans" w:hAnsi="Encode Sans" w:cs="Arial"/>
                <w:b/>
                <w:bCs/>
                <w:color w:val="000000"/>
                <w:sz w:val="18"/>
                <w:szCs w:val="18"/>
                <w:lang w:val="es-ES"/>
              </w:rPr>
              <w:t>496</w:t>
            </w:r>
          </w:p>
        </w:tc>
        <w:tc>
          <w:tcPr>
            <w:tcW w:w="1417" w:type="dxa"/>
            <w:shd w:val="clear" w:color="auto" w:fill="auto"/>
          </w:tcPr>
          <w:p w:rsidR="00E85080" w:rsidRPr="00750099" w:rsidRDefault="00DE0C26" w:rsidP="00E85080">
            <w:pPr>
              <w:pStyle w:val="Prrafodelista"/>
              <w:spacing w:after="0" w:line="240" w:lineRule="auto"/>
              <w:ind w:left="0"/>
              <w:jc w:val="right"/>
              <w:rPr>
                <w:rFonts w:ascii="Encode Sans" w:hAnsi="Encode Sans" w:cs="Arial"/>
                <w:b/>
                <w:bCs/>
                <w:color w:val="000000"/>
                <w:sz w:val="18"/>
                <w:szCs w:val="18"/>
                <w:lang w:val="es-ES"/>
              </w:rPr>
            </w:pPr>
            <w:r>
              <w:rPr>
                <w:rFonts w:ascii="Encode Sans" w:hAnsi="Encode Sans" w:cs="Arial"/>
                <w:b/>
                <w:bCs/>
                <w:color w:val="000000"/>
                <w:sz w:val="18"/>
                <w:szCs w:val="18"/>
                <w:lang w:val="es-ES"/>
              </w:rPr>
              <w:t>3’</w:t>
            </w:r>
            <w:r w:rsidR="003964D2" w:rsidRPr="00750099">
              <w:rPr>
                <w:rFonts w:ascii="Encode Sans" w:hAnsi="Encode Sans" w:cs="Arial"/>
                <w:b/>
                <w:bCs/>
                <w:color w:val="000000"/>
                <w:sz w:val="18"/>
                <w:szCs w:val="18"/>
                <w:lang w:val="es-ES"/>
              </w:rPr>
              <w:t>774,</w:t>
            </w:r>
            <w:r w:rsidR="00E85080">
              <w:rPr>
                <w:rFonts w:ascii="Encode Sans" w:hAnsi="Encode Sans" w:cs="Arial"/>
                <w:b/>
                <w:bCs/>
                <w:color w:val="000000"/>
                <w:sz w:val="18"/>
                <w:szCs w:val="18"/>
                <w:lang w:val="es-ES"/>
              </w:rPr>
              <w:t>740</w:t>
            </w:r>
          </w:p>
        </w:tc>
      </w:tr>
    </w:tbl>
    <w:p w:rsidR="00206638" w:rsidRPr="00750099" w:rsidRDefault="00206638" w:rsidP="00206638">
      <w:pPr>
        <w:spacing w:after="0" w:line="240" w:lineRule="auto"/>
        <w:ind w:left="567"/>
        <w:jc w:val="right"/>
        <w:rPr>
          <w:rFonts w:ascii="Encode Sans" w:hAnsi="Encode Sans" w:cs="Arial"/>
          <w:sz w:val="14"/>
          <w:szCs w:val="14"/>
          <w:lang w:val="es-ES"/>
        </w:rPr>
      </w:pPr>
      <w:r w:rsidRPr="00750099">
        <w:rPr>
          <w:rFonts w:ascii="Encode Sans" w:hAnsi="Encode Sans" w:cs="Arial"/>
          <w:sz w:val="14"/>
          <w:szCs w:val="14"/>
          <w:lang w:val="es-ES"/>
        </w:rPr>
        <w:t>*Cifras redondeadas para efecto de presentación</w:t>
      </w:r>
    </w:p>
    <w:p w:rsidR="00206638" w:rsidRPr="00750099" w:rsidRDefault="00206638" w:rsidP="00206638">
      <w:pPr>
        <w:pStyle w:val="Texto"/>
        <w:spacing w:after="0" w:line="240" w:lineRule="auto"/>
        <w:ind w:left="624" w:firstLine="0"/>
        <w:rPr>
          <w:rFonts w:ascii="Encode Sans" w:hAnsi="Encode Sans" w:cs="DIN Pro Regular"/>
          <w:b/>
          <w:sz w:val="20"/>
          <w:lang w:val="es-MX"/>
        </w:rPr>
      </w:pPr>
    </w:p>
    <w:p w:rsidR="00206638" w:rsidRPr="00750099" w:rsidRDefault="00206638" w:rsidP="00206638">
      <w:pPr>
        <w:pStyle w:val="Texto"/>
        <w:spacing w:after="0" w:line="240" w:lineRule="auto"/>
        <w:ind w:left="624" w:firstLine="0"/>
        <w:rPr>
          <w:rFonts w:ascii="Encode Sans" w:hAnsi="Encode Sans" w:cs="DIN Pro Regular"/>
          <w:b/>
          <w:sz w:val="20"/>
          <w:lang w:val="es-MX"/>
        </w:rPr>
      </w:pPr>
      <w:r w:rsidRPr="00750099">
        <w:rPr>
          <w:rFonts w:ascii="Encode Sans" w:hAnsi="Encode Sans" w:cs="DIN Pro Regular"/>
          <w:b/>
          <w:sz w:val="20"/>
          <w:lang w:val="es-MX"/>
        </w:rPr>
        <w:t>Estimaciones y Deterioros</w:t>
      </w:r>
    </w:p>
    <w:p w:rsidR="00206638" w:rsidRPr="00750099" w:rsidRDefault="00206638" w:rsidP="00206638">
      <w:pPr>
        <w:spacing w:after="0" w:line="240" w:lineRule="auto"/>
        <w:ind w:left="567"/>
        <w:rPr>
          <w:rFonts w:ascii="Encode Sans" w:eastAsia="Times New Roman" w:hAnsi="Encode Sans" w:cs="Arial"/>
          <w:sz w:val="20"/>
          <w:szCs w:val="18"/>
          <w:lang w:eastAsia="es-ES"/>
        </w:rPr>
      </w:pPr>
    </w:p>
    <w:p w:rsidR="00206638" w:rsidRPr="00750099" w:rsidRDefault="00206638" w:rsidP="00206638">
      <w:pPr>
        <w:spacing w:after="0" w:line="240" w:lineRule="auto"/>
        <w:ind w:left="567"/>
        <w:rPr>
          <w:rFonts w:ascii="Encode Sans" w:eastAsia="Times New Roman" w:hAnsi="Encode Sans" w:cs="Arial"/>
          <w:sz w:val="20"/>
          <w:szCs w:val="18"/>
          <w:lang w:eastAsia="es-ES"/>
        </w:rPr>
      </w:pPr>
      <w:r w:rsidRPr="00750099">
        <w:rPr>
          <w:rFonts w:ascii="Encode Sans" w:eastAsia="Times New Roman" w:hAnsi="Encode Sans" w:cs="Arial"/>
          <w:sz w:val="20"/>
          <w:szCs w:val="18"/>
          <w:lang w:eastAsia="es-ES"/>
        </w:rPr>
        <w:t>Actualmente se están definiendo criterios normativos para la estimación de cuentas incobrables y para la estimación de inventarios.</w:t>
      </w:r>
    </w:p>
    <w:p w:rsidR="00206638" w:rsidRPr="00750099" w:rsidRDefault="00206638" w:rsidP="00206638">
      <w:pPr>
        <w:pStyle w:val="Texto"/>
        <w:spacing w:after="0" w:line="240" w:lineRule="auto"/>
        <w:ind w:left="624" w:firstLine="0"/>
        <w:rPr>
          <w:rFonts w:ascii="Encode Sans" w:hAnsi="Encode Sans" w:cs="DIN Pro Regular"/>
          <w:b/>
          <w:sz w:val="20"/>
          <w:lang w:val="es-MX"/>
        </w:rPr>
      </w:pPr>
    </w:p>
    <w:p w:rsidR="00206638" w:rsidRPr="00750099" w:rsidRDefault="00206638" w:rsidP="00206638">
      <w:pPr>
        <w:pStyle w:val="Texto"/>
        <w:spacing w:after="0" w:line="240" w:lineRule="auto"/>
        <w:ind w:left="624" w:firstLine="0"/>
        <w:rPr>
          <w:rFonts w:ascii="Encode Sans" w:hAnsi="Encode Sans" w:cs="DIN Pro Regular"/>
          <w:b/>
          <w:sz w:val="20"/>
          <w:lang w:val="es-MX"/>
        </w:rPr>
      </w:pPr>
      <w:r w:rsidRPr="00750099">
        <w:rPr>
          <w:rFonts w:ascii="Encode Sans" w:hAnsi="Encode Sans" w:cs="DIN Pro Regular"/>
          <w:b/>
          <w:sz w:val="20"/>
          <w:lang w:val="es-MX"/>
        </w:rPr>
        <w:t>Otros Activos</w:t>
      </w:r>
    </w:p>
    <w:p w:rsidR="00206638" w:rsidRPr="00750099" w:rsidRDefault="00206638" w:rsidP="00206638">
      <w:pPr>
        <w:spacing w:after="0" w:line="240" w:lineRule="auto"/>
        <w:ind w:left="567"/>
        <w:jc w:val="both"/>
        <w:rPr>
          <w:rFonts w:ascii="Encode Sans" w:eastAsia="Times New Roman" w:hAnsi="Encode Sans" w:cs="Arial"/>
          <w:sz w:val="20"/>
          <w:szCs w:val="18"/>
          <w:lang w:eastAsia="es-ES"/>
        </w:rPr>
      </w:pPr>
    </w:p>
    <w:p w:rsidR="00206638" w:rsidRPr="00750099" w:rsidRDefault="00206638" w:rsidP="00206638">
      <w:pPr>
        <w:spacing w:after="0" w:line="240" w:lineRule="auto"/>
        <w:ind w:left="567"/>
        <w:jc w:val="both"/>
        <w:rPr>
          <w:rFonts w:ascii="Encode Sans" w:eastAsia="Times New Roman" w:hAnsi="Encode Sans" w:cs="Arial"/>
          <w:sz w:val="20"/>
          <w:szCs w:val="18"/>
          <w:lang w:eastAsia="es-ES"/>
        </w:rPr>
      </w:pPr>
      <w:r w:rsidRPr="00750099">
        <w:rPr>
          <w:rFonts w:ascii="Encode Sans" w:eastAsia="Times New Roman" w:hAnsi="Encode Sans" w:cs="Arial"/>
          <w:sz w:val="20"/>
          <w:szCs w:val="18"/>
          <w:lang w:eastAsia="es-ES"/>
        </w:rPr>
        <w:t>Otros Activos Diferidos por $565,539 los cuales provienen de saldos de ejercicios anteriores. Incluyen depósitos en garantía realizados para arrendamientos y contratos de energía eléctrica.</w:t>
      </w:r>
    </w:p>
    <w:p w:rsidR="00206638" w:rsidRPr="00750099" w:rsidRDefault="00206638" w:rsidP="00206638">
      <w:pPr>
        <w:pStyle w:val="ROMANOS"/>
        <w:spacing w:after="0" w:line="240" w:lineRule="auto"/>
        <w:ind w:left="432"/>
        <w:rPr>
          <w:rFonts w:ascii="Encode Sans" w:hAnsi="Encode Sans" w:cs="DIN Pro Regular"/>
          <w:b/>
          <w:sz w:val="20"/>
          <w:szCs w:val="20"/>
          <w:lang w:val="es-MX"/>
        </w:rPr>
      </w:pPr>
    </w:p>
    <w:p w:rsidR="00206638" w:rsidRPr="00750099" w:rsidRDefault="00206638" w:rsidP="00206638">
      <w:pPr>
        <w:pStyle w:val="ROMANOS"/>
        <w:spacing w:after="0" w:line="240" w:lineRule="auto"/>
        <w:ind w:left="432"/>
        <w:rPr>
          <w:rFonts w:ascii="Encode Sans" w:hAnsi="Encode Sans" w:cs="DIN Pro Regular"/>
          <w:b/>
          <w:sz w:val="20"/>
          <w:szCs w:val="20"/>
          <w:lang w:val="es-MX"/>
        </w:rPr>
      </w:pPr>
      <w:r w:rsidRPr="00750099">
        <w:rPr>
          <w:rFonts w:ascii="Encode Sans" w:hAnsi="Encode Sans" w:cs="DIN Pro Regular"/>
          <w:b/>
          <w:sz w:val="20"/>
          <w:szCs w:val="20"/>
          <w:lang w:val="es-MX"/>
        </w:rPr>
        <w:t>Pasivo</w:t>
      </w:r>
    </w:p>
    <w:p w:rsidR="00206638" w:rsidRPr="00750099" w:rsidRDefault="00206638" w:rsidP="00206638">
      <w:pPr>
        <w:pStyle w:val="ROMANOS"/>
        <w:spacing w:after="0" w:line="240" w:lineRule="auto"/>
        <w:ind w:left="0" w:firstLine="0"/>
        <w:rPr>
          <w:rFonts w:ascii="Encode Sans" w:hAnsi="Encode Sans" w:cs="DIN Pro Regular"/>
          <w:sz w:val="20"/>
          <w:szCs w:val="20"/>
          <w:lang w:val="es-MX"/>
        </w:rPr>
      </w:pPr>
      <w:r w:rsidRPr="00750099">
        <w:rPr>
          <w:rFonts w:ascii="Encode Sans" w:hAnsi="Encode Sans" w:cs="DIN Pro Regular"/>
          <w:sz w:val="20"/>
          <w:szCs w:val="20"/>
          <w:lang w:val="es-MX"/>
        </w:rPr>
        <w:tab/>
      </w:r>
    </w:p>
    <w:p w:rsidR="00206638" w:rsidRPr="0033417E" w:rsidRDefault="00206638" w:rsidP="0033417E">
      <w:pPr>
        <w:pStyle w:val="ROMANOS"/>
        <w:tabs>
          <w:tab w:val="clear" w:pos="720"/>
          <w:tab w:val="left" w:pos="567"/>
        </w:tabs>
        <w:spacing w:after="0" w:line="240" w:lineRule="auto"/>
        <w:ind w:left="567" w:firstLine="0"/>
        <w:rPr>
          <w:rFonts w:ascii="Encode Sans" w:hAnsi="Encode Sans"/>
          <w:b/>
          <w:sz w:val="20"/>
          <w:lang w:val="es-MX"/>
        </w:rPr>
      </w:pPr>
      <w:r w:rsidRPr="0033417E">
        <w:rPr>
          <w:rFonts w:ascii="Encode Sans" w:hAnsi="Encode Sans"/>
          <w:b/>
          <w:sz w:val="20"/>
          <w:lang w:val="es-MX"/>
        </w:rPr>
        <w:t xml:space="preserve">Cuentas </w:t>
      </w:r>
      <w:r w:rsidR="0033417E" w:rsidRPr="0033417E">
        <w:rPr>
          <w:rFonts w:ascii="Encode Sans" w:hAnsi="Encode Sans"/>
          <w:b/>
          <w:sz w:val="20"/>
          <w:lang w:val="es-MX"/>
        </w:rPr>
        <w:t>y Documentos por Pagar por fecha de vencimiento (a corto y a largo plazo y factibilidad de pago).</w:t>
      </w:r>
    </w:p>
    <w:p w:rsidR="00206638" w:rsidRPr="00750099" w:rsidRDefault="00206638" w:rsidP="00206638">
      <w:pPr>
        <w:pStyle w:val="ROMANOS"/>
        <w:spacing w:after="0" w:line="240" w:lineRule="auto"/>
        <w:rPr>
          <w:rFonts w:ascii="Encode Sans" w:hAnsi="Encode Sans"/>
          <w:b/>
          <w:sz w:val="20"/>
          <w:u w:val="single"/>
          <w:lang w:val="es-MX"/>
        </w:rPr>
      </w:pPr>
    </w:p>
    <w:p w:rsidR="00206638" w:rsidRPr="00750099" w:rsidRDefault="00206638" w:rsidP="00FD1724">
      <w:pPr>
        <w:pStyle w:val="Prrafodelista"/>
        <w:numPr>
          <w:ilvl w:val="0"/>
          <w:numId w:val="33"/>
        </w:numPr>
        <w:tabs>
          <w:tab w:val="left" w:pos="709"/>
          <w:tab w:val="left" w:pos="851"/>
        </w:tabs>
        <w:spacing w:after="0" w:line="240" w:lineRule="auto"/>
        <w:jc w:val="both"/>
        <w:rPr>
          <w:rFonts w:ascii="Encode Sans" w:hAnsi="Encode Sans" w:cs="Arial"/>
          <w:sz w:val="20"/>
          <w:szCs w:val="18"/>
          <w:lang w:val="es-ES"/>
        </w:rPr>
      </w:pPr>
      <w:r w:rsidRPr="00750099">
        <w:rPr>
          <w:rFonts w:ascii="Encode Sans" w:hAnsi="Encode Sans" w:cs="Arial"/>
          <w:sz w:val="20"/>
          <w:szCs w:val="18"/>
          <w:lang w:val="es-ES"/>
        </w:rPr>
        <w:t>Sueldos por Pagar ……………………...…………………</w:t>
      </w:r>
      <w:r w:rsidR="00D042E0" w:rsidRPr="00750099">
        <w:rPr>
          <w:rFonts w:ascii="Encode Sans" w:hAnsi="Encode Sans" w:cs="Arial"/>
          <w:sz w:val="20"/>
          <w:szCs w:val="18"/>
          <w:lang w:val="es-ES"/>
        </w:rPr>
        <w:t>….</w:t>
      </w:r>
      <w:r w:rsidR="008636FB" w:rsidRPr="00750099">
        <w:rPr>
          <w:rFonts w:ascii="Encode Sans" w:hAnsi="Encode Sans" w:cs="Arial"/>
          <w:sz w:val="20"/>
          <w:szCs w:val="18"/>
          <w:lang w:val="es-ES"/>
        </w:rPr>
        <w:t>………..……</w:t>
      </w:r>
      <w:r w:rsidRPr="00750099">
        <w:rPr>
          <w:rFonts w:ascii="Encode Sans" w:hAnsi="Encode Sans" w:cs="Arial"/>
          <w:sz w:val="20"/>
          <w:szCs w:val="18"/>
          <w:lang w:val="es-ES"/>
        </w:rPr>
        <w:t>…………………………………</w:t>
      </w:r>
      <w:r w:rsidR="000046D9" w:rsidRPr="00750099">
        <w:rPr>
          <w:rFonts w:ascii="Encode Sans" w:hAnsi="Encode Sans" w:cs="Arial"/>
          <w:sz w:val="20"/>
          <w:szCs w:val="18"/>
          <w:lang w:val="es-ES"/>
        </w:rPr>
        <w:t>…</w:t>
      </w:r>
      <w:r w:rsidR="00FD1724">
        <w:rPr>
          <w:rFonts w:ascii="Encode Sans" w:hAnsi="Encode Sans" w:cs="Arial"/>
          <w:sz w:val="20"/>
          <w:szCs w:val="18"/>
          <w:lang w:val="es-ES"/>
        </w:rPr>
        <w:t>…</w:t>
      </w:r>
      <w:r w:rsidRPr="00750099">
        <w:rPr>
          <w:rFonts w:ascii="Encode Sans" w:hAnsi="Encode Sans" w:cs="Arial"/>
          <w:sz w:val="20"/>
          <w:szCs w:val="18"/>
          <w:lang w:val="es-ES"/>
        </w:rPr>
        <w:t xml:space="preserve">.$ </w:t>
      </w:r>
      <w:r w:rsidR="00FD1724">
        <w:rPr>
          <w:rFonts w:ascii="Encode Sans" w:hAnsi="Encode Sans" w:cs="Arial"/>
          <w:sz w:val="20"/>
          <w:szCs w:val="18"/>
          <w:lang w:val="es-ES"/>
        </w:rPr>
        <w:t>91’</w:t>
      </w:r>
      <w:r w:rsidR="000C3A68">
        <w:rPr>
          <w:rFonts w:ascii="Encode Sans" w:hAnsi="Encode Sans" w:cs="Arial"/>
          <w:sz w:val="20"/>
          <w:szCs w:val="18"/>
          <w:lang w:val="es-ES"/>
        </w:rPr>
        <w:t>983,675</w:t>
      </w:r>
    </w:p>
    <w:p w:rsidR="00206638" w:rsidRPr="00750099" w:rsidRDefault="00206638" w:rsidP="00206638">
      <w:pPr>
        <w:pStyle w:val="Prrafodelista"/>
        <w:tabs>
          <w:tab w:val="left" w:pos="709"/>
          <w:tab w:val="left" w:pos="851"/>
        </w:tabs>
        <w:spacing w:after="0" w:line="240" w:lineRule="auto"/>
        <w:ind w:left="1429"/>
        <w:jc w:val="both"/>
        <w:rPr>
          <w:rFonts w:ascii="Encode Sans" w:hAnsi="Encode Sans" w:cs="Arial"/>
          <w:sz w:val="20"/>
          <w:szCs w:val="18"/>
          <w:lang w:val="es-ES"/>
        </w:rPr>
      </w:pPr>
    </w:p>
    <w:p w:rsidR="00206638" w:rsidRDefault="00206638" w:rsidP="00206638">
      <w:pPr>
        <w:pStyle w:val="ROMANOS"/>
        <w:spacing w:after="0" w:line="240" w:lineRule="auto"/>
        <w:ind w:left="567" w:firstLine="0"/>
        <w:rPr>
          <w:rFonts w:ascii="Encode Sans" w:eastAsia="Calibri" w:hAnsi="Encode Sans"/>
          <w:sz w:val="20"/>
          <w:lang w:eastAsia="en-US"/>
        </w:rPr>
      </w:pPr>
      <w:r w:rsidRPr="00750099">
        <w:rPr>
          <w:rFonts w:ascii="Encode Sans" w:eastAsia="Calibri" w:hAnsi="Encode Sans"/>
          <w:sz w:val="20"/>
          <w:lang w:eastAsia="en-US"/>
        </w:rPr>
        <w:t>Este rubro se integra por la provisión de nómina</w:t>
      </w:r>
      <w:r w:rsidR="000C3A68">
        <w:rPr>
          <w:rFonts w:ascii="Encode Sans" w:eastAsia="Calibri" w:hAnsi="Encode Sans"/>
          <w:sz w:val="20"/>
          <w:lang w:eastAsia="en-US"/>
        </w:rPr>
        <w:t xml:space="preserve"> </w:t>
      </w:r>
      <w:r w:rsidRPr="00750099">
        <w:rPr>
          <w:rFonts w:ascii="Encode Sans" w:eastAsia="Calibri" w:hAnsi="Encode Sans"/>
          <w:sz w:val="20"/>
          <w:lang w:eastAsia="en-US"/>
        </w:rPr>
        <w:t xml:space="preserve">del ejercicio y en su caso, nómina de ejercicios anteriores, así como bloqueos de nómina pendientes de cancelar. </w:t>
      </w:r>
    </w:p>
    <w:p w:rsidR="000C3A68" w:rsidRDefault="000C3A68" w:rsidP="00206638">
      <w:pPr>
        <w:pStyle w:val="ROMANOS"/>
        <w:spacing w:after="0" w:line="240" w:lineRule="auto"/>
        <w:ind w:left="567" w:firstLine="0"/>
        <w:rPr>
          <w:rFonts w:ascii="Encode Sans" w:eastAsia="Calibri" w:hAnsi="Encode Sans"/>
          <w:sz w:val="20"/>
          <w:lang w:eastAsia="en-US"/>
        </w:rPr>
      </w:pPr>
    </w:p>
    <w:p w:rsidR="000C3A68" w:rsidRPr="00750099" w:rsidRDefault="000C3A68" w:rsidP="00206638">
      <w:pPr>
        <w:pStyle w:val="ROMANOS"/>
        <w:spacing w:after="0" w:line="240" w:lineRule="auto"/>
        <w:ind w:left="567" w:firstLine="0"/>
        <w:rPr>
          <w:rFonts w:ascii="Encode Sans" w:eastAsia="Calibri" w:hAnsi="Encode Sans"/>
          <w:sz w:val="20"/>
          <w:lang w:eastAsia="en-US"/>
        </w:rPr>
      </w:pPr>
      <w:r>
        <w:rPr>
          <w:rFonts w:ascii="Encode Sans" w:eastAsia="Calibri" w:hAnsi="Encode Sans"/>
          <w:sz w:val="20"/>
          <w:lang w:eastAsia="en-US"/>
        </w:rPr>
        <w:t xml:space="preserve">Para el cierre del ejercicio se </w:t>
      </w:r>
      <w:r w:rsidR="00A23690">
        <w:rPr>
          <w:rFonts w:ascii="Encode Sans" w:eastAsia="Calibri" w:hAnsi="Encode Sans"/>
          <w:sz w:val="20"/>
          <w:lang w:eastAsia="en-US"/>
        </w:rPr>
        <w:t>realizó la provisión de</w:t>
      </w:r>
      <w:r>
        <w:rPr>
          <w:rFonts w:ascii="Encode Sans" w:eastAsia="Calibri" w:hAnsi="Encode Sans"/>
          <w:sz w:val="20"/>
          <w:lang w:eastAsia="en-US"/>
        </w:rPr>
        <w:t xml:space="preserve"> la segunda parte del aguinaldo, pagadera en el mes de enero, del personal federal</w:t>
      </w:r>
      <w:r w:rsidR="00A23690">
        <w:rPr>
          <w:rFonts w:ascii="Encode Sans" w:eastAsia="Calibri" w:hAnsi="Encode Sans"/>
          <w:sz w:val="20"/>
          <w:lang w:eastAsia="en-US"/>
        </w:rPr>
        <w:t xml:space="preserve"> y estatal</w:t>
      </w:r>
      <w:r>
        <w:rPr>
          <w:rFonts w:ascii="Encode Sans" w:eastAsia="Calibri" w:hAnsi="Encode Sans"/>
          <w:sz w:val="20"/>
          <w:lang w:eastAsia="en-US"/>
        </w:rPr>
        <w:t>.</w:t>
      </w:r>
    </w:p>
    <w:p w:rsidR="00206638" w:rsidRPr="00750099" w:rsidRDefault="00206638" w:rsidP="00206638">
      <w:pPr>
        <w:pStyle w:val="ROMANOS"/>
        <w:spacing w:after="0" w:line="240" w:lineRule="auto"/>
        <w:ind w:left="567" w:firstLine="0"/>
        <w:rPr>
          <w:rFonts w:ascii="Encode Sans" w:eastAsia="Calibri" w:hAnsi="Encode Sans"/>
          <w:sz w:val="20"/>
          <w:lang w:eastAsia="en-US"/>
        </w:rPr>
      </w:pPr>
    </w:p>
    <w:p w:rsidR="00206638" w:rsidRPr="00750099" w:rsidRDefault="00206638" w:rsidP="0069590E">
      <w:pPr>
        <w:pStyle w:val="Prrafodelista"/>
        <w:numPr>
          <w:ilvl w:val="0"/>
          <w:numId w:val="33"/>
        </w:numPr>
        <w:tabs>
          <w:tab w:val="left" w:pos="709"/>
          <w:tab w:val="left" w:pos="851"/>
        </w:tabs>
        <w:spacing w:after="0" w:line="240" w:lineRule="auto"/>
        <w:jc w:val="both"/>
        <w:rPr>
          <w:rFonts w:ascii="Encode Sans" w:hAnsi="Encode Sans" w:cs="Arial"/>
          <w:sz w:val="20"/>
          <w:szCs w:val="18"/>
          <w:lang w:val="es-ES"/>
        </w:rPr>
      </w:pPr>
      <w:r w:rsidRPr="00750099">
        <w:rPr>
          <w:rFonts w:ascii="Encode Sans" w:hAnsi="Encode Sans" w:cs="Arial"/>
          <w:sz w:val="20"/>
          <w:szCs w:val="18"/>
          <w:lang w:val="es-ES"/>
        </w:rPr>
        <w:t>Proveedores p</w:t>
      </w:r>
      <w:r w:rsidR="0051653F" w:rsidRPr="00750099">
        <w:rPr>
          <w:rFonts w:ascii="Encode Sans" w:hAnsi="Encode Sans" w:cs="Arial"/>
          <w:sz w:val="20"/>
          <w:szCs w:val="18"/>
          <w:lang w:val="es-ES"/>
        </w:rPr>
        <w:t>or Pagar a Corto Plazo …………….……</w:t>
      </w:r>
      <w:r w:rsidRPr="00750099">
        <w:rPr>
          <w:rFonts w:ascii="Encode Sans" w:hAnsi="Encode Sans" w:cs="Arial"/>
          <w:sz w:val="20"/>
          <w:szCs w:val="18"/>
          <w:lang w:val="es-ES"/>
        </w:rPr>
        <w:t>………….………</w:t>
      </w:r>
      <w:r w:rsidR="002624C8" w:rsidRPr="00750099">
        <w:rPr>
          <w:rFonts w:ascii="Encode Sans" w:hAnsi="Encode Sans" w:cs="Arial"/>
          <w:sz w:val="20"/>
          <w:szCs w:val="18"/>
          <w:lang w:val="es-ES"/>
        </w:rPr>
        <w:t>…………</w:t>
      </w:r>
      <w:r w:rsidR="001A5601" w:rsidRPr="00750099">
        <w:rPr>
          <w:rFonts w:ascii="Encode Sans" w:hAnsi="Encode Sans" w:cs="Arial"/>
          <w:sz w:val="20"/>
          <w:szCs w:val="18"/>
          <w:lang w:val="es-ES"/>
        </w:rPr>
        <w:t>….</w:t>
      </w:r>
      <w:r w:rsidRPr="00750099">
        <w:rPr>
          <w:rFonts w:ascii="Encode Sans" w:hAnsi="Encode Sans" w:cs="Arial"/>
          <w:sz w:val="20"/>
          <w:szCs w:val="18"/>
          <w:lang w:val="es-ES"/>
        </w:rPr>
        <w:t>…</w:t>
      </w:r>
      <w:r w:rsidR="005E0C7E" w:rsidRPr="00750099">
        <w:rPr>
          <w:rFonts w:ascii="Encode Sans" w:hAnsi="Encode Sans" w:cs="Arial"/>
          <w:sz w:val="20"/>
          <w:szCs w:val="18"/>
          <w:lang w:val="es-ES"/>
        </w:rPr>
        <w:t>..</w:t>
      </w:r>
      <w:r w:rsidR="000F3368" w:rsidRPr="00750099">
        <w:rPr>
          <w:rFonts w:ascii="Encode Sans" w:hAnsi="Encode Sans" w:cs="Arial"/>
          <w:sz w:val="20"/>
          <w:szCs w:val="18"/>
          <w:lang w:val="es-ES"/>
        </w:rPr>
        <w:t>…</w:t>
      </w:r>
      <w:r w:rsidR="0069590E">
        <w:rPr>
          <w:rFonts w:ascii="Encode Sans" w:hAnsi="Encode Sans" w:cs="Arial"/>
          <w:sz w:val="20"/>
          <w:szCs w:val="18"/>
          <w:lang w:val="es-ES"/>
        </w:rPr>
        <w:t>….</w:t>
      </w:r>
      <w:r w:rsidRPr="00750099">
        <w:rPr>
          <w:rFonts w:ascii="Encode Sans" w:hAnsi="Encode Sans" w:cs="Arial"/>
          <w:sz w:val="20"/>
          <w:szCs w:val="18"/>
          <w:lang w:val="es-ES"/>
        </w:rPr>
        <w:t xml:space="preserve">…$ </w:t>
      </w:r>
      <w:r w:rsidR="0069590E">
        <w:rPr>
          <w:rFonts w:ascii="Encode Sans" w:hAnsi="Encode Sans" w:cs="Arial"/>
          <w:sz w:val="20"/>
          <w:szCs w:val="18"/>
          <w:lang w:val="es-ES"/>
        </w:rPr>
        <w:t>1’237’</w:t>
      </w:r>
      <w:r w:rsidR="0069590E" w:rsidRPr="0069590E">
        <w:rPr>
          <w:rFonts w:ascii="Encode Sans" w:hAnsi="Encode Sans" w:cs="Arial"/>
          <w:sz w:val="20"/>
          <w:szCs w:val="18"/>
          <w:lang w:val="es-ES"/>
        </w:rPr>
        <w:t>765,318</w:t>
      </w:r>
      <w:r w:rsidR="001810E8" w:rsidRPr="00750099">
        <w:rPr>
          <w:rFonts w:ascii="Encode Sans" w:hAnsi="Encode Sans" w:cs="Arial"/>
          <w:sz w:val="20"/>
          <w:szCs w:val="18"/>
          <w:lang w:val="es-ES"/>
        </w:rPr>
        <w:tab/>
      </w:r>
    </w:p>
    <w:p w:rsidR="00206638" w:rsidRPr="00750099" w:rsidRDefault="00206638" w:rsidP="00206638">
      <w:pPr>
        <w:pStyle w:val="ROMANOS"/>
        <w:spacing w:after="0" w:line="240" w:lineRule="auto"/>
        <w:ind w:left="567" w:firstLine="0"/>
        <w:rPr>
          <w:rFonts w:ascii="Encode Sans" w:hAnsi="Encode Sans"/>
          <w:sz w:val="20"/>
        </w:rPr>
      </w:pPr>
      <w:r w:rsidRPr="00750099">
        <w:rPr>
          <w:rFonts w:ascii="Encode Sans" w:hAnsi="Encode Sans"/>
          <w:sz w:val="20"/>
        </w:rPr>
        <w:t xml:space="preserve">Representa el importe por el adeudo a proveedores por adquisiciones o prestación de servicios del Organismo pendientes de pago al </w:t>
      </w:r>
      <w:r w:rsidR="00355D11" w:rsidRPr="00750099">
        <w:rPr>
          <w:rFonts w:ascii="Encode Sans" w:hAnsi="Encode Sans"/>
          <w:sz w:val="20"/>
        </w:rPr>
        <w:t>31 de diciembre</w:t>
      </w:r>
      <w:r w:rsidR="005F7596" w:rsidRPr="00750099">
        <w:rPr>
          <w:rFonts w:ascii="Encode Sans" w:hAnsi="Encode Sans"/>
          <w:sz w:val="20"/>
        </w:rPr>
        <w:t>de 2023</w:t>
      </w:r>
      <w:r w:rsidRPr="00750099">
        <w:rPr>
          <w:rFonts w:ascii="Encode Sans" w:hAnsi="Encode Sans"/>
          <w:sz w:val="20"/>
        </w:rPr>
        <w:t>, registrados para su pago a corto plazo, de acuerdo a la capacidad financiera y a los presupuestos destinados para hacer frente a las obligaciones.</w:t>
      </w:r>
    </w:p>
    <w:p w:rsidR="00684559" w:rsidRPr="00750099" w:rsidRDefault="00684559" w:rsidP="00206638">
      <w:pPr>
        <w:pStyle w:val="ROMANOS"/>
        <w:spacing w:after="0" w:line="240" w:lineRule="auto"/>
        <w:ind w:left="567" w:firstLine="0"/>
        <w:rPr>
          <w:rFonts w:ascii="Encode Sans" w:hAnsi="Encode Sans"/>
          <w:sz w:val="20"/>
        </w:rPr>
      </w:pPr>
    </w:p>
    <w:p w:rsidR="00206638" w:rsidRPr="00750099" w:rsidRDefault="00206638" w:rsidP="002177FB">
      <w:pPr>
        <w:pStyle w:val="Prrafodelista"/>
        <w:numPr>
          <w:ilvl w:val="0"/>
          <w:numId w:val="33"/>
        </w:numPr>
        <w:spacing w:after="0" w:line="240" w:lineRule="auto"/>
        <w:jc w:val="both"/>
        <w:rPr>
          <w:rFonts w:ascii="Encode Sans" w:hAnsi="Encode Sans" w:cs="Arial"/>
          <w:sz w:val="20"/>
          <w:szCs w:val="18"/>
          <w:lang w:val="es-ES"/>
        </w:rPr>
      </w:pPr>
      <w:r w:rsidRPr="00750099">
        <w:rPr>
          <w:rFonts w:ascii="Encode Sans" w:hAnsi="Encode Sans" w:cs="Arial"/>
          <w:sz w:val="20"/>
          <w:szCs w:val="18"/>
          <w:lang w:val="es-ES"/>
        </w:rPr>
        <w:t>Contratistas por Obras Públicas por Pagar a Corto Plazo………………..……</w:t>
      </w:r>
      <w:r w:rsidR="00440A02" w:rsidRPr="00750099">
        <w:rPr>
          <w:rFonts w:ascii="Encode Sans" w:hAnsi="Encode Sans" w:cs="Arial"/>
          <w:sz w:val="20"/>
          <w:szCs w:val="18"/>
          <w:lang w:val="es-ES"/>
        </w:rPr>
        <w:t>..</w:t>
      </w:r>
      <w:r w:rsidRPr="00750099">
        <w:rPr>
          <w:rFonts w:ascii="Encode Sans" w:hAnsi="Encode Sans" w:cs="Arial"/>
          <w:sz w:val="20"/>
          <w:szCs w:val="18"/>
          <w:lang w:val="es-ES"/>
        </w:rPr>
        <w:t>………</w:t>
      </w:r>
      <w:r w:rsidR="002177FB">
        <w:rPr>
          <w:rFonts w:ascii="Encode Sans" w:hAnsi="Encode Sans" w:cs="Arial"/>
          <w:sz w:val="20"/>
          <w:szCs w:val="18"/>
          <w:lang w:val="es-ES"/>
        </w:rPr>
        <w:t>.</w:t>
      </w:r>
      <w:r w:rsidRPr="00750099">
        <w:rPr>
          <w:rFonts w:ascii="Encode Sans" w:hAnsi="Encode Sans" w:cs="Arial"/>
          <w:sz w:val="20"/>
          <w:szCs w:val="18"/>
          <w:lang w:val="es-ES"/>
        </w:rPr>
        <w:t>….</w:t>
      </w:r>
      <w:r w:rsidR="004650EE" w:rsidRPr="00750099">
        <w:rPr>
          <w:rFonts w:ascii="Encode Sans" w:hAnsi="Encode Sans" w:cs="Arial"/>
          <w:sz w:val="20"/>
          <w:szCs w:val="18"/>
          <w:lang w:val="es-ES"/>
        </w:rPr>
        <w:t xml:space="preserve">$ </w:t>
      </w:r>
      <w:r w:rsidR="002177FB">
        <w:rPr>
          <w:rFonts w:ascii="Encode Sans" w:hAnsi="Encode Sans" w:cs="Arial"/>
          <w:sz w:val="20"/>
          <w:szCs w:val="18"/>
          <w:lang w:val="es-ES"/>
        </w:rPr>
        <w:t>213’</w:t>
      </w:r>
      <w:r w:rsidR="002177FB" w:rsidRPr="002177FB">
        <w:rPr>
          <w:rFonts w:ascii="Encode Sans" w:hAnsi="Encode Sans" w:cs="Arial"/>
          <w:sz w:val="20"/>
          <w:szCs w:val="18"/>
          <w:lang w:val="es-ES"/>
        </w:rPr>
        <w:t>566,779</w:t>
      </w:r>
    </w:p>
    <w:p w:rsidR="00206638" w:rsidRPr="00750099" w:rsidRDefault="00206638" w:rsidP="00206638">
      <w:pPr>
        <w:pStyle w:val="Prrafodelista"/>
        <w:spacing w:after="0" w:line="240" w:lineRule="auto"/>
        <w:ind w:left="1429"/>
        <w:jc w:val="both"/>
        <w:rPr>
          <w:rFonts w:ascii="Encode Sans" w:hAnsi="Encode Sans" w:cs="Arial"/>
          <w:sz w:val="20"/>
          <w:szCs w:val="18"/>
          <w:lang w:val="es-ES"/>
        </w:rPr>
      </w:pPr>
    </w:p>
    <w:p w:rsidR="00206638" w:rsidRPr="00750099" w:rsidRDefault="00206638" w:rsidP="00206638">
      <w:pPr>
        <w:pStyle w:val="ROMANOS"/>
        <w:spacing w:after="0" w:line="240" w:lineRule="auto"/>
        <w:ind w:left="567" w:firstLine="0"/>
        <w:rPr>
          <w:rFonts w:ascii="Encode Sans" w:hAnsi="Encode Sans"/>
          <w:sz w:val="20"/>
        </w:rPr>
      </w:pPr>
      <w:r w:rsidRPr="00750099">
        <w:rPr>
          <w:rFonts w:ascii="Encode Sans" w:hAnsi="Encode Sans"/>
          <w:sz w:val="20"/>
        </w:rPr>
        <w:t>Representa el importe por pagar a Contratistas por la Construcción, ampliación o remodelación de bienes inmuebles del Organismo.</w:t>
      </w:r>
    </w:p>
    <w:p w:rsidR="00206638" w:rsidRPr="00750099" w:rsidRDefault="00206638" w:rsidP="00206638">
      <w:pPr>
        <w:pStyle w:val="Prrafodelista"/>
        <w:spacing w:after="0" w:line="240" w:lineRule="auto"/>
        <w:jc w:val="both"/>
        <w:rPr>
          <w:rFonts w:ascii="Encode Sans" w:hAnsi="Encode Sans" w:cs="Arial"/>
          <w:sz w:val="20"/>
          <w:szCs w:val="18"/>
          <w:lang w:val="es-ES"/>
        </w:rPr>
      </w:pPr>
    </w:p>
    <w:p w:rsidR="00206638" w:rsidRPr="00750099" w:rsidRDefault="00206638" w:rsidP="00644171">
      <w:pPr>
        <w:pStyle w:val="Prrafodelista"/>
        <w:numPr>
          <w:ilvl w:val="0"/>
          <w:numId w:val="33"/>
        </w:numPr>
        <w:spacing w:after="0" w:line="240" w:lineRule="auto"/>
        <w:jc w:val="both"/>
        <w:rPr>
          <w:rFonts w:ascii="Encode Sans" w:hAnsi="Encode Sans" w:cs="Arial"/>
          <w:sz w:val="20"/>
          <w:szCs w:val="18"/>
          <w:lang w:val="es-ES"/>
        </w:rPr>
      </w:pPr>
      <w:r w:rsidRPr="00750099">
        <w:rPr>
          <w:rFonts w:ascii="Encode Sans" w:hAnsi="Encode Sans" w:cs="Arial"/>
          <w:sz w:val="20"/>
          <w:szCs w:val="18"/>
          <w:lang w:val="es-ES"/>
        </w:rPr>
        <w:t>Cuenta: Retenciones y Contribuci</w:t>
      </w:r>
      <w:r w:rsidR="001810E8" w:rsidRPr="00750099">
        <w:rPr>
          <w:rFonts w:ascii="Encode Sans" w:hAnsi="Encode Sans" w:cs="Arial"/>
          <w:sz w:val="20"/>
          <w:szCs w:val="18"/>
          <w:lang w:val="es-ES"/>
        </w:rPr>
        <w:t>ones por Pagar a Corto Plazo…….</w:t>
      </w:r>
      <w:r w:rsidRPr="00750099">
        <w:rPr>
          <w:rFonts w:ascii="Encode Sans" w:hAnsi="Encode Sans" w:cs="Arial"/>
          <w:sz w:val="20"/>
          <w:szCs w:val="18"/>
          <w:lang w:val="es-ES"/>
        </w:rPr>
        <w:t>.....</w:t>
      </w:r>
      <w:r w:rsidR="00A25A56" w:rsidRPr="00750099">
        <w:rPr>
          <w:rFonts w:ascii="Encode Sans" w:hAnsi="Encode Sans" w:cs="Arial"/>
          <w:sz w:val="20"/>
          <w:szCs w:val="18"/>
          <w:lang w:val="es-ES"/>
        </w:rPr>
        <w:t>..</w:t>
      </w:r>
      <w:r w:rsidR="005520BD" w:rsidRPr="00750099">
        <w:rPr>
          <w:rFonts w:ascii="Encode Sans" w:hAnsi="Encode Sans" w:cs="Arial"/>
          <w:sz w:val="20"/>
          <w:szCs w:val="18"/>
          <w:lang w:val="es-ES"/>
        </w:rPr>
        <w:t>..</w:t>
      </w:r>
      <w:r w:rsidR="00A25A56" w:rsidRPr="00750099">
        <w:rPr>
          <w:rFonts w:ascii="Encode Sans" w:hAnsi="Encode Sans" w:cs="Arial"/>
          <w:sz w:val="20"/>
          <w:szCs w:val="18"/>
          <w:lang w:val="es-ES"/>
        </w:rPr>
        <w:t>..</w:t>
      </w:r>
      <w:r w:rsidR="00644171">
        <w:rPr>
          <w:rFonts w:ascii="Encode Sans" w:hAnsi="Encode Sans" w:cs="Arial"/>
          <w:sz w:val="20"/>
          <w:szCs w:val="18"/>
          <w:lang w:val="es-ES"/>
        </w:rPr>
        <w:t>.</w:t>
      </w:r>
      <w:r w:rsidRPr="00750099">
        <w:rPr>
          <w:rFonts w:ascii="Encode Sans" w:hAnsi="Encode Sans" w:cs="Arial"/>
          <w:sz w:val="20"/>
          <w:szCs w:val="18"/>
          <w:lang w:val="es-ES"/>
        </w:rPr>
        <w:t>.....</w:t>
      </w:r>
      <w:r w:rsidR="001D3049" w:rsidRPr="00750099">
        <w:rPr>
          <w:rFonts w:ascii="Encode Sans" w:hAnsi="Encode Sans" w:cs="Arial"/>
          <w:sz w:val="20"/>
          <w:szCs w:val="18"/>
          <w:lang w:val="es-ES"/>
        </w:rPr>
        <w:t>..</w:t>
      </w:r>
      <w:r w:rsidRPr="00750099">
        <w:rPr>
          <w:rFonts w:ascii="Encode Sans" w:hAnsi="Encode Sans" w:cs="Arial"/>
          <w:sz w:val="20"/>
          <w:szCs w:val="18"/>
          <w:lang w:val="es-ES"/>
        </w:rPr>
        <w:t xml:space="preserve">.$ </w:t>
      </w:r>
      <w:r w:rsidR="00644171">
        <w:rPr>
          <w:rFonts w:ascii="Encode Sans" w:hAnsi="Encode Sans" w:cs="Arial"/>
          <w:sz w:val="20"/>
          <w:szCs w:val="18"/>
          <w:lang w:val="es-ES"/>
        </w:rPr>
        <w:t>187’</w:t>
      </w:r>
      <w:r w:rsidR="00644171" w:rsidRPr="00644171">
        <w:rPr>
          <w:rFonts w:ascii="Encode Sans" w:hAnsi="Encode Sans" w:cs="Arial"/>
          <w:sz w:val="20"/>
          <w:szCs w:val="18"/>
          <w:lang w:val="es-ES"/>
        </w:rPr>
        <w:t>940,920</w:t>
      </w:r>
    </w:p>
    <w:p w:rsidR="00206638" w:rsidRPr="00750099" w:rsidRDefault="00206638" w:rsidP="00206638">
      <w:pPr>
        <w:pStyle w:val="Prrafodelista"/>
        <w:spacing w:after="0" w:line="240" w:lineRule="auto"/>
        <w:ind w:left="1429"/>
        <w:jc w:val="both"/>
        <w:rPr>
          <w:rFonts w:ascii="Encode Sans" w:hAnsi="Encode Sans" w:cs="Arial"/>
          <w:sz w:val="20"/>
          <w:szCs w:val="18"/>
          <w:lang w:val="es-ES"/>
        </w:rPr>
      </w:pPr>
    </w:p>
    <w:p w:rsidR="00206638" w:rsidRPr="00750099" w:rsidRDefault="00206638" w:rsidP="00206638">
      <w:pPr>
        <w:pStyle w:val="ROMANOS"/>
        <w:spacing w:after="0" w:line="240" w:lineRule="auto"/>
        <w:ind w:left="567" w:firstLine="0"/>
        <w:rPr>
          <w:rFonts w:ascii="Encode Sans" w:hAnsi="Encode Sans"/>
          <w:sz w:val="20"/>
        </w:rPr>
      </w:pPr>
      <w:r w:rsidRPr="00750099">
        <w:rPr>
          <w:rFonts w:ascii="Encode Sans" w:hAnsi="Encode Sans"/>
          <w:sz w:val="20"/>
        </w:rPr>
        <w:t xml:space="preserve">Este rubro incluye las obligaciones fiscales del Organismo al </w:t>
      </w:r>
      <w:r w:rsidR="00355D11" w:rsidRPr="00750099">
        <w:rPr>
          <w:rFonts w:ascii="Encode Sans" w:hAnsi="Encode Sans"/>
          <w:sz w:val="20"/>
        </w:rPr>
        <w:t>31 de diciembre</w:t>
      </w:r>
      <w:r w:rsidR="00A23690">
        <w:rPr>
          <w:rFonts w:ascii="Encode Sans" w:hAnsi="Encode Sans"/>
          <w:sz w:val="20"/>
        </w:rPr>
        <w:t xml:space="preserve"> </w:t>
      </w:r>
      <w:r w:rsidR="00531BC6" w:rsidRPr="00750099">
        <w:rPr>
          <w:rFonts w:ascii="Encode Sans" w:hAnsi="Encode Sans"/>
          <w:sz w:val="20"/>
        </w:rPr>
        <w:t>de 2023</w:t>
      </w:r>
      <w:r w:rsidR="00A23690">
        <w:rPr>
          <w:rFonts w:ascii="Encode Sans" w:hAnsi="Encode Sans"/>
          <w:sz w:val="20"/>
        </w:rPr>
        <w:t xml:space="preserve"> </w:t>
      </w:r>
      <w:r w:rsidRPr="00750099">
        <w:rPr>
          <w:rFonts w:ascii="Encode Sans" w:hAnsi="Encode Sans"/>
          <w:sz w:val="20"/>
        </w:rPr>
        <w:t>por concepto de retenciones de ISR, Impuesto sobre nóminas estatal y de Aportaciones de Seguridad Social. Así como también, retenciones para el entero de terceros de acuerdo a los contratos colectivos de trabajo.</w:t>
      </w:r>
    </w:p>
    <w:p w:rsidR="00206638" w:rsidRPr="00750099" w:rsidRDefault="00206638" w:rsidP="00206638">
      <w:pPr>
        <w:pStyle w:val="Prrafodelista"/>
        <w:spacing w:after="0" w:line="240" w:lineRule="auto"/>
        <w:jc w:val="both"/>
        <w:rPr>
          <w:rFonts w:ascii="Encode Sans" w:hAnsi="Encode Sans" w:cs="Arial"/>
          <w:sz w:val="20"/>
          <w:szCs w:val="18"/>
          <w:lang w:val="es-ES"/>
        </w:rPr>
      </w:pPr>
    </w:p>
    <w:p w:rsidR="00206638" w:rsidRPr="00750099" w:rsidRDefault="00206638" w:rsidP="00763AB0">
      <w:pPr>
        <w:pStyle w:val="Prrafodelista"/>
        <w:numPr>
          <w:ilvl w:val="0"/>
          <w:numId w:val="33"/>
        </w:numPr>
        <w:spacing w:after="0" w:line="240" w:lineRule="auto"/>
        <w:jc w:val="both"/>
        <w:rPr>
          <w:rFonts w:ascii="Encode Sans" w:hAnsi="Encode Sans"/>
          <w:sz w:val="24"/>
          <w:lang w:val="es-ES"/>
        </w:rPr>
      </w:pPr>
      <w:r w:rsidRPr="00750099">
        <w:rPr>
          <w:rFonts w:ascii="Encode Sans" w:hAnsi="Encode Sans" w:cs="Arial"/>
          <w:sz w:val="20"/>
          <w:szCs w:val="18"/>
          <w:lang w:val="es-ES"/>
        </w:rPr>
        <w:t>Cuenta: Otras Cuentas por Pagar a Corto Plazo………………..…..………</w:t>
      </w:r>
      <w:r w:rsidR="00CE649D" w:rsidRPr="00750099">
        <w:rPr>
          <w:rFonts w:ascii="Encode Sans" w:hAnsi="Encode Sans" w:cs="Arial"/>
          <w:sz w:val="20"/>
          <w:szCs w:val="18"/>
          <w:lang w:val="es-ES"/>
        </w:rPr>
        <w:t>……</w:t>
      </w:r>
      <w:r w:rsidR="00913C00" w:rsidRPr="00750099">
        <w:rPr>
          <w:rFonts w:ascii="Encode Sans" w:hAnsi="Encode Sans" w:cs="Arial"/>
          <w:sz w:val="20"/>
          <w:szCs w:val="18"/>
          <w:lang w:val="es-ES"/>
        </w:rPr>
        <w:t>..</w:t>
      </w:r>
      <w:r w:rsidR="005520BD" w:rsidRPr="00750099">
        <w:rPr>
          <w:rFonts w:ascii="Encode Sans" w:hAnsi="Encode Sans" w:cs="Arial"/>
          <w:sz w:val="20"/>
          <w:szCs w:val="18"/>
          <w:lang w:val="es-ES"/>
        </w:rPr>
        <w:t>…..</w:t>
      </w:r>
      <w:r w:rsidRPr="00750099">
        <w:rPr>
          <w:rFonts w:ascii="Encode Sans" w:hAnsi="Encode Sans" w:cs="Arial"/>
          <w:sz w:val="20"/>
          <w:szCs w:val="18"/>
          <w:lang w:val="es-ES"/>
        </w:rPr>
        <w:t>………</w:t>
      </w:r>
      <w:r w:rsidR="001A234F" w:rsidRPr="00750099">
        <w:rPr>
          <w:rFonts w:ascii="Encode Sans" w:hAnsi="Encode Sans" w:cs="Arial"/>
          <w:sz w:val="20"/>
          <w:szCs w:val="18"/>
          <w:lang w:val="es-ES"/>
        </w:rPr>
        <w:t>.</w:t>
      </w:r>
      <w:r w:rsidRPr="00750099">
        <w:rPr>
          <w:rFonts w:ascii="Encode Sans" w:hAnsi="Encode Sans" w:cs="Arial"/>
          <w:sz w:val="20"/>
          <w:szCs w:val="18"/>
          <w:lang w:val="es-ES"/>
        </w:rPr>
        <w:t xml:space="preserve">.$ </w:t>
      </w:r>
      <w:r w:rsidR="00763AB0">
        <w:rPr>
          <w:rFonts w:ascii="Encode Sans" w:hAnsi="Encode Sans" w:cs="Arial"/>
          <w:sz w:val="20"/>
          <w:szCs w:val="18"/>
          <w:lang w:val="es-ES"/>
        </w:rPr>
        <w:t>157’</w:t>
      </w:r>
      <w:r w:rsidR="00763AB0" w:rsidRPr="00763AB0">
        <w:rPr>
          <w:rFonts w:ascii="Encode Sans" w:hAnsi="Encode Sans" w:cs="Arial"/>
          <w:sz w:val="20"/>
          <w:szCs w:val="18"/>
          <w:lang w:val="es-ES"/>
        </w:rPr>
        <w:t>876,868</w:t>
      </w:r>
    </w:p>
    <w:p w:rsidR="00206638" w:rsidRPr="00750099" w:rsidRDefault="00206638" w:rsidP="00206638">
      <w:pPr>
        <w:pStyle w:val="Prrafodelista"/>
        <w:spacing w:after="0" w:line="240" w:lineRule="auto"/>
        <w:ind w:left="1429"/>
        <w:jc w:val="both"/>
        <w:rPr>
          <w:rFonts w:ascii="Encode Sans" w:hAnsi="Encode Sans"/>
          <w:sz w:val="24"/>
          <w:lang w:val="es-ES"/>
        </w:rPr>
      </w:pPr>
    </w:p>
    <w:p w:rsidR="00206638" w:rsidRPr="00750099" w:rsidRDefault="00206638" w:rsidP="00206638">
      <w:pPr>
        <w:pStyle w:val="ROMANOS"/>
        <w:spacing w:after="0" w:line="240" w:lineRule="auto"/>
        <w:ind w:left="567" w:firstLine="0"/>
        <w:rPr>
          <w:rFonts w:ascii="Encode Sans" w:hAnsi="Encode Sans"/>
          <w:sz w:val="20"/>
          <w:lang w:val="es-MX"/>
        </w:rPr>
      </w:pPr>
      <w:r w:rsidRPr="00750099">
        <w:rPr>
          <w:rFonts w:ascii="Encode Sans" w:hAnsi="Encode Sans"/>
          <w:sz w:val="20"/>
        </w:rPr>
        <w:t>Esta</w:t>
      </w:r>
      <w:r w:rsidRPr="00750099">
        <w:rPr>
          <w:rFonts w:ascii="Encode Sans" w:hAnsi="Encode Sans"/>
          <w:sz w:val="20"/>
          <w:lang w:val="es-MX"/>
        </w:rPr>
        <w:t xml:space="preserve"> cuenta incluye la parte que cubr</w:t>
      </w:r>
      <w:r w:rsidR="00684559" w:rsidRPr="00750099">
        <w:rPr>
          <w:rFonts w:ascii="Encode Sans" w:hAnsi="Encode Sans"/>
          <w:sz w:val="20"/>
          <w:lang w:val="es-MX"/>
        </w:rPr>
        <w:t>e el Organismo como patrón por A</w:t>
      </w:r>
      <w:r w:rsidRPr="00750099">
        <w:rPr>
          <w:rFonts w:ascii="Encode Sans" w:hAnsi="Encode Sans"/>
          <w:sz w:val="20"/>
          <w:lang w:val="es-MX"/>
        </w:rPr>
        <w:t>portaciones de Seguridad Social, así como otras obligaciones a corto plazo a cargo del Organismo.</w:t>
      </w:r>
    </w:p>
    <w:p w:rsidR="00206638" w:rsidRPr="00750099" w:rsidRDefault="00206638" w:rsidP="00206638">
      <w:pPr>
        <w:pStyle w:val="ROMANOS"/>
        <w:spacing w:after="0" w:line="240" w:lineRule="auto"/>
        <w:rPr>
          <w:rFonts w:ascii="Encode Sans" w:hAnsi="Encode Sans"/>
          <w:sz w:val="20"/>
        </w:rPr>
      </w:pPr>
    </w:p>
    <w:p w:rsidR="00206638" w:rsidRPr="00750099" w:rsidRDefault="00206638" w:rsidP="001868D2">
      <w:pPr>
        <w:pStyle w:val="Prrafodelista"/>
        <w:numPr>
          <w:ilvl w:val="0"/>
          <w:numId w:val="33"/>
        </w:numPr>
        <w:spacing w:after="0" w:line="240" w:lineRule="auto"/>
        <w:jc w:val="both"/>
        <w:rPr>
          <w:rFonts w:ascii="Encode Sans" w:hAnsi="Encode Sans" w:cs="Arial"/>
          <w:sz w:val="20"/>
          <w:szCs w:val="18"/>
          <w:lang w:val="es-ES"/>
        </w:rPr>
      </w:pPr>
      <w:r w:rsidRPr="00750099">
        <w:rPr>
          <w:rFonts w:ascii="Encode Sans" w:hAnsi="Encode Sans" w:cs="Arial"/>
          <w:sz w:val="20"/>
          <w:szCs w:val="18"/>
          <w:lang w:val="es-ES"/>
        </w:rPr>
        <w:t>Cuenta: Otros Fondos de Terceros a CP…..…………..…………………….…</w:t>
      </w:r>
      <w:r w:rsidR="001868D2">
        <w:rPr>
          <w:rFonts w:ascii="Encode Sans" w:hAnsi="Encode Sans" w:cs="Arial"/>
          <w:sz w:val="20"/>
          <w:szCs w:val="18"/>
          <w:lang w:val="es-ES"/>
        </w:rPr>
        <w:t>………………..</w:t>
      </w:r>
      <w:r w:rsidR="00991CAA" w:rsidRPr="00750099">
        <w:rPr>
          <w:rFonts w:ascii="Encode Sans" w:hAnsi="Encode Sans" w:cs="Arial"/>
          <w:sz w:val="20"/>
          <w:szCs w:val="18"/>
          <w:lang w:val="es-ES"/>
        </w:rPr>
        <w:t>……..</w:t>
      </w:r>
      <w:r w:rsidRPr="00750099">
        <w:rPr>
          <w:rFonts w:ascii="Encode Sans" w:hAnsi="Encode Sans" w:cs="Arial"/>
          <w:sz w:val="20"/>
          <w:szCs w:val="18"/>
          <w:lang w:val="es-ES"/>
        </w:rPr>
        <w:t xml:space="preserve">$ </w:t>
      </w:r>
      <w:r w:rsidR="001868D2">
        <w:rPr>
          <w:rFonts w:ascii="Encode Sans" w:hAnsi="Encode Sans" w:cs="Arial"/>
          <w:sz w:val="20"/>
          <w:szCs w:val="18"/>
          <w:lang w:val="es-ES"/>
        </w:rPr>
        <w:t>38’</w:t>
      </w:r>
      <w:r w:rsidR="001868D2" w:rsidRPr="001868D2">
        <w:rPr>
          <w:rFonts w:ascii="Encode Sans" w:hAnsi="Encode Sans" w:cs="Arial"/>
          <w:sz w:val="20"/>
          <w:szCs w:val="18"/>
          <w:lang w:val="es-ES"/>
        </w:rPr>
        <w:t>770,776</w:t>
      </w:r>
    </w:p>
    <w:p w:rsidR="00206638" w:rsidRPr="00750099" w:rsidRDefault="00206638" w:rsidP="00206638">
      <w:pPr>
        <w:pStyle w:val="Prrafodelista"/>
        <w:spacing w:after="0" w:line="240" w:lineRule="auto"/>
        <w:ind w:left="1429"/>
        <w:jc w:val="both"/>
        <w:rPr>
          <w:rFonts w:ascii="Encode Sans" w:hAnsi="Encode Sans" w:cs="Arial"/>
          <w:sz w:val="20"/>
          <w:szCs w:val="18"/>
          <w:lang w:val="es-ES"/>
        </w:rPr>
      </w:pPr>
    </w:p>
    <w:p w:rsidR="00206638" w:rsidRPr="00750099" w:rsidRDefault="00206638" w:rsidP="00206638">
      <w:pPr>
        <w:pStyle w:val="ROMANOS"/>
        <w:spacing w:after="0" w:line="240" w:lineRule="auto"/>
        <w:ind w:left="567" w:firstLine="0"/>
        <w:rPr>
          <w:rFonts w:ascii="Encode Sans" w:hAnsi="Encode Sans"/>
          <w:sz w:val="20"/>
        </w:rPr>
      </w:pPr>
      <w:r w:rsidRPr="00750099">
        <w:rPr>
          <w:rFonts w:ascii="Encode Sans" w:hAnsi="Encode Sans"/>
          <w:sz w:val="20"/>
          <w:lang w:val="es-MX"/>
        </w:rPr>
        <w:t>Su saldo más representativo se integra el fondo estatal del ahorro por los trabajadores estatales de conformidad   con las condiciones laborales.</w:t>
      </w:r>
    </w:p>
    <w:p w:rsidR="00206638" w:rsidRPr="00750099" w:rsidRDefault="00206638" w:rsidP="00206638">
      <w:pPr>
        <w:pStyle w:val="ROMANOS"/>
        <w:spacing w:after="0" w:line="240" w:lineRule="auto"/>
        <w:rPr>
          <w:rFonts w:ascii="Encode Sans" w:hAnsi="Encode Sans"/>
          <w:b/>
          <w:u w:val="single"/>
          <w:lang w:val="es-MX"/>
        </w:rPr>
      </w:pPr>
    </w:p>
    <w:p w:rsidR="00206638" w:rsidRPr="005C4306" w:rsidRDefault="00206638" w:rsidP="005C4306">
      <w:pPr>
        <w:pStyle w:val="ROMANOS"/>
        <w:tabs>
          <w:tab w:val="clear" w:pos="720"/>
        </w:tabs>
        <w:spacing w:after="0" w:line="240" w:lineRule="auto"/>
        <w:ind w:left="567" w:firstLine="0"/>
        <w:rPr>
          <w:rFonts w:ascii="Encode Sans" w:hAnsi="Encode Sans"/>
          <w:b/>
          <w:sz w:val="20"/>
          <w:lang w:val="es-MX"/>
        </w:rPr>
      </w:pPr>
      <w:r w:rsidRPr="005C4306">
        <w:rPr>
          <w:rFonts w:ascii="Encode Sans" w:hAnsi="Encode Sans"/>
          <w:b/>
          <w:sz w:val="20"/>
          <w:lang w:val="es-MX"/>
        </w:rPr>
        <w:t>Pasivos Diferidos a Corto Plazo</w:t>
      </w:r>
    </w:p>
    <w:p w:rsidR="00206638" w:rsidRPr="00750099" w:rsidRDefault="00206638" w:rsidP="00206638">
      <w:pPr>
        <w:pStyle w:val="ROMANOS"/>
        <w:tabs>
          <w:tab w:val="clear" w:pos="720"/>
          <w:tab w:val="left" w:pos="426"/>
        </w:tabs>
        <w:spacing w:after="0" w:line="240" w:lineRule="auto"/>
        <w:ind w:left="0" w:firstLine="0"/>
        <w:rPr>
          <w:rFonts w:ascii="Encode Sans" w:hAnsi="Encode Sans"/>
          <w:sz w:val="20"/>
          <w:lang w:val="es-MX"/>
        </w:rPr>
      </w:pPr>
    </w:p>
    <w:p w:rsidR="00206638" w:rsidRPr="00750099" w:rsidRDefault="00206638" w:rsidP="002D0849">
      <w:pPr>
        <w:pStyle w:val="ROMANOS"/>
        <w:numPr>
          <w:ilvl w:val="0"/>
          <w:numId w:val="34"/>
        </w:numPr>
        <w:tabs>
          <w:tab w:val="clear" w:pos="720"/>
          <w:tab w:val="left" w:pos="426"/>
          <w:tab w:val="left" w:pos="1418"/>
        </w:tabs>
        <w:spacing w:after="0" w:line="240" w:lineRule="auto"/>
        <w:ind w:left="1134" w:hanging="141"/>
        <w:rPr>
          <w:rFonts w:ascii="Encode Sans" w:hAnsi="Encode Sans"/>
          <w:sz w:val="20"/>
        </w:rPr>
      </w:pPr>
      <w:r w:rsidRPr="00750099">
        <w:rPr>
          <w:rFonts w:ascii="Encode Sans" w:hAnsi="Encode Sans"/>
          <w:sz w:val="20"/>
          <w:lang w:val="es-MX"/>
        </w:rPr>
        <w:t>Cuenta: Ingresos Cobrados por Adelantado</w:t>
      </w:r>
      <w:r w:rsidR="00CE2EF1" w:rsidRPr="00750099">
        <w:rPr>
          <w:rFonts w:ascii="Encode Sans" w:hAnsi="Encode Sans"/>
          <w:sz w:val="20"/>
        </w:rPr>
        <w:t>………………….</w:t>
      </w:r>
      <w:r w:rsidRPr="00750099">
        <w:rPr>
          <w:rFonts w:ascii="Encode Sans" w:hAnsi="Encode Sans"/>
          <w:sz w:val="20"/>
        </w:rPr>
        <w:t>……………………………..……..…..…..$ 515,276</w:t>
      </w:r>
    </w:p>
    <w:p w:rsidR="002D0849" w:rsidRPr="00750099" w:rsidRDefault="002D0849" w:rsidP="00244BE8">
      <w:pPr>
        <w:pStyle w:val="INCISO"/>
        <w:spacing w:after="0" w:line="240" w:lineRule="auto"/>
        <w:ind w:left="360"/>
        <w:rPr>
          <w:rFonts w:ascii="Encode Sans" w:hAnsi="Encode Sans" w:cs="DIN Pro Regular"/>
          <w:b/>
          <w:smallCaps/>
          <w:sz w:val="20"/>
          <w:szCs w:val="20"/>
        </w:rPr>
      </w:pPr>
    </w:p>
    <w:p w:rsidR="00244BE8" w:rsidRPr="00750099" w:rsidRDefault="00244BE8" w:rsidP="00244BE8">
      <w:pPr>
        <w:pStyle w:val="INCISO"/>
        <w:spacing w:after="0" w:line="240" w:lineRule="auto"/>
        <w:ind w:left="360"/>
        <w:rPr>
          <w:rFonts w:ascii="Encode Sans" w:hAnsi="Encode Sans" w:cs="DIN Pro Regular"/>
          <w:b/>
          <w:smallCaps/>
          <w:sz w:val="20"/>
          <w:szCs w:val="20"/>
        </w:rPr>
      </w:pPr>
      <w:r w:rsidRPr="00750099">
        <w:rPr>
          <w:rFonts w:ascii="Encode Sans" w:hAnsi="Encode Sans" w:cs="DIN Pro Regular"/>
          <w:b/>
          <w:smallCaps/>
          <w:sz w:val="20"/>
          <w:szCs w:val="20"/>
        </w:rPr>
        <w:t>III)</w:t>
      </w:r>
      <w:r w:rsidRPr="00750099">
        <w:rPr>
          <w:rFonts w:ascii="Encode Sans" w:hAnsi="Encode Sans" w:cs="DIN Pro Regular"/>
          <w:b/>
          <w:smallCaps/>
          <w:sz w:val="20"/>
          <w:szCs w:val="20"/>
        </w:rPr>
        <w:tab/>
        <w:t>Notas al Estado de Variación en la Hacienda Pública</w:t>
      </w:r>
    </w:p>
    <w:p w:rsidR="00244BE8" w:rsidRPr="00750099" w:rsidRDefault="00244BE8" w:rsidP="00244BE8">
      <w:pPr>
        <w:pStyle w:val="INCISO"/>
        <w:spacing w:after="0" w:line="240" w:lineRule="auto"/>
        <w:ind w:left="360"/>
        <w:rPr>
          <w:rFonts w:ascii="Encode Sans" w:hAnsi="Encode Sans" w:cs="DIN Pro Regular"/>
          <w:b/>
          <w:smallCaps/>
          <w:sz w:val="20"/>
          <w:szCs w:val="20"/>
        </w:rPr>
      </w:pPr>
    </w:p>
    <w:p w:rsidR="00244BE8" w:rsidRPr="00750099" w:rsidRDefault="0037271F" w:rsidP="00D16298">
      <w:pPr>
        <w:pStyle w:val="ROMANOS"/>
        <w:spacing w:after="0" w:line="240" w:lineRule="auto"/>
        <w:ind w:left="567" w:firstLine="0"/>
        <w:rPr>
          <w:rFonts w:ascii="Encode Sans" w:hAnsi="Encode Sans"/>
          <w:sz w:val="20"/>
          <w:szCs w:val="20"/>
        </w:rPr>
      </w:pPr>
      <w:r w:rsidRPr="00750099">
        <w:rPr>
          <w:rFonts w:ascii="Encode Sans" w:hAnsi="Encode Sans"/>
          <w:sz w:val="20"/>
          <w:szCs w:val="20"/>
        </w:rPr>
        <w:t xml:space="preserve">Al </w:t>
      </w:r>
      <w:r w:rsidR="00355D11" w:rsidRPr="00750099">
        <w:rPr>
          <w:rFonts w:ascii="Encode Sans" w:hAnsi="Encode Sans"/>
          <w:sz w:val="20"/>
          <w:szCs w:val="20"/>
        </w:rPr>
        <w:t>31 de diciembre</w:t>
      </w:r>
      <w:r w:rsidR="00F0250F" w:rsidRPr="00750099">
        <w:rPr>
          <w:rFonts w:ascii="Encode Sans" w:hAnsi="Encode Sans"/>
          <w:sz w:val="20"/>
          <w:szCs w:val="20"/>
        </w:rPr>
        <w:t>del ejercicio 2023</w:t>
      </w:r>
      <w:r w:rsidR="00244BE8" w:rsidRPr="00750099">
        <w:rPr>
          <w:rFonts w:ascii="Encode Sans" w:hAnsi="Encode Sans"/>
          <w:sz w:val="20"/>
          <w:szCs w:val="20"/>
        </w:rPr>
        <w:t xml:space="preserve"> se obtuvo un ahorro por un </w:t>
      </w:r>
      <w:r w:rsidR="00244BE8" w:rsidRPr="00F60DAB">
        <w:rPr>
          <w:rFonts w:ascii="Encode Sans" w:hAnsi="Encode Sans"/>
          <w:sz w:val="20"/>
          <w:szCs w:val="20"/>
        </w:rPr>
        <w:t xml:space="preserve">monto de $ </w:t>
      </w:r>
      <w:r w:rsidR="007B7B5C" w:rsidRPr="00F60DAB">
        <w:rPr>
          <w:rFonts w:ascii="Encode Sans" w:hAnsi="Encode Sans"/>
          <w:sz w:val="20"/>
          <w:szCs w:val="20"/>
        </w:rPr>
        <w:t>97</w:t>
      </w:r>
      <w:r w:rsidR="005661FB" w:rsidRPr="00F60DAB">
        <w:rPr>
          <w:rFonts w:ascii="Encode Sans" w:hAnsi="Encode Sans"/>
          <w:sz w:val="20"/>
          <w:szCs w:val="20"/>
        </w:rPr>
        <w:t>8</w:t>
      </w:r>
      <w:r w:rsidR="007B7B5C" w:rsidRPr="00F60DAB">
        <w:rPr>
          <w:rFonts w:ascii="Encode Sans" w:hAnsi="Encode Sans"/>
          <w:sz w:val="20"/>
          <w:szCs w:val="20"/>
        </w:rPr>
        <w:t>’</w:t>
      </w:r>
      <w:r w:rsidR="005661FB" w:rsidRPr="00F60DAB">
        <w:rPr>
          <w:rFonts w:ascii="Encode Sans" w:hAnsi="Encode Sans"/>
          <w:sz w:val="20"/>
          <w:szCs w:val="20"/>
        </w:rPr>
        <w:t>068</w:t>
      </w:r>
      <w:r w:rsidR="007B7B5C" w:rsidRPr="00F60DAB">
        <w:rPr>
          <w:rFonts w:ascii="Encode Sans" w:hAnsi="Encode Sans"/>
          <w:sz w:val="20"/>
          <w:szCs w:val="20"/>
        </w:rPr>
        <w:t>,</w:t>
      </w:r>
      <w:r w:rsidR="005661FB" w:rsidRPr="00F60DAB">
        <w:rPr>
          <w:rFonts w:ascii="Encode Sans" w:hAnsi="Encode Sans"/>
          <w:sz w:val="20"/>
          <w:szCs w:val="20"/>
        </w:rPr>
        <w:t>754</w:t>
      </w:r>
      <w:r w:rsidR="00244BE8" w:rsidRPr="00F60DAB">
        <w:rPr>
          <w:rFonts w:ascii="Encode Sans" w:hAnsi="Encode Sans"/>
          <w:sz w:val="20"/>
          <w:szCs w:val="20"/>
        </w:rPr>
        <w:t>.</w:t>
      </w:r>
    </w:p>
    <w:p w:rsidR="00244BE8" w:rsidRPr="00750099" w:rsidRDefault="00244BE8" w:rsidP="00244BE8">
      <w:pPr>
        <w:pStyle w:val="Prrafodelista"/>
        <w:spacing w:after="0" w:line="240" w:lineRule="auto"/>
        <w:jc w:val="both"/>
        <w:rPr>
          <w:rFonts w:ascii="Encode Sans" w:hAnsi="Encode Sans" w:cs="Arial"/>
          <w:sz w:val="20"/>
          <w:szCs w:val="20"/>
          <w:lang w:val="es-ES"/>
        </w:rPr>
      </w:pPr>
    </w:p>
    <w:p w:rsidR="00244BE8" w:rsidRPr="00750099" w:rsidRDefault="00E124FC" w:rsidP="00D16298">
      <w:pPr>
        <w:pStyle w:val="ROMANOS"/>
        <w:spacing w:after="0" w:line="240" w:lineRule="auto"/>
        <w:ind w:left="567" w:firstLine="0"/>
        <w:rPr>
          <w:rFonts w:ascii="Encode Sans" w:hAnsi="Encode Sans"/>
          <w:sz w:val="20"/>
          <w:lang w:val="es-MX"/>
        </w:rPr>
      </w:pPr>
      <w:r>
        <w:rPr>
          <w:rFonts w:ascii="Encode Sans" w:hAnsi="Encode Sans"/>
          <w:sz w:val="20"/>
          <w:lang w:val="es-MX"/>
        </w:rPr>
        <w:t xml:space="preserve">Durante el </w:t>
      </w:r>
      <w:r w:rsidR="00F0250F" w:rsidRPr="00750099">
        <w:rPr>
          <w:rFonts w:ascii="Encode Sans" w:hAnsi="Encode Sans"/>
          <w:sz w:val="20"/>
          <w:lang w:val="es-MX"/>
        </w:rPr>
        <w:t>ejercicio fiscal 2023</w:t>
      </w:r>
      <w:r w:rsidR="00244BE8" w:rsidRPr="00750099">
        <w:rPr>
          <w:rFonts w:ascii="Encode Sans" w:hAnsi="Encode Sans"/>
          <w:sz w:val="20"/>
          <w:lang w:val="es-MX"/>
        </w:rPr>
        <w:t xml:space="preserve"> se realizaron modificaciones a la cuenta de Resultados de Ejercicios Anteriores por reintegros de Recursos Federales a la Tesorería de la Federación y otros movimientos previamente autorizados en la Sesión de la Junta de Gobierno.</w:t>
      </w:r>
    </w:p>
    <w:p w:rsidR="00244BE8" w:rsidRPr="00750099" w:rsidRDefault="00244BE8" w:rsidP="00244BE8">
      <w:pPr>
        <w:pStyle w:val="Prrafodelista"/>
        <w:spacing w:after="0" w:line="240" w:lineRule="auto"/>
        <w:jc w:val="both"/>
        <w:rPr>
          <w:rFonts w:ascii="Encode Sans" w:hAnsi="Encode Sans" w:cs="Arial"/>
          <w:sz w:val="20"/>
          <w:szCs w:val="20"/>
          <w:lang w:val="es-ES"/>
        </w:rPr>
      </w:pPr>
    </w:p>
    <w:p w:rsidR="00244BE8" w:rsidRPr="00750099" w:rsidRDefault="00244BE8" w:rsidP="00911B34">
      <w:pPr>
        <w:pStyle w:val="INCISO"/>
        <w:spacing w:after="0" w:line="240" w:lineRule="auto"/>
        <w:ind w:left="360"/>
        <w:rPr>
          <w:rFonts w:ascii="Encode Sans" w:hAnsi="Encode Sans" w:cs="DIN Pro Regular"/>
          <w:b/>
          <w:smallCaps/>
          <w:sz w:val="20"/>
          <w:szCs w:val="20"/>
        </w:rPr>
      </w:pPr>
      <w:r w:rsidRPr="00750099">
        <w:rPr>
          <w:rFonts w:ascii="Encode Sans" w:hAnsi="Encode Sans" w:cs="DIN Pro Regular"/>
          <w:b/>
          <w:smallCaps/>
          <w:sz w:val="20"/>
          <w:szCs w:val="20"/>
        </w:rPr>
        <w:t>IV)</w:t>
      </w:r>
      <w:r w:rsidRPr="00750099">
        <w:rPr>
          <w:rFonts w:ascii="Encode Sans" w:hAnsi="Encode Sans" w:cs="DIN Pro Regular"/>
          <w:b/>
          <w:smallCaps/>
          <w:sz w:val="20"/>
          <w:szCs w:val="20"/>
        </w:rPr>
        <w:tab/>
        <w:t xml:space="preserve">Notas al Estado de Flujos de Efectivo </w:t>
      </w:r>
    </w:p>
    <w:p w:rsidR="00244BE8" w:rsidRPr="00750099" w:rsidRDefault="00244BE8" w:rsidP="00244BE8">
      <w:pPr>
        <w:pStyle w:val="INCISO"/>
        <w:spacing w:after="0" w:line="240" w:lineRule="auto"/>
        <w:ind w:left="360"/>
        <w:rPr>
          <w:rFonts w:ascii="Encode Sans" w:hAnsi="Encode Sans" w:cs="DIN Pro Regular"/>
          <w:smallCaps/>
          <w:sz w:val="20"/>
          <w:szCs w:val="20"/>
        </w:rPr>
      </w:pPr>
    </w:p>
    <w:p w:rsidR="00244BE8" w:rsidRPr="00750099" w:rsidRDefault="00244BE8" w:rsidP="00244BE8">
      <w:pPr>
        <w:pStyle w:val="ROMANOS"/>
        <w:spacing w:after="0" w:line="240" w:lineRule="auto"/>
        <w:ind w:left="1140"/>
        <w:rPr>
          <w:rFonts w:ascii="Encode Sans" w:hAnsi="Encode Sans" w:cs="DIN Pro Regular"/>
          <w:b/>
          <w:sz w:val="20"/>
          <w:szCs w:val="20"/>
          <w:lang w:val="es-MX"/>
        </w:rPr>
      </w:pPr>
      <w:r w:rsidRPr="00750099">
        <w:rPr>
          <w:rFonts w:ascii="Encode Sans" w:hAnsi="Encode Sans" w:cs="DIN Pro Regular"/>
          <w:b/>
          <w:sz w:val="20"/>
          <w:szCs w:val="20"/>
          <w:lang w:val="es-MX"/>
        </w:rPr>
        <w:t>Efectivo y equivalentes</w:t>
      </w:r>
    </w:p>
    <w:p w:rsidR="00244BE8" w:rsidRPr="00750099" w:rsidRDefault="00244BE8" w:rsidP="00244BE8">
      <w:pPr>
        <w:pStyle w:val="ROMANOS"/>
        <w:spacing w:after="0" w:line="240" w:lineRule="auto"/>
        <w:ind w:left="1140"/>
        <w:rPr>
          <w:rFonts w:ascii="Encode Sans" w:hAnsi="Encode Sans" w:cs="DIN Pro Regular"/>
          <w:b/>
          <w:sz w:val="20"/>
          <w:szCs w:val="20"/>
          <w:lang w:val="es-MX"/>
        </w:rPr>
      </w:pPr>
    </w:p>
    <w:p w:rsidR="00244BE8" w:rsidRPr="00750099" w:rsidRDefault="00244BE8" w:rsidP="00244BE8">
      <w:pPr>
        <w:pStyle w:val="ROMANOS"/>
        <w:numPr>
          <w:ilvl w:val="0"/>
          <w:numId w:val="9"/>
        </w:numPr>
        <w:spacing w:after="0" w:line="240" w:lineRule="auto"/>
        <w:rPr>
          <w:rFonts w:ascii="Encode Sans" w:eastAsia="Calibri" w:hAnsi="Encode Sans"/>
          <w:sz w:val="20"/>
          <w:szCs w:val="20"/>
          <w:lang w:eastAsia="en-US"/>
        </w:rPr>
      </w:pPr>
      <w:r w:rsidRPr="00750099">
        <w:rPr>
          <w:rFonts w:ascii="Encode Sans" w:eastAsia="Calibri" w:hAnsi="Encode Sans"/>
          <w:sz w:val="20"/>
          <w:szCs w:val="20"/>
          <w:lang w:eastAsia="en-US"/>
        </w:rPr>
        <w:t>El análisis de los saldos inicial y final, del Estado de Flujo de Efectivo en la cuenta de efectivo y equivalentes:</w:t>
      </w:r>
    </w:p>
    <w:p w:rsidR="005F61F0" w:rsidRPr="00750099" w:rsidRDefault="005F61F0" w:rsidP="005F61F0">
      <w:pPr>
        <w:pStyle w:val="ROMANOS"/>
        <w:spacing w:after="0" w:line="240" w:lineRule="auto"/>
        <w:rPr>
          <w:rFonts w:ascii="Encode Sans" w:eastAsia="Calibri" w:hAnsi="Encode Sans"/>
          <w:sz w:val="20"/>
          <w:szCs w:val="20"/>
          <w:lang w:eastAsia="en-US"/>
        </w:rPr>
      </w:pPr>
    </w:p>
    <w:p w:rsidR="00244BE8" w:rsidRPr="00750099" w:rsidRDefault="00244BE8" w:rsidP="00244BE8">
      <w:pPr>
        <w:pStyle w:val="ROMANOS"/>
        <w:spacing w:after="0" w:line="240" w:lineRule="auto"/>
        <w:ind w:left="1140"/>
        <w:rPr>
          <w:rFonts w:ascii="Encode Sans" w:hAnsi="Encode Sans" w:cs="DIN Pro Regular"/>
          <w:b/>
          <w:sz w:val="20"/>
          <w:szCs w:val="20"/>
          <w:lang w:val="es-MX"/>
        </w:rPr>
      </w:pPr>
    </w:p>
    <w:tbl>
      <w:tblPr>
        <w:tblpPr w:leftFromText="141" w:rightFromText="141" w:vertAnchor="text" w:tblpXSpec="center" w:tblpY="1"/>
        <w:tblOverlap w:val="never"/>
        <w:tblW w:w="0" w:type="auto"/>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ayout w:type="fixed"/>
        <w:tblLook w:val="0000" w:firstRow="0" w:lastRow="0" w:firstColumn="0" w:lastColumn="0" w:noHBand="0" w:noVBand="0"/>
      </w:tblPr>
      <w:tblGrid>
        <w:gridCol w:w="3433"/>
        <w:gridCol w:w="1536"/>
        <w:gridCol w:w="1432"/>
      </w:tblGrid>
      <w:tr w:rsidR="00244BE8" w:rsidRPr="00750099" w:rsidTr="00514014">
        <w:trPr>
          <w:cantSplit/>
          <w:trHeight w:val="200"/>
        </w:trPr>
        <w:tc>
          <w:tcPr>
            <w:tcW w:w="3433" w:type="dxa"/>
            <w:shd w:val="clear" w:color="auto" w:fill="AB0033"/>
          </w:tcPr>
          <w:p w:rsidR="00244BE8" w:rsidRPr="00750099" w:rsidRDefault="00244BE8" w:rsidP="00FF7628">
            <w:pPr>
              <w:spacing w:after="0" w:line="240" w:lineRule="auto"/>
              <w:jc w:val="both"/>
              <w:rPr>
                <w:rFonts w:ascii="Encode Sans" w:eastAsia="Times New Roman" w:hAnsi="Encode Sans" w:cs="DIN Pro Regular"/>
                <w:sz w:val="18"/>
                <w:szCs w:val="20"/>
                <w:lang w:eastAsia="es-ES"/>
              </w:rPr>
            </w:pPr>
          </w:p>
        </w:tc>
        <w:tc>
          <w:tcPr>
            <w:tcW w:w="1536" w:type="dxa"/>
            <w:shd w:val="clear" w:color="auto" w:fill="AB0033"/>
          </w:tcPr>
          <w:p w:rsidR="00244BE8" w:rsidRPr="00DE6684" w:rsidRDefault="00B47986" w:rsidP="00FF7628">
            <w:pPr>
              <w:spacing w:after="0" w:line="240" w:lineRule="auto"/>
              <w:jc w:val="center"/>
              <w:rPr>
                <w:rFonts w:ascii="Encode Sans" w:eastAsia="Times New Roman" w:hAnsi="Encode Sans" w:cs="DIN Pro Regular"/>
                <w:color w:val="FFFFFF"/>
                <w:sz w:val="18"/>
                <w:szCs w:val="20"/>
                <w:lang w:eastAsia="es-ES"/>
              </w:rPr>
            </w:pPr>
            <w:r w:rsidRPr="00DE6684">
              <w:rPr>
                <w:rFonts w:ascii="Encode Sans" w:eastAsia="Times New Roman" w:hAnsi="Encode Sans" w:cs="DIN Pro Regular"/>
                <w:color w:val="FFFFFF"/>
                <w:sz w:val="18"/>
                <w:szCs w:val="20"/>
                <w:lang w:eastAsia="es-ES"/>
              </w:rPr>
              <w:t>2023</w:t>
            </w:r>
          </w:p>
        </w:tc>
        <w:tc>
          <w:tcPr>
            <w:tcW w:w="1432" w:type="dxa"/>
            <w:shd w:val="clear" w:color="auto" w:fill="AB0033"/>
          </w:tcPr>
          <w:p w:rsidR="00244BE8" w:rsidRPr="00DE6684" w:rsidRDefault="00B47986" w:rsidP="00FF7628">
            <w:pPr>
              <w:spacing w:after="0" w:line="240" w:lineRule="auto"/>
              <w:jc w:val="center"/>
              <w:rPr>
                <w:rFonts w:ascii="Encode Sans" w:eastAsia="Times New Roman" w:hAnsi="Encode Sans" w:cs="DIN Pro Regular"/>
                <w:color w:val="FFFFFF"/>
                <w:sz w:val="18"/>
                <w:szCs w:val="20"/>
                <w:lang w:eastAsia="es-ES"/>
              </w:rPr>
            </w:pPr>
            <w:r w:rsidRPr="00DE6684">
              <w:rPr>
                <w:rFonts w:ascii="Encode Sans" w:eastAsia="Times New Roman" w:hAnsi="Encode Sans" w:cs="DIN Pro Regular"/>
                <w:color w:val="FFFFFF"/>
                <w:sz w:val="18"/>
                <w:szCs w:val="20"/>
                <w:lang w:eastAsia="es-ES"/>
              </w:rPr>
              <w:t>2022</w:t>
            </w:r>
          </w:p>
        </w:tc>
      </w:tr>
      <w:tr w:rsidR="0091210F" w:rsidRPr="00750099" w:rsidTr="00376D16">
        <w:trPr>
          <w:cantSplit/>
        </w:trPr>
        <w:tc>
          <w:tcPr>
            <w:tcW w:w="3433" w:type="dxa"/>
          </w:tcPr>
          <w:p w:rsidR="0091210F" w:rsidRPr="00750099" w:rsidRDefault="0091210F" w:rsidP="00FF7628">
            <w:pPr>
              <w:spacing w:after="0" w:line="240" w:lineRule="auto"/>
              <w:jc w:val="both"/>
              <w:rPr>
                <w:rFonts w:ascii="Encode Sans" w:eastAsia="Times New Roman" w:hAnsi="Encode Sans" w:cs="DIN Pro Regular"/>
                <w:sz w:val="18"/>
                <w:szCs w:val="20"/>
                <w:lang w:eastAsia="es-ES"/>
              </w:rPr>
            </w:pPr>
            <w:r w:rsidRPr="00750099">
              <w:rPr>
                <w:rFonts w:ascii="Encode Sans" w:hAnsi="Encode Sans" w:cs="DIN Pro Regular"/>
                <w:sz w:val="18"/>
                <w:szCs w:val="20"/>
              </w:rPr>
              <w:t>Efectivo</w:t>
            </w:r>
          </w:p>
        </w:tc>
        <w:tc>
          <w:tcPr>
            <w:tcW w:w="1536" w:type="dxa"/>
            <w:vAlign w:val="center"/>
          </w:tcPr>
          <w:p w:rsidR="0091210F" w:rsidRPr="00750099" w:rsidRDefault="009E2396" w:rsidP="00FF7628">
            <w:pPr>
              <w:spacing w:after="0" w:line="240" w:lineRule="auto"/>
              <w:jc w:val="right"/>
              <w:rPr>
                <w:rFonts w:ascii="Encode Sans" w:eastAsia="Times New Roman" w:hAnsi="Encode Sans" w:cs="DIN Pro Regular"/>
                <w:sz w:val="18"/>
                <w:szCs w:val="20"/>
                <w:lang w:eastAsia="es-ES"/>
              </w:rPr>
            </w:pPr>
            <w:r>
              <w:rPr>
                <w:rFonts w:ascii="Encode Sans" w:eastAsia="Times New Roman" w:hAnsi="Encode Sans" w:cs="DIN Pro Regular"/>
                <w:sz w:val="18"/>
                <w:szCs w:val="20"/>
                <w:lang w:eastAsia="es-ES"/>
              </w:rPr>
              <w:t>0</w:t>
            </w:r>
          </w:p>
        </w:tc>
        <w:tc>
          <w:tcPr>
            <w:tcW w:w="1432" w:type="dxa"/>
          </w:tcPr>
          <w:p w:rsidR="0091210F" w:rsidRPr="00750099" w:rsidRDefault="0091210F" w:rsidP="0091210F">
            <w:pPr>
              <w:spacing w:after="0" w:line="240" w:lineRule="auto"/>
              <w:jc w:val="right"/>
              <w:rPr>
                <w:rFonts w:ascii="Encode Sans" w:eastAsia="Times New Roman" w:hAnsi="Encode Sans" w:cs="DIN Pro Regular"/>
                <w:sz w:val="18"/>
                <w:szCs w:val="20"/>
                <w:lang w:eastAsia="es-ES"/>
              </w:rPr>
            </w:pPr>
            <w:r w:rsidRPr="00750099">
              <w:rPr>
                <w:rFonts w:ascii="Encode Sans" w:eastAsia="Times New Roman" w:hAnsi="Encode Sans" w:cs="DIN Pro Regular"/>
                <w:sz w:val="18"/>
                <w:szCs w:val="20"/>
                <w:lang w:eastAsia="es-ES"/>
              </w:rPr>
              <w:t>0</w:t>
            </w:r>
          </w:p>
        </w:tc>
      </w:tr>
      <w:tr w:rsidR="0091210F" w:rsidRPr="00750099" w:rsidTr="00376D16">
        <w:trPr>
          <w:cantSplit/>
        </w:trPr>
        <w:tc>
          <w:tcPr>
            <w:tcW w:w="3433" w:type="dxa"/>
          </w:tcPr>
          <w:p w:rsidR="0091210F" w:rsidRPr="00750099" w:rsidRDefault="0091210F" w:rsidP="00FF7628">
            <w:pPr>
              <w:spacing w:after="0" w:line="240" w:lineRule="auto"/>
              <w:jc w:val="both"/>
              <w:rPr>
                <w:rFonts w:ascii="Encode Sans" w:hAnsi="Encode Sans" w:cs="DIN Pro Regular"/>
                <w:sz w:val="18"/>
                <w:szCs w:val="20"/>
              </w:rPr>
            </w:pPr>
            <w:r w:rsidRPr="00750099">
              <w:rPr>
                <w:rFonts w:ascii="Encode Sans" w:hAnsi="Encode Sans" w:cs="DIN Pro Regular"/>
                <w:sz w:val="18"/>
                <w:szCs w:val="20"/>
              </w:rPr>
              <w:t>Bancos/Tesorería</w:t>
            </w:r>
          </w:p>
        </w:tc>
        <w:tc>
          <w:tcPr>
            <w:tcW w:w="1536" w:type="dxa"/>
            <w:vAlign w:val="center"/>
          </w:tcPr>
          <w:p w:rsidR="0091210F" w:rsidRPr="00750099" w:rsidRDefault="005C4CD0" w:rsidP="00A11FE5">
            <w:pPr>
              <w:spacing w:after="0" w:line="240" w:lineRule="auto"/>
              <w:jc w:val="right"/>
              <w:rPr>
                <w:rFonts w:ascii="Encode Sans" w:eastAsia="Times New Roman" w:hAnsi="Encode Sans" w:cs="DIN Pro Regular"/>
                <w:sz w:val="18"/>
                <w:szCs w:val="20"/>
                <w:lang w:eastAsia="es-ES"/>
              </w:rPr>
            </w:pPr>
            <w:r>
              <w:rPr>
                <w:rFonts w:ascii="Encode Sans" w:eastAsia="Times New Roman" w:hAnsi="Encode Sans" w:cs="DIN Pro Regular"/>
                <w:sz w:val="18"/>
                <w:szCs w:val="20"/>
                <w:lang w:eastAsia="es-ES"/>
              </w:rPr>
              <w:t>1’717’</w:t>
            </w:r>
            <w:r w:rsidRPr="005C4CD0">
              <w:rPr>
                <w:rFonts w:ascii="Encode Sans" w:eastAsia="Times New Roman" w:hAnsi="Encode Sans" w:cs="DIN Pro Regular"/>
                <w:sz w:val="18"/>
                <w:szCs w:val="20"/>
                <w:lang w:eastAsia="es-ES"/>
              </w:rPr>
              <w:t>239,247</w:t>
            </w:r>
          </w:p>
        </w:tc>
        <w:tc>
          <w:tcPr>
            <w:tcW w:w="1432" w:type="dxa"/>
          </w:tcPr>
          <w:p w:rsidR="0091210F" w:rsidRPr="00750099" w:rsidRDefault="00115EB1" w:rsidP="0091210F">
            <w:pPr>
              <w:spacing w:after="0" w:line="240" w:lineRule="auto"/>
              <w:jc w:val="right"/>
              <w:rPr>
                <w:rFonts w:ascii="Encode Sans" w:eastAsia="Times New Roman" w:hAnsi="Encode Sans" w:cs="DIN Pro Regular"/>
                <w:sz w:val="18"/>
                <w:szCs w:val="20"/>
                <w:lang w:eastAsia="es-ES"/>
              </w:rPr>
            </w:pPr>
            <w:r w:rsidRPr="00750099">
              <w:rPr>
                <w:rFonts w:ascii="Encode Sans" w:eastAsia="Times New Roman" w:hAnsi="Encode Sans" w:cs="DIN Pro Regular"/>
                <w:sz w:val="18"/>
                <w:szCs w:val="20"/>
                <w:lang w:eastAsia="es-ES"/>
              </w:rPr>
              <w:t>782’</w:t>
            </w:r>
            <w:r w:rsidR="0091210F" w:rsidRPr="00750099">
              <w:rPr>
                <w:rFonts w:ascii="Encode Sans" w:eastAsia="Times New Roman" w:hAnsi="Encode Sans" w:cs="DIN Pro Regular"/>
                <w:sz w:val="18"/>
                <w:szCs w:val="20"/>
                <w:lang w:eastAsia="es-ES"/>
              </w:rPr>
              <w:t>732,598</w:t>
            </w:r>
          </w:p>
        </w:tc>
      </w:tr>
      <w:tr w:rsidR="0091210F" w:rsidRPr="00750099" w:rsidTr="00376D16">
        <w:trPr>
          <w:cantSplit/>
          <w:trHeight w:val="120"/>
        </w:trPr>
        <w:tc>
          <w:tcPr>
            <w:tcW w:w="3433" w:type="dxa"/>
          </w:tcPr>
          <w:p w:rsidR="0091210F" w:rsidRPr="00750099" w:rsidRDefault="0091210F" w:rsidP="00FF7628">
            <w:pPr>
              <w:spacing w:after="0" w:line="240" w:lineRule="auto"/>
              <w:jc w:val="both"/>
              <w:rPr>
                <w:rFonts w:ascii="Encode Sans" w:eastAsia="Times New Roman" w:hAnsi="Encode Sans" w:cs="DIN Pro Regular"/>
                <w:sz w:val="18"/>
                <w:szCs w:val="20"/>
                <w:lang w:eastAsia="es-ES"/>
              </w:rPr>
            </w:pPr>
            <w:r w:rsidRPr="00750099">
              <w:rPr>
                <w:rFonts w:ascii="Encode Sans" w:eastAsia="Times New Roman" w:hAnsi="Encode Sans" w:cs="DIN Pro Regular"/>
                <w:sz w:val="18"/>
                <w:szCs w:val="20"/>
                <w:lang w:eastAsia="es-ES"/>
              </w:rPr>
              <w:t>Inversiones Temporales (hasta 3 meses)</w:t>
            </w:r>
          </w:p>
        </w:tc>
        <w:tc>
          <w:tcPr>
            <w:tcW w:w="1536" w:type="dxa"/>
            <w:vAlign w:val="center"/>
          </w:tcPr>
          <w:p w:rsidR="0091210F" w:rsidRPr="00750099" w:rsidRDefault="005C4CD0" w:rsidP="00FF7628">
            <w:pPr>
              <w:spacing w:after="0" w:line="240" w:lineRule="auto"/>
              <w:jc w:val="right"/>
              <w:rPr>
                <w:rFonts w:ascii="Encode Sans" w:eastAsia="Times New Roman" w:hAnsi="Encode Sans" w:cs="DIN Pro Regular"/>
                <w:sz w:val="18"/>
                <w:szCs w:val="20"/>
                <w:lang w:eastAsia="es-ES"/>
              </w:rPr>
            </w:pPr>
            <w:r>
              <w:rPr>
                <w:rFonts w:ascii="Encode Sans" w:eastAsia="Times New Roman" w:hAnsi="Encode Sans" w:cs="DIN Pro Regular"/>
                <w:sz w:val="18"/>
                <w:szCs w:val="20"/>
                <w:lang w:eastAsia="es-ES"/>
              </w:rPr>
              <w:t>53’</w:t>
            </w:r>
            <w:r w:rsidRPr="005C4CD0">
              <w:rPr>
                <w:rFonts w:ascii="Encode Sans" w:eastAsia="Times New Roman" w:hAnsi="Encode Sans" w:cs="DIN Pro Regular"/>
                <w:sz w:val="18"/>
                <w:szCs w:val="20"/>
                <w:lang w:eastAsia="es-ES"/>
              </w:rPr>
              <w:t>587,531</w:t>
            </w:r>
          </w:p>
        </w:tc>
        <w:tc>
          <w:tcPr>
            <w:tcW w:w="1432" w:type="dxa"/>
          </w:tcPr>
          <w:p w:rsidR="0091210F" w:rsidRPr="00750099" w:rsidRDefault="00115EB1" w:rsidP="0091210F">
            <w:pPr>
              <w:spacing w:after="0" w:line="240" w:lineRule="auto"/>
              <w:jc w:val="right"/>
              <w:rPr>
                <w:rFonts w:ascii="Encode Sans" w:eastAsia="Times New Roman" w:hAnsi="Encode Sans" w:cs="DIN Pro Regular"/>
                <w:sz w:val="18"/>
                <w:szCs w:val="20"/>
                <w:lang w:eastAsia="es-ES"/>
              </w:rPr>
            </w:pPr>
            <w:r w:rsidRPr="00750099">
              <w:rPr>
                <w:rFonts w:ascii="Encode Sans" w:eastAsia="Times New Roman" w:hAnsi="Encode Sans" w:cs="DIN Pro Regular"/>
                <w:sz w:val="18"/>
                <w:szCs w:val="20"/>
                <w:lang w:eastAsia="es-ES"/>
              </w:rPr>
              <w:t>50’</w:t>
            </w:r>
            <w:r w:rsidR="0091210F" w:rsidRPr="00750099">
              <w:rPr>
                <w:rFonts w:ascii="Encode Sans" w:eastAsia="Times New Roman" w:hAnsi="Encode Sans" w:cs="DIN Pro Regular"/>
                <w:sz w:val="18"/>
                <w:szCs w:val="20"/>
                <w:lang w:eastAsia="es-ES"/>
              </w:rPr>
              <w:t>629,911</w:t>
            </w:r>
          </w:p>
        </w:tc>
      </w:tr>
      <w:tr w:rsidR="0091210F" w:rsidRPr="00750099" w:rsidTr="00376D16">
        <w:trPr>
          <w:cantSplit/>
        </w:trPr>
        <w:tc>
          <w:tcPr>
            <w:tcW w:w="3433" w:type="dxa"/>
          </w:tcPr>
          <w:p w:rsidR="0091210F" w:rsidRPr="00750099" w:rsidRDefault="0091210F" w:rsidP="00FF7628">
            <w:pPr>
              <w:spacing w:after="0" w:line="240" w:lineRule="auto"/>
              <w:jc w:val="both"/>
              <w:rPr>
                <w:rFonts w:ascii="Encode Sans" w:eastAsia="Times New Roman" w:hAnsi="Encode Sans" w:cs="DIN Pro Regular"/>
                <w:sz w:val="18"/>
                <w:szCs w:val="20"/>
                <w:lang w:eastAsia="es-ES"/>
              </w:rPr>
            </w:pPr>
            <w:r w:rsidRPr="00750099">
              <w:rPr>
                <w:rFonts w:ascii="Encode Sans" w:eastAsia="Times New Roman" w:hAnsi="Encode Sans" w:cs="DIN Pro Regular"/>
                <w:sz w:val="18"/>
                <w:szCs w:val="20"/>
                <w:lang w:eastAsia="es-ES"/>
              </w:rPr>
              <w:t>Fondos con afectación específica</w:t>
            </w:r>
          </w:p>
        </w:tc>
        <w:tc>
          <w:tcPr>
            <w:tcW w:w="1536" w:type="dxa"/>
          </w:tcPr>
          <w:p w:rsidR="0091210F" w:rsidRPr="00750099" w:rsidRDefault="005C4CD0" w:rsidP="00FF7628">
            <w:pPr>
              <w:spacing w:after="0" w:line="240" w:lineRule="auto"/>
              <w:jc w:val="right"/>
              <w:rPr>
                <w:rFonts w:ascii="Encode Sans" w:eastAsia="Times New Roman" w:hAnsi="Encode Sans" w:cs="DIN Pro Regular"/>
                <w:sz w:val="18"/>
                <w:szCs w:val="20"/>
                <w:lang w:eastAsia="es-ES"/>
              </w:rPr>
            </w:pPr>
            <w:r w:rsidRPr="005C4CD0">
              <w:rPr>
                <w:rFonts w:ascii="Encode Sans" w:eastAsia="Times New Roman" w:hAnsi="Encode Sans" w:cs="DIN Pro Regular"/>
                <w:sz w:val="18"/>
                <w:szCs w:val="20"/>
                <w:lang w:eastAsia="es-ES"/>
              </w:rPr>
              <w:t>44,722</w:t>
            </w:r>
          </w:p>
        </w:tc>
        <w:tc>
          <w:tcPr>
            <w:tcW w:w="1432" w:type="dxa"/>
          </w:tcPr>
          <w:p w:rsidR="0091210F" w:rsidRPr="00750099" w:rsidRDefault="0091210F" w:rsidP="0091210F">
            <w:pPr>
              <w:spacing w:after="0" w:line="240" w:lineRule="auto"/>
              <w:jc w:val="right"/>
              <w:rPr>
                <w:rFonts w:ascii="Encode Sans" w:eastAsia="Times New Roman" w:hAnsi="Encode Sans" w:cs="DIN Pro Regular"/>
                <w:sz w:val="18"/>
                <w:szCs w:val="20"/>
                <w:lang w:eastAsia="es-ES"/>
              </w:rPr>
            </w:pPr>
            <w:r w:rsidRPr="00750099">
              <w:rPr>
                <w:rFonts w:ascii="Encode Sans" w:eastAsia="Times New Roman" w:hAnsi="Encode Sans" w:cs="DIN Pro Regular"/>
                <w:sz w:val="18"/>
                <w:szCs w:val="20"/>
                <w:lang w:eastAsia="es-ES"/>
              </w:rPr>
              <w:t>44,722</w:t>
            </w:r>
          </w:p>
        </w:tc>
      </w:tr>
      <w:tr w:rsidR="0091210F" w:rsidRPr="00750099" w:rsidTr="00376D16">
        <w:trPr>
          <w:cantSplit/>
        </w:trPr>
        <w:tc>
          <w:tcPr>
            <w:tcW w:w="3433" w:type="dxa"/>
          </w:tcPr>
          <w:p w:rsidR="0091210F" w:rsidRPr="00FD29F9" w:rsidRDefault="0091210F" w:rsidP="00FF7628">
            <w:pPr>
              <w:spacing w:after="0" w:line="240" w:lineRule="auto"/>
              <w:jc w:val="both"/>
              <w:rPr>
                <w:rFonts w:ascii="Encode Sans" w:eastAsia="Times New Roman" w:hAnsi="Encode Sans" w:cs="DIN Pro Regular"/>
                <w:b/>
                <w:sz w:val="18"/>
                <w:szCs w:val="20"/>
                <w:lang w:eastAsia="es-ES"/>
              </w:rPr>
            </w:pPr>
            <w:r w:rsidRPr="00FD29F9">
              <w:rPr>
                <w:rFonts w:ascii="Encode Sans" w:eastAsia="Times New Roman" w:hAnsi="Encode Sans" w:cs="DIN Pro Regular"/>
                <w:b/>
                <w:sz w:val="18"/>
                <w:szCs w:val="20"/>
                <w:lang w:eastAsia="es-ES"/>
              </w:rPr>
              <w:t>Total de Efectivo y Equivalentes</w:t>
            </w:r>
          </w:p>
        </w:tc>
        <w:tc>
          <w:tcPr>
            <w:tcW w:w="1536" w:type="dxa"/>
            <w:vAlign w:val="center"/>
          </w:tcPr>
          <w:p w:rsidR="0091210F" w:rsidRPr="00FD29F9" w:rsidRDefault="005C4CD0" w:rsidP="00FF7628">
            <w:pPr>
              <w:tabs>
                <w:tab w:val="left" w:pos="1087"/>
              </w:tabs>
              <w:spacing w:after="0" w:line="240" w:lineRule="auto"/>
              <w:jc w:val="right"/>
              <w:rPr>
                <w:rFonts w:ascii="Encode Sans" w:eastAsia="Times New Roman" w:hAnsi="Encode Sans" w:cs="DIN Pro Regular"/>
                <w:b/>
                <w:sz w:val="18"/>
                <w:szCs w:val="20"/>
                <w:lang w:eastAsia="es-ES"/>
              </w:rPr>
            </w:pPr>
            <w:r w:rsidRPr="00FD29F9">
              <w:rPr>
                <w:rFonts w:ascii="Encode Sans" w:eastAsia="Times New Roman" w:hAnsi="Encode Sans" w:cs="DIN Pro Regular"/>
                <w:b/>
                <w:sz w:val="18"/>
                <w:szCs w:val="20"/>
                <w:lang w:eastAsia="es-ES"/>
              </w:rPr>
              <w:t>1’</w:t>
            </w:r>
            <w:r w:rsidR="00AA118C" w:rsidRPr="00FD29F9">
              <w:rPr>
                <w:rFonts w:ascii="Encode Sans" w:eastAsia="Times New Roman" w:hAnsi="Encode Sans" w:cs="DIN Pro Regular"/>
                <w:b/>
                <w:sz w:val="18"/>
                <w:szCs w:val="20"/>
                <w:lang w:eastAsia="es-ES"/>
              </w:rPr>
              <w:t>770’</w:t>
            </w:r>
            <w:r w:rsidRPr="00FD29F9">
              <w:rPr>
                <w:rFonts w:ascii="Encode Sans" w:eastAsia="Times New Roman" w:hAnsi="Encode Sans" w:cs="DIN Pro Regular"/>
                <w:b/>
                <w:sz w:val="18"/>
                <w:szCs w:val="20"/>
                <w:lang w:eastAsia="es-ES"/>
              </w:rPr>
              <w:t>871,500</w:t>
            </w:r>
          </w:p>
        </w:tc>
        <w:tc>
          <w:tcPr>
            <w:tcW w:w="1432" w:type="dxa"/>
          </w:tcPr>
          <w:p w:rsidR="0091210F" w:rsidRPr="00750099" w:rsidRDefault="00CE7CE2" w:rsidP="0091210F">
            <w:pPr>
              <w:tabs>
                <w:tab w:val="left" w:pos="1087"/>
              </w:tabs>
              <w:spacing w:after="0" w:line="240" w:lineRule="auto"/>
              <w:jc w:val="right"/>
              <w:rPr>
                <w:rFonts w:ascii="Encode Sans" w:hAnsi="Encode Sans"/>
              </w:rPr>
            </w:pPr>
            <w:r>
              <w:rPr>
                <w:rFonts w:ascii="Encode Sans" w:eastAsia="Times New Roman" w:hAnsi="Encode Sans" w:cs="DIN Pro Regular"/>
                <w:b/>
                <w:sz w:val="18"/>
                <w:szCs w:val="20"/>
                <w:lang w:eastAsia="es-ES"/>
              </w:rPr>
              <w:t>833’407,230</w:t>
            </w:r>
          </w:p>
        </w:tc>
      </w:tr>
    </w:tbl>
    <w:p w:rsidR="00244BE8" w:rsidRPr="00750099" w:rsidRDefault="00244BE8" w:rsidP="00244BE8">
      <w:pPr>
        <w:pStyle w:val="ROMANOS"/>
        <w:spacing w:after="0" w:line="240" w:lineRule="auto"/>
        <w:ind w:left="1140"/>
        <w:rPr>
          <w:rFonts w:ascii="Encode Sans" w:hAnsi="Encode Sans" w:cs="DIN Pro Regular"/>
          <w:b/>
          <w:sz w:val="20"/>
          <w:szCs w:val="20"/>
          <w:lang w:val="es-MX"/>
        </w:rPr>
      </w:pPr>
      <w:r w:rsidRPr="00750099">
        <w:rPr>
          <w:rFonts w:ascii="Encode Sans" w:hAnsi="Encode Sans" w:cs="DIN Pro Regular"/>
          <w:b/>
          <w:sz w:val="20"/>
          <w:szCs w:val="20"/>
          <w:lang w:val="es-MX"/>
        </w:rPr>
        <w:br w:type="textWrapping" w:clear="all"/>
      </w:r>
    </w:p>
    <w:p w:rsidR="00CB76C7" w:rsidRPr="00750099" w:rsidRDefault="00CB76C7" w:rsidP="00244BE8">
      <w:pPr>
        <w:pStyle w:val="ROMANOS"/>
        <w:spacing w:after="0" w:line="240" w:lineRule="auto"/>
        <w:ind w:left="1140"/>
        <w:rPr>
          <w:rFonts w:ascii="Encode Sans" w:hAnsi="Encode Sans" w:cs="DIN Pro Regular"/>
          <w:b/>
          <w:sz w:val="20"/>
          <w:szCs w:val="20"/>
          <w:lang w:val="es-MX"/>
        </w:rPr>
      </w:pPr>
    </w:p>
    <w:p w:rsidR="00244BE8" w:rsidRPr="00750099" w:rsidRDefault="00244BE8" w:rsidP="00244BE8">
      <w:pPr>
        <w:pStyle w:val="ROMANOS"/>
        <w:numPr>
          <w:ilvl w:val="0"/>
          <w:numId w:val="9"/>
        </w:numPr>
        <w:spacing w:after="0" w:line="240" w:lineRule="auto"/>
        <w:rPr>
          <w:rFonts w:ascii="Encode Sans" w:hAnsi="Encode Sans" w:cs="DIN Pro Regular"/>
          <w:b/>
          <w:sz w:val="20"/>
          <w:szCs w:val="20"/>
          <w:lang w:val="es-MX"/>
        </w:rPr>
      </w:pPr>
      <w:r w:rsidRPr="00750099">
        <w:rPr>
          <w:rFonts w:ascii="Encode Sans" w:eastAsia="Calibri" w:hAnsi="Encode Sans"/>
          <w:sz w:val="20"/>
          <w:szCs w:val="20"/>
          <w:lang w:eastAsia="en-US"/>
        </w:rPr>
        <w:t>Adquisiciones de bienes muebles e inmuebles con su monto global y porcentaje que se aplicó en el presupuesto Federal o Estatal según sea el caso:</w:t>
      </w:r>
    </w:p>
    <w:p w:rsidR="00AF3E30" w:rsidRPr="00750099" w:rsidRDefault="00AF3E30" w:rsidP="00AF3E30">
      <w:pPr>
        <w:pStyle w:val="ROMANOS"/>
        <w:spacing w:after="0" w:line="240" w:lineRule="auto"/>
        <w:ind w:left="1068" w:firstLine="0"/>
        <w:rPr>
          <w:rFonts w:ascii="Encode Sans" w:hAnsi="Encode Sans" w:cs="DIN Pro Regular"/>
          <w:b/>
          <w:sz w:val="20"/>
          <w:szCs w:val="20"/>
          <w:lang w:val="es-MX"/>
        </w:rPr>
      </w:pPr>
    </w:p>
    <w:p w:rsidR="00E37274" w:rsidRDefault="00244BE8" w:rsidP="009C0F54">
      <w:pPr>
        <w:pStyle w:val="ROMANOS"/>
        <w:spacing w:after="0" w:line="240" w:lineRule="auto"/>
        <w:ind w:left="567" w:firstLine="0"/>
        <w:rPr>
          <w:rFonts w:ascii="Encode Sans" w:hAnsi="Encode Sans"/>
          <w:sz w:val="20"/>
          <w:lang w:val="es-MX"/>
        </w:rPr>
      </w:pPr>
      <w:r w:rsidRPr="001265F1">
        <w:rPr>
          <w:rFonts w:ascii="Encode Sans" w:hAnsi="Encode Sans"/>
          <w:sz w:val="20"/>
          <w:lang w:val="es-MX"/>
        </w:rPr>
        <w:t xml:space="preserve">Al </w:t>
      </w:r>
      <w:r w:rsidR="00355D11" w:rsidRPr="001265F1">
        <w:rPr>
          <w:rFonts w:ascii="Encode Sans" w:hAnsi="Encode Sans"/>
          <w:sz w:val="20"/>
          <w:lang w:val="es-MX"/>
        </w:rPr>
        <w:t>31 de diciembre</w:t>
      </w:r>
      <w:r w:rsidR="00F32941">
        <w:rPr>
          <w:rFonts w:ascii="Encode Sans" w:hAnsi="Encode Sans"/>
          <w:sz w:val="20"/>
          <w:lang w:val="es-MX"/>
        </w:rPr>
        <w:t xml:space="preserve"> </w:t>
      </w:r>
      <w:r w:rsidR="00531BC6" w:rsidRPr="001265F1">
        <w:rPr>
          <w:rFonts w:ascii="Encode Sans" w:hAnsi="Encode Sans"/>
          <w:sz w:val="20"/>
          <w:lang w:val="es-MX"/>
        </w:rPr>
        <w:t>de 2023</w:t>
      </w:r>
      <w:r w:rsidR="00F32941">
        <w:rPr>
          <w:rFonts w:ascii="Encode Sans" w:hAnsi="Encode Sans"/>
          <w:sz w:val="20"/>
          <w:lang w:val="es-MX"/>
        </w:rPr>
        <w:t xml:space="preserve"> </w:t>
      </w:r>
      <w:r w:rsidRPr="001265F1">
        <w:rPr>
          <w:rFonts w:ascii="Encode Sans" w:hAnsi="Encode Sans"/>
          <w:sz w:val="20"/>
          <w:lang w:val="es-MX"/>
        </w:rPr>
        <w:t xml:space="preserve">se realizaron adquisiciones de bienes muebles e intangibles por un monto de $ </w:t>
      </w:r>
      <w:r w:rsidR="001265F1">
        <w:rPr>
          <w:rFonts w:ascii="Encode Sans" w:hAnsi="Encode Sans"/>
          <w:sz w:val="20"/>
          <w:lang w:val="es-MX"/>
        </w:rPr>
        <w:t>135’</w:t>
      </w:r>
      <w:r w:rsidR="001265F1" w:rsidRPr="001265F1">
        <w:rPr>
          <w:rFonts w:ascii="Encode Sans" w:hAnsi="Encode Sans"/>
          <w:sz w:val="20"/>
          <w:lang w:val="es-MX"/>
        </w:rPr>
        <w:t>825,329</w:t>
      </w:r>
      <w:r w:rsidR="006276C1" w:rsidRPr="001265F1">
        <w:rPr>
          <w:rFonts w:ascii="Encode Sans" w:hAnsi="Encode Sans"/>
          <w:sz w:val="20"/>
          <w:lang w:val="es-MX"/>
        </w:rPr>
        <w:t>.</w:t>
      </w:r>
      <w:r w:rsidRPr="001265F1">
        <w:rPr>
          <w:rFonts w:ascii="Encode Sans" w:hAnsi="Encode Sans"/>
          <w:sz w:val="20"/>
          <w:lang w:val="es-MX"/>
        </w:rPr>
        <w:t>La adquisición de los bienes fue realizada con recursos de libre disposición</w:t>
      </w:r>
      <w:r w:rsidR="0033073A" w:rsidRPr="001265F1">
        <w:rPr>
          <w:rFonts w:ascii="Encode Sans" w:hAnsi="Encode Sans"/>
          <w:sz w:val="20"/>
          <w:lang w:val="es-MX"/>
        </w:rPr>
        <w:t xml:space="preserve"> en un</w:t>
      </w:r>
      <w:r w:rsidR="001265F1" w:rsidRPr="001265F1">
        <w:rPr>
          <w:rFonts w:ascii="Encode Sans" w:hAnsi="Encode Sans"/>
          <w:sz w:val="20"/>
          <w:lang w:val="es-MX"/>
        </w:rPr>
        <w:t xml:space="preserve"> 23% el resto de 77</w:t>
      </w:r>
      <w:r w:rsidR="009A281D" w:rsidRPr="001265F1">
        <w:rPr>
          <w:rFonts w:ascii="Encode Sans" w:hAnsi="Encode Sans"/>
          <w:sz w:val="20"/>
          <w:lang w:val="es-MX"/>
        </w:rPr>
        <w:t>% fue realizada con Recursos Federales.</w:t>
      </w:r>
    </w:p>
    <w:p w:rsidR="00A75920" w:rsidRDefault="00A75920" w:rsidP="009C0F54">
      <w:pPr>
        <w:pStyle w:val="ROMANOS"/>
        <w:spacing w:after="0" w:line="240" w:lineRule="auto"/>
        <w:ind w:left="567" w:firstLine="0"/>
        <w:rPr>
          <w:rFonts w:ascii="Encode Sans" w:hAnsi="Encode Sans"/>
          <w:sz w:val="20"/>
          <w:lang w:val="es-MX"/>
        </w:rPr>
      </w:pPr>
    </w:p>
    <w:tbl>
      <w:tblPr>
        <w:tblW w:w="7635" w:type="dxa"/>
        <w:jc w:val="center"/>
        <w:tblInd w:w="-192" w:type="dxa"/>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ook w:val="04A0" w:firstRow="1" w:lastRow="0" w:firstColumn="1" w:lastColumn="0" w:noHBand="0" w:noVBand="1"/>
      </w:tblPr>
      <w:tblGrid>
        <w:gridCol w:w="4730"/>
        <w:gridCol w:w="1412"/>
        <w:gridCol w:w="1493"/>
      </w:tblGrid>
      <w:tr w:rsidR="00A75920" w:rsidRPr="00B02B1A" w:rsidTr="00050538">
        <w:trPr>
          <w:tblHeader/>
          <w:jc w:val="center"/>
        </w:trPr>
        <w:tc>
          <w:tcPr>
            <w:tcW w:w="4730" w:type="dxa"/>
            <w:shd w:val="clear" w:color="auto" w:fill="AB0033"/>
          </w:tcPr>
          <w:p w:rsidR="00A75920" w:rsidRPr="00F32941" w:rsidRDefault="00A75920" w:rsidP="00164A21">
            <w:pPr>
              <w:tabs>
                <w:tab w:val="center" w:pos="4419"/>
                <w:tab w:val="right" w:pos="8838"/>
              </w:tabs>
              <w:spacing w:after="0" w:line="240" w:lineRule="auto"/>
              <w:jc w:val="center"/>
              <w:rPr>
                <w:rFonts w:ascii="Encode Sans" w:eastAsia="Times New Roman" w:hAnsi="Encode Sans" w:cs="Arial"/>
                <w:bCs/>
                <w:color w:val="000000"/>
                <w:sz w:val="18"/>
                <w:szCs w:val="18"/>
                <w:lang w:val="es-ES"/>
              </w:rPr>
            </w:pPr>
            <w:r w:rsidRPr="00F32941">
              <w:rPr>
                <w:rFonts w:ascii="Encode Sans" w:eastAsia="Times New Roman" w:hAnsi="Encode Sans" w:cs="DIN Pro Regular"/>
                <w:color w:val="FFFFFF" w:themeColor="background1"/>
                <w:sz w:val="18"/>
                <w:szCs w:val="18"/>
                <w:lang w:eastAsia="es-ES"/>
              </w:rPr>
              <w:t>Adquisiciones de Actividades de Inversión efectivamente pagadas</w:t>
            </w:r>
          </w:p>
        </w:tc>
        <w:tc>
          <w:tcPr>
            <w:tcW w:w="1412" w:type="dxa"/>
            <w:shd w:val="clear" w:color="auto" w:fill="AB0033"/>
          </w:tcPr>
          <w:p w:rsidR="00A75920" w:rsidRPr="00F32941" w:rsidRDefault="00A75920" w:rsidP="00164A21">
            <w:pPr>
              <w:tabs>
                <w:tab w:val="center" w:pos="4419"/>
                <w:tab w:val="right" w:pos="8838"/>
              </w:tabs>
              <w:spacing w:after="0" w:line="240" w:lineRule="auto"/>
              <w:jc w:val="center"/>
              <w:rPr>
                <w:rFonts w:ascii="Encode Sans" w:eastAsia="Times New Roman" w:hAnsi="Encode Sans" w:cs="Arial"/>
                <w:bCs/>
                <w:color w:val="FFFFFF"/>
                <w:sz w:val="18"/>
                <w:szCs w:val="18"/>
                <w:lang w:val="es-ES"/>
              </w:rPr>
            </w:pPr>
          </w:p>
        </w:tc>
        <w:tc>
          <w:tcPr>
            <w:tcW w:w="1493" w:type="dxa"/>
            <w:shd w:val="clear" w:color="auto" w:fill="AB0033"/>
          </w:tcPr>
          <w:p w:rsidR="00A75920" w:rsidRPr="00F32941" w:rsidRDefault="00A75920" w:rsidP="00164A21">
            <w:pPr>
              <w:tabs>
                <w:tab w:val="center" w:pos="4419"/>
                <w:tab w:val="right" w:pos="8838"/>
              </w:tabs>
              <w:spacing w:after="0" w:line="240" w:lineRule="auto"/>
              <w:jc w:val="center"/>
              <w:rPr>
                <w:rFonts w:ascii="Encode Sans" w:eastAsia="Times New Roman" w:hAnsi="Encode Sans" w:cs="Arial"/>
                <w:bCs/>
                <w:color w:val="FFFFFF"/>
                <w:sz w:val="18"/>
                <w:szCs w:val="18"/>
                <w:lang w:val="es-ES"/>
              </w:rPr>
            </w:pPr>
          </w:p>
        </w:tc>
      </w:tr>
      <w:tr w:rsidR="00A75920" w:rsidRPr="00B02B1A" w:rsidTr="00050538">
        <w:trPr>
          <w:tblHeader/>
          <w:jc w:val="center"/>
        </w:trPr>
        <w:tc>
          <w:tcPr>
            <w:tcW w:w="4730" w:type="dxa"/>
            <w:shd w:val="clear" w:color="auto" w:fill="AB0033"/>
          </w:tcPr>
          <w:p w:rsidR="00A75920" w:rsidRPr="00F32941" w:rsidRDefault="00A75920" w:rsidP="00164A21">
            <w:pPr>
              <w:tabs>
                <w:tab w:val="center" w:pos="4419"/>
                <w:tab w:val="right" w:pos="8838"/>
              </w:tabs>
              <w:spacing w:after="0" w:line="240" w:lineRule="auto"/>
              <w:jc w:val="center"/>
              <w:rPr>
                <w:rFonts w:ascii="Encode Sans" w:eastAsia="Times New Roman" w:hAnsi="Encode Sans" w:cs="Arial"/>
                <w:bCs/>
                <w:color w:val="FFFFFF" w:themeColor="background1"/>
                <w:sz w:val="18"/>
                <w:szCs w:val="18"/>
                <w:lang w:val="es-ES"/>
              </w:rPr>
            </w:pPr>
            <w:r w:rsidRPr="00F32941">
              <w:rPr>
                <w:rFonts w:ascii="Encode Sans" w:eastAsia="Times New Roman" w:hAnsi="Encode Sans" w:cs="Arial"/>
                <w:bCs/>
                <w:color w:val="FFFFFF" w:themeColor="background1"/>
                <w:sz w:val="18"/>
                <w:szCs w:val="18"/>
                <w:lang w:val="es-ES"/>
              </w:rPr>
              <w:t>Concepto</w:t>
            </w:r>
          </w:p>
        </w:tc>
        <w:tc>
          <w:tcPr>
            <w:tcW w:w="1412" w:type="dxa"/>
            <w:shd w:val="clear" w:color="auto" w:fill="AB0033"/>
          </w:tcPr>
          <w:p w:rsidR="00A75920" w:rsidRPr="00F32941" w:rsidRDefault="00A75920" w:rsidP="00164A21">
            <w:pPr>
              <w:tabs>
                <w:tab w:val="center" w:pos="4419"/>
                <w:tab w:val="right" w:pos="8838"/>
              </w:tabs>
              <w:spacing w:after="0" w:line="240" w:lineRule="auto"/>
              <w:jc w:val="center"/>
              <w:rPr>
                <w:rFonts w:ascii="Encode Sans" w:eastAsia="Times New Roman" w:hAnsi="Encode Sans" w:cs="Arial"/>
                <w:bCs/>
                <w:color w:val="FFFFFF"/>
                <w:sz w:val="18"/>
                <w:szCs w:val="18"/>
                <w:lang w:val="es-ES"/>
              </w:rPr>
            </w:pPr>
            <w:r w:rsidRPr="00F32941">
              <w:rPr>
                <w:rFonts w:ascii="Encode Sans" w:eastAsia="Times New Roman" w:hAnsi="Encode Sans" w:cs="Arial"/>
                <w:bCs/>
                <w:color w:val="FFFFFF"/>
                <w:sz w:val="18"/>
                <w:szCs w:val="18"/>
                <w:lang w:val="es-ES"/>
              </w:rPr>
              <w:t>2023</w:t>
            </w:r>
          </w:p>
        </w:tc>
        <w:tc>
          <w:tcPr>
            <w:tcW w:w="1493" w:type="dxa"/>
            <w:shd w:val="clear" w:color="auto" w:fill="AB0033"/>
          </w:tcPr>
          <w:p w:rsidR="00A75920" w:rsidRPr="00F32941" w:rsidRDefault="00A75920" w:rsidP="00164A21">
            <w:pPr>
              <w:tabs>
                <w:tab w:val="center" w:pos="4419"/>
                <w:tab w:val="right" w:pos="8838"/>
              </w:tabs>
              <w:spacing w:after="0" w:line="240" w:lineRule="auto"/>
              <w:jc w:val="center"/>
              <w:rPr>
                <w:rFonts w:ascii="Encode Sans" w:eastAsia="Times New Roman" w:hAnsi="Encode Sans" w:cs="Arial"/>
                <w:bCs/>
                <w:color w:val="FFFFFF"/>
                <w:sz w:val="18"/>
                <w:szCs w:val="18"/>
                <w:lang w:val="es-ES"/>
              </w:rPr>
            </w:pPr>
            <w:r w:rsidRPr="00F32941">
              <w:rPr>
                <w:rFonts w:ascii="Encode Sans" w:eastAsia="Times New Roman" w:hAnsi="Encode Sans" w:cs="Arial"/>
                <w:bCs/>
                <w:color w:val="FFFFFF"/>
                <w:sz w:val="18"/>
                <w:szCs w:val="18"/>
                <w:lang w:val="es-ES"/>
              </w:rPr>
              <w:t>2022</w:t>
            </w:r>
          </w:p>
        </w:tc>
      </w:tr>
      <w:tr w:rsidR="00952906" w:rsidRPr="00B02B1A" w:rsidTr="00050538">
        <w:trPr>
          <w:jc w:val="center"/>
        </w:trPr>
        <w:tc>
          <w:tcPr>
            <w:tcW w:w="4730" w:type="dxa"/>
            <w:shd w:val="clear" w:color="auto" w:fill="auto"/>
          </w:tcPr>
          <w:p w:rsidR="00952906" w:rsidRPr="00F32941" w:rsidRDefault="00952906" w:rsidP="006E40B4">
            <w:pPr>
              <w:spacing w:after="0" w:line="224" w:lineRule="exact"/>
              <w:jc w:val="both"/>
              <w:rPr>
                <w:rFonts w:ascii="Encode Sans" w:eastAsia="Times New Roman" w:hAnsi="Encode Sans" w:cs="DIN Pro Regular"/>
                <w:b/>
                <w:sz w:val="18"/>
                <w:szCs w:val="18"/>
                <w:lang w:eastAsia="es-ES"/>
              </w:rPr>
            </w:pPr>
            <w:r w:rsidRPr="00F32941">
              <w:rPr>
                <w:rFonts w:ascii="Encode Sans" w:hAnsi="Encode Sans" w:cs="DIN Pro Regular"/>
                <w:b/>
                <w:sz w:val="18"/>
                <w:szCs w:val="18"/>
              </w:rPr>
              <w:t>Bienes Inmuebles, Infraestructura y Construcciones en Proceso</w:t>
            </w:r>
          </w:p>
        </w:tc>
        <w:tc>
          <w:tcPr>
            <w:tcW w:w="1412" w:type="dxa"/>
            <w:shd w:val="clear" w:color="auto" w:fill="auto"/>
          </w:tcPr>
          <w:p w:rsidR="00952906" w:rsidRPr="00F32941" w:rsidRDefault="00952906" w:rsidP="00164A21">
            <w:pPr>
              <w:tabs>
                <w:tab w:val="center" w:pos="4419"/>
                <w:tab w:val="right" w:pos="8838"/>
              </w:tabs>
              <w:spacing w:after="0" w:line="240" w:lineRule="auto"/>
              <w:jc w:val="right"/>
              <w:rPr>
                <w:rFonts w:ascii="Encode Sans" w:hAnsi="Encode Sans" w:cs="Arial"/>
                <w:color w:val="000000"/>
                <w:sz w:val="18"/>
                <w:szCs w:val="18"/>
                <w:lang w:val="es-ES"/>
              </w:rPr>
            </w:pPr>
          </w:p>
        </w:tc>
        <w:tc>
          <w:tcPr>
            <w:tcW w:w="1493" w:type="dxa"/>
            <w:shd w:val="clear" w:color="auto" w:fill="auto"/>
          </w:tcPr>
          <w:p w:rsidR="00952906" w:rsidRPr="00F32941" w:rsidRDefault="00952906" w:rsidP="00164A21">
            <w:pPr>
              <w:tabs>
                <w:tab w:val="center" w:pos="4419"/>
                <w:tab w:val="right" w:pos="8838"/>
              </w:tabs>
              <w:spacing w:after="0" w:line="240" w:lineRule="auto"/>
              <w:jc w:val="right"/>
              <w:rPr>
                <w:rFonts w:ascii="Encode Sans" w:hAnsi="Encode Sans" w:cs="Arial"/>
                <w:color w:val="000000"/>
                <w:sz w:val="18"/>
                <w:szCs w:val="18"/>
                <w:lang w:val="es-ES"/>
              </w:rPr>
            </w:pPr>
          </w:p>
        </w:tc>
      </w:tr>
      <w:tr w:rsidR="00952906" w:rsidRPr="00B02B1A" w:rsidTr="00050538">
        <w:trPr>
          <w:trHeight w:val="35"/>
          <w:jc w:val="center"/>
        </w:trPr>
        <w:tc>
          <w:tcPr>
            <w:tcW w:w="4730" w:type="dxa"/>
            <w:shd w:val="clear" w:color="auto" w:fill="auto"/>
          </w:tcPr>
          <w:p w:rsidR="00952906" w:rsidRPr="00F32941" w:rsidRDefault="00952906" w:rsidP="003427B6">
            <w:pPr>
              <w:spacing w:after="0" w:line="224" w:lineRule="exact"/>
              <w:jc w:val="both"/>
              <w:rPr>
                <w:rFonts w:ascii="Encode Sans" w:eastAsia="Times New Roman" w:hAnsi="Encode Sans" w:cs="DIN Pro Regular"/>
                <w:sz w:val="18"/>
                <w:szCs w:val="18"/>
                <w:lang w:eastAsia="es-ES"/>
              </w:rPr>
            </w:pPr>
            <w:r w:rsidRPr="00F32941">
              <w:rPr>
                <w:rFonts w:ascii="Encode Sans" w:hAnsi="Encode Sans" w:cs="DIN Pro Regular"/>
                <w:sz w:val="18"/>
                <w:szCs w:val="18"/>
              </w:rPr>
              <w:t>Terrenos</w:t>
            </w:r>
          </w:p>
        </w:tc>
        <w:tc>
          <w:tcPr>
            <w:tcW w:w="1412" w:type="dxa"/>
            <w:shd w:val="clear" w:color="auto" w:fill="auto"/>
          </w:tcPr>
          <w:p w:rsidR="00952906" w:rsidRPr="00F32941" w:rsidRDefault="00164A21" w:rsidP="00164A21">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c>
          <w:tcPr>
            <w:tcW w:w="1493" w:type="dxa"/>
            <w:shd w:val="clear" w:color="auto" w:fill="auto"/>
          </w:tcPr>
          <w:p w:rsidR="00952906" w:rsidRPr="00F32941" w:rsidRDefault="00164A21" w:rsidP="00164A21">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r>
      <w:tr w:rsidR="00952906" w:rsidRPr="00B02B1A" w:rsidTr="00050538">
        <w:trPr>
          <w:trHeight w:val="43"/>
          <w:jc w:val="center"/>
        </w:trPr>
        <w:tc>
          <w:tcPr>
            <w:tcW w:w="4730" w:type="dxa"/>
            <w:shd w:val="clear" w:color="auto" w:fill="auto"/>
          </w:tcPr>
          <w:p w:rsidR="00952906" w:rsidRPr="00F32941" w:rsidRDefault="00952906" w:rsidP="003427B6">
            <w:pPr>
              <w:spacing w:after="0" w:line="224" w:lineRule="exact"/>
              <w:jc w:val="both"/>
              <w:rPr>
                <w:rFonts w:ascii="Encode Sans" w:eastAsia="Times New Roman" w:hAnsi="Encode Sans" w:cs="DIN Pro Regular"/>
                <w:sz w:val="18"/>
                <w:szCs w:val="18"/>
                <w:lang w:eastAsia="es-ES"/>
              </w:rPr>
            </w:pPr>
            <w:r w:rsidRPr="00F32941">
              <w:rPr>
                <w:rFonts w:ascii="Encode Sans" w:hAnsi="Encode Sans" w:cs="DIN Pro Regular"/>
                <w:sz w:val="18"/>
                <w:szCs w:val="18"/>
              </w:rPr>
              <w:t>Viviendas</w:t>
            </w:r>
          </w:p>
        </w:tc>
        <w:tc>
          <w:tcPr>
            <w:tcW w:w="1412" w:type="dxa"/>
            <w:shd w:val="clear" w:color="auto" w:fill="auto"/>
          </w:tcPr>
          <w:p w:rsidR="00952906" w:rsidRPr="00F32941" w:rsidRDefault="00164A21"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c>
          <w:tcPr>
            <w:tcW w:w="1493" w:type="dxa"/>
            <w:shd w:val="clear" w:color="auto" w:fill="auto"/>
          </w:tcPr>
          <w:p w:rsidR="00952906" w:rsidRPr="00F32941" w:rsidRDefault="00164A21"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r>
      <w:tr w:rsidR="00952906" w:rsidRPr="00B02B1A" w:rsidTr="00050538">
        <w:trPr>
          <w:trHeight w:val="43"/>
          <w:jc w:val="center"/>
        </w:trPr>
        <w:tc>
          <w:tcPr>
            <w:tcW w:w="4730" w:type="dxa"/>
            <w:shd w:val="clear" w:color="auto" w:fill="auto"/>
          </w:tcPr>
          <w:p w:rsidR="00952906" w:rsidRPr="00F32941" w:rsidRDefault="00952906" w:rsidP="003427B6">
            <w:pPr>
              <w:spacing w:after="0" w:line="224" w:lineRule="exact"/>
              <w:jc w:val="both"/>
              <w:rPr>
                <w:rFonts w:ascii="Encode Sans" w:eastAsia="Times New Roman" w:hAnsi="Encode Sans" w:cs="DIN Pro Regular"/>
                <w:sz w:val="18"/>
                <w:szCs w:val="18"/>
                <w:lang w:eastAsia="es-ES"/>
              </w:rPr>
            </w:pPr>
            <w:r w:rsidRPr="00F32941">
              <w:rPr>
                <w:rFonts w:ascii="Encode Sans" w:eastAsia="Times New Roman" w:hAnsi="Encode Sans" w:cs="DIN Pro Regular"/>
                <w:sz w:val="18"/>
                <w:szCs w:val="18"/>
                <w:lang w:eastAsia="es-ES"/>
              </w:rPr>
              <w:lastRenderedPageBreak/>
              <w:t>Edificios no Habitacionales</w:t>
            </w:r>
          </w:p>
        </w:tc>
        <w:tc>
          <w:tcPr>
            <w:tcW w:w="1412" w:type="dxa"/>
            <w:shd w:val="clear" w:color="auto" w:fill="auto"/>
          </w:tcPr>
          <w:p w:rsidR="00952906" w:rsidRPr="00F32941" w:rsidRDefault="00164A21"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c>
          <w:tcPr>
            <w:tcW w:w="1493" w:type="dxa"/>
            <w:shd w:val="clear" w:color="auto" w:fill="auto"/>
          </w:tcPr>
          <w:p w:rsidR="00952906" w:rsidRPr="00F32941" w:rsidRDefault="00164A21"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r>
      <w:tr w:rsidR="00952906" w:rsidRPr="00B02B1A" w:rsidTr="00050538">
        <w:trPr>
          <w:trHeight w:val="43"/>
          <w:jc w:val="center"/>
        </w:trPr>
        <w:tc>
          <w:tcPr>
            <w:tcW w:w="4730" w:type="dxa"/>
            <w:shd w:val="clear" w:color="auto" w:fill="auto"/>
          </w:tcPr>
          <w:p w:rsidR="00952906" w:rsidRPr="00F32941" w:rsidRDefault="00952906" w:rsidP="003427B6">
            <w:pPr>
              <w:spacing w:after="0" w:line="224" w:lineRule="exact"/>
              <w:jc w:val="both"/>
              <w:rPr>
                <w:rFonts w:ascii="Encode Sans" w:eastAsia="Times New Roman" w:hAnsi="Encode Sans" w:cs="DIN Pro Regular"/>
                <w:sz w:val="18"/>
                <w:szCs w:val="18"/>
                <w:lang w:eastAsia="es-ES"/>
              </w:rPr>
            </w:pPr>
            <w:r w:rsidRPr="00F32941">
              <w:rPr>
                <w:rFonts w:ascii="Encode Sans" w:eastAsia="Times New Roman" w:hAnsi="Encode Sans" w:cs="DIN Pro Regular"/>
                <w:sz w:val="18"/>
                <w:szCs w:val="18"/>
                <w:lang w:eastAsia="es-ES"/>
              </w:rPr>
              <w:t>Infraestructura</w:t>
            </w:r>
          </w:p>
        </w:tc>
        <w:tc>
          <w:tcPr>
            <w:tcW w:w="1412" w:type="dxa"/>
            <w:shd w:val="clear" w:color="auto" w:fill="auto"/>
          </w:tcPr>
          <w:p w:rsidR="00952906" w:rsidRPr="00F32941" w:rsidRDefault="00164A21"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c>
          <w:tcPr>
            <w:tcW w:w="1493" w:type="dxa"/>
            <w:shd w:val="clear" w:color="auto" w:fill="auto"/>
          </w:tcPr>
          <w:p w:rsidR="00952906" w:rsidRPr="00F32941" w:rsidRDefault="00164A21"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r>
      <w:tr w:rsidR="00952906" w:rsidRPr="00B02B1A" w:rsidTr="00050538">
        <w:trPr>
          <w:trHeight w:val="43"/>
          <w:jc w:val="center"/>
        </w:trPr>
        <w:tc>
          <w:tcPr>
            <w:tcW w:w="4730" w:type="dxa"/>
            <w:shd w:val="clear" w:color="auto" w:fill="auto"/>
          </w:tcPr>
          <w:p w:rsidR="00952906" w:rsidRPr="00F32941" w:rsidRDefault="00952906" w:rsidP="003427B6">
            <w:pPr>
              <w:spacing w:after="0" w:line="224" w:lineRule="exact"/>
              <w:jc w:val="both"/>
              <w:rPr>
                <w:rFonts w:ascii="Encode Sans" w:eastAsia="Times New Roman" w:hAnsi="Encode Sans" w:cs="DIN Pro Regular"/>
                <w:sz w:val="18"/>
                <w:szCs w:val="18"/>
                <w:lang w:eastAsia="es-ES"/>
              </w:rPr>
            </w:pPr>
            <w:r w:rsidRPr="00F32941">
              <w:rPr>
                <w:rFonts w:ascii="Encode Sans" w:eastAsia="Times New Roman" w:hAnsi="Encode Sans" w:cs="DIN Pro Regular"/>
                <w:sz w:val="18"/>
                <w:szCs w:val="18"/>
                <w:lang w:eastAsia="es-ES"/>
              </w:rPr>
              <w:t>Construcciones en Proceso de Bienes de Dominio Público</w:t>
            </w:r>
          </w:p>
        </w:tc>
        <w:tc>
          <w:tcPr>
            <w:tcW w:w="1412" w:type="dxa"/>
            <w:shd w:val="clear" w:color="auto" w:fill="auto"/>
          </w:tcPr>
          <w:p w:rsidR="00952906" w:rsidRPr="00F32941" w:rsidRDefault="00164A21"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c>
          <w:tcPr>
            <w:tcW w:w="1493" w:type="dxa"/>
            <w:shd w:val="clear" w:color="auto" w:fill="auto"/>
          </w:tcPr>
          <w:p w:rsidR="00952906" w:rsidRPr="00F32941" w:rsidRDefault="00164A21"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r>
      <w:tr w:rsidR="00952906" w:rsidRPr="00B02B1A" w:rsidTr="00050538">
        <w:trPr>
          <w:trHeight w:val="43"/>
          <w:jc w:val="center"/>
        </w:trPr>
        <w:tc>
          <w:tcPr>
            <w:tcW w:w="4730" w:type="dxa"/>
            <w:shd w:val="clear" w:color="auto" w:fill="auto"/>
          </w:tcPr>
          <w:p w:rsidR="00952906" w:rsidRPr="00F32941" w:rsidRDefault="00952906" w:rsidP="003427B6">
            <w:pPr>
              <w:spacing w:after="0"/>
              <w:rPr>
                <w:rFonts w:ascii="Encode Sans" w:hAnsi="Encode Sans" w:cs="DIN Pro Regular"/>
                <w:sz w:val="18"/>
                <w:szCs w:val="18"/>
              </w:rPr>
            </w:pPr>
            <w:r w:rsidRPr="00F32941">
              <w:rPr>
                <w:rFonts w:ascii="Encode Sans" w:hAnsi="Encode Sans" w:cs="DIN Pro Regular"/>
                <w:sz w:val="18"/>
                <w:szCs w:val="18"/>
              </w:rPr>
              <w:t>Construcciones en Proceso de Bienes Propios</w:t>
            </w:r>
          </w:p>
        </w:tc>
        <w:tc>
          <w:tcPr>
            <w:tcW w:w="1412" w:type="dxa"/>
            <w:shd w:val="clear" w:color="auto" w:fill="auto"/>
          </w:tcPr>
          <w:p w:rsidR="00952906" w:rsidRPr="00F32941" w:rsidRDefault="00164A21"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c>
          <w:tcPr>
            <w:tcW w:w="1493" w:type="dxa"/>
            <w:shd w:val="clear" w:color="auto" w:fill="auto"/>
          </w:tcPr>
          <w:p w:rsidR="00952906" w:rsidRPr="00F32941" w:rsidRDefault="00164A21"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r>
      <w:tr w:rsidR="00952906" w:rsidRPr="00B02B1A" w:rsidTr="00050538">
        <w:trPr>
          <w:trHeight w:val="43"/>
          <w:jc w:val="center"/>
        </w:trPr>
        <w:tc>
          <w:tcPr>
            <w:tcW w:w="4730" w:type="dxa"/>
            <w:shd w:val="clear" w:color="auto" w:fill="auto"/>
          </w:tcPr>
          <w:p w:rsidR="00952906" w:rsidRPr="00F32941" w:rsidRDefault="00952906" w:rsidP="003427B6">
            <w:pPr>
              <w:spacing w:after="0" w:line="224" w:lineRule="exact"/>
              <w:jc w:val="both"/>
              <w:rPr>
                <w:rFonts w:ascii="Encode Sans" w:eastAsia="Times New Roman" w:hAnsi="Encode Sans" w:cs="DIN Pro Regular"/>
                <w:sz w:val="18"/>
                <w:szCs w:val="18"/>
                <w:lang w:eastAsia="es-ES"/>
              </w:rPr>
            </w:pPr>
            <w:r w:rsidRPr="00F32941">
              <w:rPr>
                <w:rFonts w:ascii="Encode Sans" w:eastAsia="Times New Roman" w:hAnsi="Encode Sans" w:cs="DIN Pro Regular"/>
                <w:sz w:val="18"/>
                <w:szCs w:val="18"/>
                <w:lang w:eastAsia="es-ES"/>
              </w:rPr>
              <w:t>Otros Bienes Inmuebles</w:t>
            </w:r>
          </w:p>
        </w:tc>
        <w:tc>
          <w:tcPr>
            <w:tcW w:w="1412" w:type="dxa"/>
            <w:shd w:val="clear" w:color="auto" w:fill="auto"/>
          </w:tcPr>
          <w:p w:rsidR="00952906" w:rsidRPr="00F32941" w:rsidRDefault="00164A21"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c>
          <w:tcPr>
            <w:tcW w:w="1493" w:type="dxa"/>
            <w:shd w:val="clear" w:color="auto" w:fill="auto"/>
          </w:tcPr>
          <w:p w:rsidR="00952906" w:rsidRPr="00F32941" w:rsidRDefault="00164A21"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r>
      <w:tr w:rsidR="00952906" w:rsidRPr="00B02B1A" w:rsidTr="00050538">
        <w:trPr>
          <w:trHeight w:val="43"/>
          <w:jc w:val="center"/>
        </w:trPr>
        <w:tc>
          <w:tcPr>
            <w:tcW w:w="4730" w:type="dxa"/>
            <w:shd w:val="clear" w:color="auto" w:fill="auto"/>
          </w:tcPr>
          <w:p w:rsidR="00952906" w:rsidRPr="00F32941" w:rsidRDefault="00952906" w:rsidP="003427B6">
            <w:pPr>
              <w:spacing w:after="0" w:line="224" w:lineRule="exact"/>
              <w:jc w:val="both"/>
              <w:rPr>
                <w:rFonts w:ascii="Encode Sans" w:eastAsia="Times New Roman" w:hAnsi="Encode Sans" w:cs="DIN Pro Regular"/>
                <w:b/>
                <w:sz w:val="18"/>
                <w:szCs w:val="18"/>
                <w:lang w:eastAsia="es-ES"/>
              </w:rPr>
            </w:pPr>
            <w:r w:rsidRPr="00F32941">
              <w:rPr>
                <w:rFonts w:ascii="Encode Sans" w:hAnsi="Encode Sans" w:cs="DIN Pro Regular"/>
                <w:b/>
                <w:sz w:val="18"/>
                <w:szCs w:val="18"/>
              </w:rPr>
              <w:t>Bienes</w:t>
            </w:r>
            <w:r w:rsidR="00952EEE" w:rsidRPr="00F32941">
              <w:rPr>
                <w:rFonts w:ascii="Encode Sans" w:hAnsi="Encode Sans" w:cs="DIN Pro Regular"/>
                <w:b/>
                <w:sz w:val="18"/>
                <w:szCs w:val="18"/>
              </w:rPr>
              <w:t xml:space="preserve"> Muebles</w:t>
            </w:r>
          </w:p>
        </w:tc>
        <w:tc>
          <w:tcPr>
            <w:tcW w:w="1412" w:type="dxa"/>
            <w:shd w:val="clear" w:color="auto" w:fill="auto"/>
          </w:tcPr>
          <w:p w:rsidR="00952906" w:rsidRPr="00F32941" w:rsidRDefault="00952906" w:rsidP="003427B6">
            <w:pPr>
              <w:tabs>
                <w:tab w:val="center" w:pos="4419"/>
                <w:tab w:val="right" w:pos="8838"/>
              </w:tabs>
              <w:spacing w:after="0" w:line="240" w:lineRule="auto"/>
              <w:jc w:val="right"/>
              <w:rPr>
                <w:rFonts w:ascii="Encode Sans" w:hAnsi="Encode Sans" w:cs="Arial"/>
                <w:color w:val="000000"/>
                <w:sz w:val="18"/>
                <w:szCs w:val="18"/>
                <w:lang w:val="es-ES"/>
              </w:rPr>
            </w:pPr>
          </w:p>
        </w:tc>
        <w:tc>
          <w:tcPr>
            <w:tcW w:w="1493" w:type="dxa"/>
            <w:shd w:val="clear" w:color="auto" w:fill="auto"/>
          </w:tcPr>
          <w:p w:rsidR="00952906" w:rsidRPr="00F32941" w:rsidRDefault="00952906" w:rsidP="003427B6">
            <w:pPr>
              <w:tabs>
                <w:tab w:val="center" w:pos="4419"/>
                <w:tab w:val="right" w:pos="8838"/>
              </w:tabs>
              <w:spacing w:after="0" w:line="240" w:lineRule="auto"/>
              <w:jc w:val="right"/>
              <w:rPr>
                <w:rFonts w:ascii="Encode Sans" w:hAnsi="Encode Sans" w:cs="Arial"/>
                <w:color w:val="000000"/>
                <w:sz w:val="18"/>
                <w:szCs w:val="18"/>
                <w:lang w:val="es-ES"/>
              </w:rPr>
            </w:pPr>
          </w:p>
        </w:tc>
      </w:tr>
      <w:tr w:rsidR="00952906" w:rsidRPr="00B02B1A" w:rsidTr="00050538">
        <w:trPr>
          <w:trHeight w:val="90"/>
          <w:jc w:val="center"/>
        </w:trPr>
        <w:tc>
          <w:tcPr>
            <w:tcW w:w="4730" w:type="dxa"/>
            <w:shd w:val="clear" w:color="auto" w:fill="auto"/>
          </w:tcPr>
          <w:p w:rsidR="00952906" w:rsidRPr="00F32941" w:rsidRDefault="00952EEE" w:rsidP="003427B6">
            <w:pPr>
              <w:spacing w:after="0" w:line="224" w:lineRule="exact"/>
              <w:jc w:val="both"/>
              <w:rPr>
                <w:rFonts w:ascii="Encode Sans" w:eastAsia="Times New Roman" w:hAnsi="Encode Sans" w:cs="DIN Pro Regular"/>
                <w:sz w:val="18"/>
                <w:szCs w:val="18"/>
                <w:lang w:eastAsia="es-ES"/>
              </w:rPr>
            </w:pPr>
            <w:r w:rsidRPr="00F32941">
              <w:rPr>
                <w:rFonts w:ascii="Encode Sans" w:hAnsi="Encode Sans" w:cs="DIN Pro Regular"/>
                <w:sz w:val="18"/>
                <w:szCs w:val="18"/>
              </w:rPr>
              <w:t>Mobiliario y Equipo de Administración</w:t>
            </w:r>
          </w:p>
        </w:tc>
        <w:tc>
          <w:tcPr>
            <w:tcW w:w="1412" w:type="dxa"/>
            <w:shd w:val="clear" w:color="auto" w:fill="auto"/>
          </w:tcPr>
          <w:p w:rsidR="00952906" w:rsidRPr="00F32941" w:rsidRDefault="009314EC"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777,764</w:t>
            </w:r>
          </w:p>
        </w:tc>
        <w:tc>
          <w:tcPr>
            <w:tcW w:w="1493" w:type="dxa"/>
            <w:shd w:val="clear" w:color="auto" w:fill="auto"/>
          </w:tcPr>
          <w:p w:rsidR="00952906" w:rsidRPr="00F32941" w:rsidRDefault="00590341"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23’</w:t>
            </w:r>
            <w:r w:rsidR="00164A21" w:rsidRPr="00F32941">
              <w:rPr>
                <w:rFonts w:ascii="Encode Sans" w:hAnsi="Encode Sans" w:cs="Arial"/>
                <w:color w:val="000000"/>
                <w:sz w:val="18"/>
                <w:szCs w:val="18"/>
                <w:lang w:val="es-ES"/>
              </w:rPr>
              <w:t>145,224</w:t>
            </w:r>
          </w:p>
        </w:tc>
      </w:tr>
      <w:tr w:rsidR="00952906" w:rsidRPr="00B02B1A" w:rsidTr="00050538">
        <w:trPr>
          <w:trHeight w:val="43"/>
          <w:jc w:val="center"/>
        </w:trPr>
        <w:tc>
          <w:tcPr>
            <w:tcW w:w="4730" w:type="dxa"/>
            <w:shd w:val="clear" w:color="auto" w:fill="auto"/>
          </w:tcPr>
          <w:p w:rsidR="00952906" w:rsidRPr="00F32941" w:rsidRDefault="00A0514B" w:rsidP="003427B6">
            <w:pPr>
              <w:spacing w:after="0" w:line="224" w:lineRule="exact"/>
              <w:jc w:val="both"/>
              <w:rPr>
                <w:rFonts w:ascii="Encode Sans" w:eastAsia="Times New Roman" w:hAnsi="Encode Sans" w:cs="DIN Pro Regular"/>
                <w:sz w:val="18"/>
                <w:szCs w:val="18"/>
                <w:lang w:eastAsia="es-ES"/>
              </w:rPr>
            </w:pPr>
            <w:r w:rsidRPr="00F32941">
              <w:rPr>
                <w:rFonts w:ascii="Encode Sans" w:eastAsia="Times New Roman" w:hAnsi="Encode Sans" w:cs="DIN Pro Regular"/>
                <w:sz w:val="18"/>
                <w:szCs w:val="18"/>
                <w:lang w:eastAsia="es-ES"/>
              </w:rPr>
              <w:t>Mobiliario y Equipo Educacional y Recreativo</w:t>
            </w:r>
          </w:p>
        </w:tc>
        <w:tc>
          <w:tcPr>
            <w:tcW w:w="1412" w:type="dxa"/>
            <w:shd w:val="clear" w:color="auto" w:fill="auto"/>
          </w:tcPr>
          <w:p w:rsidR="00952906" w:rsidRPr="00F32941" w:rsidRDefault="009314EC"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c>
          <w:tcPr>
            <w:tcW w:w="1493" w:type="dxa"/>
            <w:shd w:val="clear" w:color="auto" w:fill="auto"/>
          </w:tcPr>
          <w:p w:rsidR="00952906" w:rsidRPr="00F32941" w:rsidRDefault="000E4BC9"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576,066</w:t>
            </w:r>
          </w:p>
        </w:tc>
      </w:tr>
      <w:tr w:rsidR="00952906" w:rsidRPr="00B02B1A" w:rsidTr="00050538">
        <w:trPr>
          <w:trHeight w:val="43"/>
          <w:jc w:val="center"/>
        </w:trPr>
        <w:tc>
          <w:tcPr>
            <w:tcW w:w="4730" w:type="dxa"/>
            <w:shd w:val="clear" w:color="auto" w:fill="auto"/>
          </w:tcPr>
          <w:p w:rsidR="00952906" w:rsidRPr="00F32941" w:rsidRDefault="00A0514B" w:rsidP="003427B6">
            <w:pPr>
              <w:spacing w:after="0" w:line="224" w:lineRule="exact"/>
              <w:jc w:val="both"/>
              <w:rPr>
                <w:rFonts w:ascii="Encode Sans" w:eastAsia="Times New Roman" w:hAnsi="Encode Sans" w:cs="DIN Pro Regular"/>
                <w:sz w:val="18"/>
                <w:szCs w:val="18"/>
                <w:lang w:eastAsia="es-ES"/>
              </w:rPr>
            </w:pPr>
            <w:r w:rsidRPr="00F32941">
              <w:rPr>
                <w:rFonts w:ascii="Encode Sans" w:eastAsia="Times New Roman" w:hAnsi="Encode Sans" w:cs="DIN Pro Regular"/>
                <w:sz w:val="18"/>
                <w:szCs w:val="18"/>
                <w:lang w:eastAsia="es-ES"/>
              </w:rPr>
              <w:t>Equipo e Instrumental Médico y de Laboratorio</w:t>
            </w:r>
          </w:p>
        </w:tc>
        <w:tc>
          <w:tcPr>
            <w:tcW w:w="1412" w:type="dxa"/>
            <w:shd w:val="clear" w:color="auto" w:fill="auto"/>
          </w:tcPr>
          <w:p w:rsidR="00952906" w:rsidRPr="00F32941" w:rsidRDefault="009314EC"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290,031</w:t>
            </w:r>
          </w:p>
        </w:tc>
        <w:tc>
          <w:tcPr>
            <w:tcW w:w="1493" w:type="dxa"/>
            <w:shd w:val="clear" w:color="auto" w:fill="auto"/>
          </w:tcPr>
          <w:p w:rsidR="00952906" w:rsidRPr="00F32941" w:rsidRDefault="00602E01"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9’</w:t>
            </w:r>
            <w:r w:rsidR="00F47BE0" w:rsidRPr="00F32941">
              <w:rPr>
                <w:rFonts w:ascii="Encode Sans" w:hAnsi="Encode Sans" w:cs="Arial"/>
                <w:color w:val="000000"/>
                <w:sz w:val="18"/>
                <w:szCs w:val="18"/>
                <w:lang w:val="es-ES"/>
              </w:rPr>
              <w:t>242,425</w:t>
            </w:r>
          </w:p>
        </w:tc>
      </w:tr>
      <w:tr w:rsidR="00952906" w:rsidRPr="00B02B1A" w:rsidTr="00050538">
        <w:trPr>
          <w:trHeight w:val="43"/>
          <w:jc w:val="center"/>
        </w:trPr>
        <w:tc>
          <w:tcPr>
            <w:tcW w:w="4730" w:type="dxa"/>
            <w:shd w:val="clear" w:color="auto" w:fill="auto"/>
          </w:tcPr>
          <w:p w:rsidR="00952906" w:rsidRPr="00F32941" w:rsidRDefault="00A0514B" w:rsidP="003427B6">
            <w:pPr>
              <w:spacing w:after="0" w:line="224" w:lineRule="exact"/>
              <w:jc w:val="both"/>
              <w:rPr>
                <w:rFonts w:ascii="Encode Sans" w:eastAsia="Times New Roman" w:hAnsi="Encode Sans" w:cs="DIN Pro Regular"/>
                <w:sz w:val="18"/>
                <w:szCs w:val="18"/>
                <w:lang w:eastAsia="es-ES"/>
              </w:rPr>
            </w:pPr>
            <w:r w:rsidRPr="00F32941">
              <w:rPr>
                <w:rFonts w:ascii="Encode Sans" w:eastAsia="Times New Roman" w:hAnsi="Encode Sans" w:cs="DIN Pro Regular"/>
                <w:sz w:val="18"/>
                <w:szCs w:val="18"/>
                <w:lang w:eastAsia="es-ES"/>
              </w:rPr>
              <w:t>Vehículos y Equipo de Transporte</w:t>
            </w:r>
          </w:p>
        </w:tc>
        <w:tc>
          <w:tcPr>
            <w:tcW w:w="1412" w:type="dxa"/>
            <w:shd w:val="clear" w:color="auto" w:fill="auto"/>
          </w:tcPr>
          <w:p w:rsidR="00952906" w:rsidRPr="00F32941" w:rsidRDefault="00EC5567"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c>
          <w:tcPr>
            <w:tcW w:w="1493" w:type="dxa"/>
            <w:shd w:val="clear" w:color="auto" w:fill="auto"/>
          </w:tcPr>
          <w:p w:rsidR="00952906" w:rsidRPr="00F32941" w:rsidRDefault="00F47BE0"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271,900</w:t>
            </w:r>
          </w:p>
        </w:tc>
      </w:tr>
      <w:tr w:rsidR="00952906" w:rsidRPr="00B02B1A" w:rsidTr="00050538">
        <w:trPr>
          <w:trHeight w:val="43"/>
          <w:jc w:val="center"/>
        </w:trPr>
        <w:tc>
          <w:tcPr>
            <w:tcW w:w="4730" w:type="dxa"/>
            <w:shd w:val="clear" w:color="auto" w:fill="auto"/>
          </w:tcPr>
          <w:p w:rsidR="00952906" w:rsidRPr="00F32941" w:rsidRDefault="00A0514B" w:rsidP="003427B6">
            <w:pPr>
              <w:spacing w:after="0" w:line="224" w:lineRule="exact"/>
              <w:jc w:val="both"/>
              <w:rPr>
                <w:rFonts w:ascii="Encode Sans" w:eastAsia="Times New Roman" w:hAnsi="Encode Sans" w:cs="DIN Pro Regular"/>
                <w:sz w:val="18"/>
                <w:szCs w:val="18"/>
                <w:lang w:eastAsia="es-ES"/>
              </w:rPr>
            </w:pPr>
            <w:r w:rsidRPr="00F32941">
              <w:rPr>
                <w:rFonts w:ascii="Encode Sans" w:eastAsia="Times New Roman" w:hAnsi="Encode Sans" w:cs="DIN Pro Regular"/>
                <w:sz w:val="18"/>
                <w:szCs w:val="18"/>
                <w:lang w:eastAsia="es-ES"/>
              </w:rPr>
              <w:t>Equipo de Defensa y Seguridad</w:t>
            </w:r>
          </w:p>
        </w:tc>
        <w:tc>
          <w:tcPr>
            <w:tcW w:w="1412" w:type="dxa"/>
            <w:shd w:val="clear" w:color="auto" w:fill="auto"/>
          </w:tcPr>
          <w:p w:rsidR="00952906" w:rsidRPr="00F32941" w:rsidRDefault="00EC5567"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c>
          <w:tcPr>
            <w:tcW w:w="1493" w:type="dxa"/>
            <w:shd w:val="clear" w:color="auto" w:fill="auto"/>
          </w:tcPr>
          <w:p w:rsidR="00952906" w:rsidRPr="00F32941" w:rsidRDefault="00F47BE0"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r>
      <w:tr w:rsidR="00952906" w:rsidRPr="00B02B1A" w:rsidTr="00050538">
        <w:trPr>
          <w:trHeight w:val="43"/>
          <w:jc w:val="center"/>
        </w:trPr>
        <w:tc>
          <w:tcPr>
            <w:tcW w:w="4730" w:type="dxa"/>
            <w:shd w:val="clear" w:color="auto" w:fill="auto"/>
          </w:tcPr>
          <w:p w:rsidR="00952906" w:rsidRPr="00F32941" w:rsidRDefault="00A0514B" w:rsidP="003427B6">
            <w:pPr>
              <w:spacing w:after="0"/>
              <w:rPr>
                <w:rFonts w:ascii="Encode Sans" w:hAnsi="Encode Sans" w:cs="DIN Pro Regular"/>
                <w:sz w:val="18"/>
                <w:szCs w:val="18"/>
              </w:rPr>
            </w:pPr>
            <w:r w:rsidRPr="00F32941">
              <w:rPr>
                <w:rFonts w:ascii="Encode Sans" w:hAnsi="Encode Sans" w:cs="DIN Pro Regular"/>
                <w:sz w:val="18"/>
                <w:szCs w:val="18"/>
              </w:rPr>
              <w:t>Maquinaria, Otros Equipos y Herramientas</w:t>
            </w:r>
          </w:p>
        </w:tc>
        <w:tc>
          <w:tcPr>
            <w:tcW w:w="1412" w:type="dxa"/>
            <w:shd w:val="clear" w:color="auto" w:fill="auto"/>
          </w:tcPr>
          <w:p w:rsidR="00952906" w:rsidRPr="00F32941" w:rsidRDefault="00EC5567"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1,502,409</w:t>
            </w:r>
          </w:p>
        </w:tc>
        <w:tc>
          <w:tcPr>
            <w:tcW w:w="1493" w:type="dxa"/>
            <w:shd w:val="clear" w:color="auto" w:fill="auto"/>
          </w:tcPr>
          <w:p w:rsidR="00952906" w:rsidRPr="00F32941" w:rsidRDefault="00602E01"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6’</w:t>
            </w:r>
            <w:r w:rsidR="00F47BE0" w:rsidRPr="00F32941">
              <w:rPr>
                <w:rFonts w:ascii="Encode Sans" w:hAnsi="Encode Sans" w:cs="Arial"/>
                <w:color w:val="000000"/>
                <w:sz w:val="18"/>
                <w:szCs w:val="18"/>
                <w:lang w:val="es-ES"/>
              </w:rPr>
              <w:t>908,945</w:t>
            </w:r>
          </w:p>
        </w:tc>
      </w:tr>
      <w:tr w:rsidR="00952906" w:rsidRPr="00B02B1A" w:rsidTr="00050538">
        <w:trPr>
          <w:trHeight w:val="43"/>
          <w:jc w:val="center"/>
        </w:trPr>
        <w:tc>
          <w:tcPr>
            <w:tcW w:w="4730" w:type="dxa"/>
            <w:shd w:val="clear" w:color="auto" w:fill="auto"/>
          </w:tcPr>
          <w:p w:rsidR="00952906" w:rsidRPr="00F32941" w:rsidRDefault="00A0514B" w:rsidP="003427B6">
            <w:pPr>
              <w:spacing w:after="0" w:line="224" w:lineRule="exact"/>
              <w:jc w:val="both"/>
              <w:rPr>
                <w:rFonts w:ascii="Encode Sans" w:eastAsia="Times New Roman" w:hAnsi="Encode Sans" w:cs="DIN Pro Regular"/>
                <w:sz w:val="18"/>
                <w:szCs w:val="18"/>
                <w:lang w:eastAsia="es-ES"/>
              </w:rPr>
            </w:pPr>
            <w:r w:rsidRPr="00F32941">
              <w:rPr>
                <w:rFonts w:ascii="Encode Sans" w:eastAsia="Times New Roman" w:hAnsi="Encode Sans" w:cs="DIN Pro Regular"/>
                <w:sz w:val="18"/>
                <w:szCs w:val="18"/>
                <w:lang w:eastAsia="es-ES"/>
              </w:rPr>
              <w:t>Colecciones, Obras de Arte y Objetos Valiosos</w:t>
            </w:r>
          </w:p>
        </w:tc>
        <w:tc>
          <w:tcPr>
            <w:tcW w:w="1412" w:type="dxa"/>
            <w:shd w:val="clear" w:color="auto" w:fill="auto"/>
          </w:tcPr>
          <w:p w:rsidR="00952906" w:rsidRPr="00F32941" w:rsidRDefault="00F01B96"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c>
          <w:tcPr>
            <w:tcW w:w="1493" w:type="dxa"/>
            <w:shd w:val="clear" w:color="auto" w:fill="auto"/>
          </w:tcPr>
          <w:p w:rsidR="00952906" w:rsidRPr="00F32941" w:rsidRDefault="00F01B96"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r>
      <w:tr w:rsidR="00A0514B" w:rsidRPr="00B02B1A" w:rsidTr="00050538">
        <w:trPr>
          <w:trHeight w:val="43"/>
          <w:jc w:val="center"/>
        </w:trPr>
        <w:tc>
          <w:tcPr>
            <w:tcW w:w="4730" w:type="dxa"/>
            <w:shd w:val="clear" w:color="auto" w:fill="auto"/>
          </w:tcPr>
          <w:p w:rsidR="00A0514B" w:rsidRPr="00F32941" w:rsidRDefault="00A0514B" w:rsidP="003427B6">
            <w:pPr>
              <w:spacing w:after="0" w:line="224" w:lineRule="exact"/>
              <w:jc w:val="both"/>
              <w:rPr>
                <w:rFonts w:ascii="Encode Sans" w:eastAsia="Times New Roman" w:hAnsi="Encode Sans" w:cs="DIN Pro Regular"/>
                <w:sz w:val="18"/>
                <w:szCs w:val="18"/>
                <w:lang w:eastAsia="es-ES"/>
              </w:rPr>
            </w:pPr>
            <w:r w:rsidRPr="00F32941">
              <w:rPr>
                <w:rFonts w:ascii="Encode Sans" w:eastAsia="Times New Roman" w:hAnsi="Encode Sans" w:cs="DIN Pro Regular"/>
                <w:sz w:val="18"/>
                <w:szCs w:val="18"/>
                <w:lang w:eastAsia="es-ES"/>
              </w:rPr>
              <w:t>Activos Biológicos</w:t>
            </w:r>
          </w:p>
        </w:tc>
        <w:tc>
          <w:tcPr>
            <w:tcW w:w="1412" w:type="dxa"/>
            <w:shd w:val="clear" w:color="auto" w:fill="auto"/>
          </w:tcPr>
          <w:p w:rsidR="00A0514B" w:rsidRPr="00F32941" w:rsidRDefault="00F01B96"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c>
          <w:tcPr>
            <w:tcW w:w="1493" w:type="dxa"/>
            <w:shd w:val="clear" w:color="auto" w:fill="auto"/>
          </w:tcPr>
          <w:p w:rsidR="00A0514B" w:rsidRPr="00F32941" w:rsidRDefault="00F01B96"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r>
      <w:tr w:rsidR="00A0514B" w:rsidRPr="00B02B1A" w:rsidTr="00050538">
        <w:trPr>
          <w:trHeight w:val="43"/>
          <w:jc w:val="center"/>
        </w:trPr>
        <w:tc>
          <w:tcPr>
            <w:tcW w:w="4730" w:type="dxa"/>
            <w:shd w:val="clear" w:color="auto" w:fill="auto"/>
          </w:tcPr>
          <w:p w:rsidR="00A0514B" w:rsidRPr="00F32941" w:rsidRDefault="00A0514B" w:rsidP="003427B6">
            <w:pPr>
              <w:spacing w:after="0" w:line="224" w:lineRule="exact"/>
              <w:jc w:val="both"/>
              <w:rPr>
                <w:rFonts w:ascii="Encode Sans" w:eastAsia="Times New Roman" w:hAnsi="Encode Sans" w:cs="DIN Pro Regular"/>
                <w:sz w:val="18"/>
                <w:szCs w:val="18"/>
                <w:lang w:eastAsia="es-ES"/>
              </w:rPr>
            </w:pPr>
            <w:r w:rsidRPr="00F32941">
              <w:rPr>
                <w:rFonts w:ascii="Encode Sans" w:eastAsia="Times New Roman" w:hAnsi="Encode Sans" w:cs="DIN Pro Regular"/>
                <w:sz w:val="18"/>
                <w:szCs w:val="18"/>
                <w:lang w:eastAsia="es-ES"/>
              </w:rPr>
              <w:t>Otras Inversiones</w:t>
            </w:r>
            <w:r w:rsidR="00F47BE0" w:rsidRPr="00F32941">
              <w:rPr>
                <w:rFonts w:ascii="Encode Sans" w:eastAsia="Times New Roman" w:hAnsi="Encode Sans" w:cs="DIN Pro Regular"/>
                <w:sz w:val="18"/>
                <w:szCs w:val="18"/>
                <w:lang w:eastAsia="es-ES"/>
              </w:rPr>
              <w:t xml:space="preserve"> (activos intangibles)</w:t>
            </w:r>
          </w:p>
        </w:tc>
        <w:tc>
          <w:tcPr>
            <w:tcW w:w="1412" w:type="dxa"/>
            <w:shd w:val="clear" w:color="auto" w:fill="auto"/>
          </w:tcPr>
          <w:p w:rsidR="00A0514B" w:rsidRPr="00F32941" w:rsidRDefault="00F01B96"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0</w:t>
            </w:r>
          </w:p>
        </w:tc>
        <w:tc>
          <w:tcPr>
            <w:tcW w:w="1493" w:type="dxa"/>
            <w:shd w:val="clear" w:color="auto" w:fill="auto"/>
          </w:tcPr>
          <w:p w:rsidR="00A0514B" w:rsidRPr="00F32941" w:rsidRDefault="00F47BE0" w:rsidP="003427B6">
            <w:pPr>
              <w:tabs>
                <w:tab w:val="center" w:pos="4419"/>
                <w:tab w:val="right" w:pos="8838"/>
              </w:tabs>
              <w:spacing w:after="0" w:line="240" w:lineRule="auto"/>
              <w:jc w:val="right"/>
              <w:rPr>
                <w:rFonts w:ascii="Encode Sans" w:hAnsi="Encode Sans" w:cs="Arial"/>
                <w:color w:val="000000"/>
                <w:sz w:val="18"/>
                <w:szCs w:val="18"/>
                <w:lang w:val="es-ES"/>
              </w:rPr>
            </w:pPr>
            <w:r w:rsidRPr="00F32941">
              <w:rPr>
                <w:rFonts w:ascii="Encode Sans" w:hAnsi="Encode Sans" w:cs="Arial"/>
                <w:color w:val="000000"/>
                <w:sz w:val="18"/>
                <w:szCs w:val="18"/>
                <w:lang w:val="es-ES"/>
              </w:rPr>
              <w:t>432,100</w:t>
            </w:r>
          </w:p>
        </w:tc>
      </w:tr>
      <w:tr w:rsidR="00952906" w:rsidRPr="00952906" w:rsidTr="00050538">
        <w:trPr>
          <w:trHeight w:val="43"/>
          <w:jc w:val="center"/>
        </w:trPr>
        <w:tc>
          <w:tcPr>
            <w:tcW w:w="4730" w:type="dxa"/>
            <w:shd w:val="clear" w:color="auto" w:fill="auto"/>
          </w:tcPr>
          <w:p w:rsidR="00952906" w:rsidRPr="00F32941" w:rsidRDefault="00F451E0" w:rsidP="003427B6">
            <w:pPr>
              <w:spacing w:after="0" w:line="224" w:lineRule="exact"/>
              <w:jc w:val="both"/>
              <w:rPr>
                <w:rFonts w:ascii="Encode Sans" w:eastAsia="Times New Roman" w:hAnsi="Encode Sans" w:cs="DIN Pro Regular"/>
                <w:b/>
                <w:sz w:val="18"/>
                <w:szCs w:val="18"/>
                <w:lang w:eastAsia="es-ES"/>
              </w:rPr>
            </w:pPr>
            <w:r w:rsidRPr="00F32941">
              <w:rPr>
                <w:rFonts w:ascii="Encode Sans" w:hAnsi="Encode Sans" w:cs="DIN Pro Regular"/>
                <w:b/>
                <w:sz w:val="18"/>
                <w:szCs w:val="18"/>
              </w:rPr>
              <w:t>Total</w:t>
            </w:r>
          </w:p>
        </w:tc>
        <w:tc>
          <w:tcPr>
            <w:tcW w:w="1412" w:type="dxa"/>
            <w:shd w:val="clear" w:color="auto" w:fill="auto"/>
          </w:tcPr>
          <w:p w:rsidR="00952906" w:rsidRPr="00F32941" w:rsidRDefault="00F01B96" w:rsidP="003427B6">
            <w:pPr>
              <w:tabs>
                <w:tab w:val="left" w:pos="1240"/>
                <w:tab w:val="center" w:pos="4419"/>
                <w:tab w:val="right" w:pos="8838"/>
              </w:tabs>
              <w:spacing w:after="0" w:line="240" w:lineRule="auto"/>
              <w:jc w:val="right"/>
              <w:rPr>
                <w:rFonts w:ascii="Encode Sans" w:hAnsi="Encode Sans" w:cs="Arial"/>
                <w:b/>
                <w:color w:val="000000"/>
                <w:sz w:val="18"/>
                <w:szCs w:val="18"/>
                <w:lang w:val="es-ES"/>
              </w:rPr>
            </w:pPr>
            <w:r w:rsidRPr="00F32941">
              <w:rPr>
                <w:rFonts w:ascii="Encode Sans" w:hAnsi="Encode Sans" w:cs="Arial"/>
                <w:b/>
                <w:color w:val="000000"/>
                <w:sz w:val="18"/>
                <w:szCs w:val="18"/>
                <w:lang w:val="es-ES"/>
              </w:rPr>
              <w:t>2’570,204</w:t>
            </w:r>
          </w:p>
        </w:tc>
        <w:tc>
          <w:tcPr>
            <w:tcW w:w="1493" w:type="dxa"/>
            <w:shd w:val="clear" w:color="auto" w:fill="auto"/>
          </w:tcPr>
          <w:p w:rsidR="00952906" w:rsidRPr="00F32941" w:rsidRDefault="00602E01" w:rsidP="003427B6">
            <w:pPr>
              <w:tabs>
                <w:tab w:val="left" w:pos="1240"/>
                <w:tab w:val="center" w:pos="4419"/>
                <w:tab w:val="right" w:pos="8838"/>
              </w:tabs>
              <w:spacing w:after="0" w:line="240" w:lineRule="auto"/>
              <w:jc w:val="right"/>
              <w:rPr>
                <w:rFonts w:ascii="Encode Sans" w:hAnsi="Encode Sans" w:cs="Arial"/>
                <w:b/>
                <w:color w:val="000000"/>
                <w:sz w:val="18"/>
                <w:szCs w:val="18"/>
                <w:lang w:val="es-ES"/>
              </w:rPr>
            </w:pPr>
            <w:r w:rsidRPr="00F32941">
              <w:rPr>
                <w:rFonts w:ascii="Encode Sans" w:hAnsi="Encode Sans" w:cs="Arial"/>
                <w:b/>
                <w:color w:val="000000"/>
                <w:sz w:val="18"/>
                <w:szCs w:val="18"/>
                <w:lang w:val="es-ES"/>
              </w:rPr>
              <w:t>40’576,660</w:t>
            </w:r>
          </w:p>
        </w:tc>
      </w:tr>
    </w:tbl>
    <w:p w:rsidR="00A75920" w:rsidRPr="00750099" w:rsidRDefault="00A75920" w:rsidP="009C0F54">
      <w:pPr>
        <w:pStyle w:val="ROMANOS"/>
        <w:spacing w:after="0" w:line="240" w:lineRule="auto"/>
        <w:ind w:left="567" w:firstLine="0"/>
        <w:rPr>
          <w:rFonts w:ascii="Encode Sans" w:hAnsi="Encode Sans"/>
          <w:sz w:val="20"/>
          <w:lang w:val="es-MX"/>
        </w:rPr>
      </w:pPr>
    </w:p>
    <w:p w:rsidR="00244BE8" w:rsidRPr="00750099" w:rsidRDefault="00244BE8" w:rsidP="00244BE8">
      <w:pPr>
        <w:pStyle w:val="ROMANOS"/>
        <w:spacing w:after="0" w:line="240" w:lineRule="auto"/>
        <w:ind w:left="1140"/>
        <w:rPr>
          <w:rFonts w:ascii="Encode Sans" w:eastAsia="Calibri" w:hAnsi="Encode Sans"/>
          <w:sz w:val="20"/>
          <w:szCs w:val="20"/>
          <w:lang w:eastAsia="en-US"/>
        </w:rPr>
      </w:pPr>
      <w:r w:rsidRPr="00750099">
        <w:rPr>
          <w:rFonts w:ascii="Encode Sans" w:hAnsi="Encode Sans" w:cs="DIN Pro Regular"/>
          <w:b/>
          <w:sz w:val="20"/>
          <w:szCs w:val="20"/>
          <w:lang w:val="es-MX"/>
        </w:rPr>
        <w:t xml:space="preserve">3.- </w:t>
      </w:r>
      <w:r w:rsidRPr="00750099">
        <w:rPr>
          <w:rFonts w:ascii="Encode Sans" w:eastAsia="Calibri" w:hAnsi="Encode Sans"/>
          <w:sz w:val="20"/>
          <w:szCs w:val="20"/>
          <w:lang w:eastAsia="en-US"/>
        </w:rPr>
        <w:t>Conciliación de los Flujos de Efectivo Netos de las Actividades de Operación y la cuenta de Ahorro/Desahorro antes de Rubros Extraordinarios:</w:t>
      </w:r>
    </w:p>
    <w:p w:rsidR="002501CC" w:rsidRPr="00750099" w:rsidRDefault="002501CC" w:rsidP="00244BE8">
      <w:pPr>
        <w:pStyle w:val="ROMANOS"/>
        <w:spacing w:after="0" w:line="240" w:lineRule="auto"/>
        <w:ind w:left="1140"/>
        <w:rPr>
          <w:rFonts w:ascii="Encode Sans" w:hAnsi="Encode Sans" w:cs="DIN Pro Regular"/>
          <w:sz w:val="20"/>
          <w:szCs w:val="20"/>
          <w:lang w:val="es-MX"/>
        </w:rPr>
      </w:pPr>
    </w:p>
    <w:tbl>
      <w:tblPr>
        <w:tblW w:w="7193" w:type="dxa"/>
        <w:jc w:val="center"/>
        <w:tblInd w:w="250" w:type="dxa"/>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ook w:val="04A0" w:firstRow="1" w:lastRow="0" w:firstColumn="1" w:lastColumn="0" w:noHBand="0" w:noVBand="1"/>
      </w:tblPr>
      <w:tblGrid>
        <w:gridCol w:w="4288"/>
        <w:gridCol w:w="1412"/>
        <w:gridCol w:w="1493"/>
      </w:tblGrid>
      <w:tr w:rsidR="00244BE8" w:rsidRPr="00750099" w:rsidTr="00566BE8">
        <w:trPr>
          <w:jc w:val="center"/>
        </w:trPr>
        <w:tc>
          <w:tcPr>
            <w:tcW w:w="4288" w:type="dxa"/>
            <w:shd w:val="clear" w:color="auto" w:fill="AB0033"/>
          </w:tcPr>
          <w:p w:rsidR="00244BE8" w:rsidRPr="00750099" w:rsidRDefault="00244BE8" w:rsidP="00FF7628">
            <w:pPr>
              <w:tabs>
                <w:tab w:val="center" w:pos="4419"/>
                <w:tab w:val="right" w:pos="8838"/>
              </w:tabs>
              <w:spacing w:after="0" w:line="240" w:lineRule="auto"/>
              <w:jc w:val="center"/>
              <w:rPr>
                <w:rFonts w:ascii="Encode Sans" w:eastAsia="Times New Roman" w:hAnsi="Encode Sans" w:cs="Arial"/>
                <w:b/>
                <w:bCs/>
                <w:color w:val="000000"/>
                <w:sz w:val="18"/>
                <w:szCs w:val="16"/>
                <w:lang w:val="es-ES"/>
              </w:rPr>
            </w:pPr>
          </w:p>
        </w:tc>
        <w:tc>
          <w:tcPr>
            <w:tcW w:w="1412" w:type="dxa"/>
            <w:shd w:val="clear" w:color="auto" w:fill="AB0033"/>
          </w:tcPr>
          <w:p w:rsidR="00244BE8" w:rsidRPr="00DE6684" w:rsidRDefault="0045180C" w:rsidP="00FF7628">
            <w:pPr>
              <w:tabs>
                <w:tab w:val="center" w:pos="4419"/>
                <w:tab w:val="right" w:pos="8838"/>
              </w:tabs>
              <w:spacing w:after="0" w:line="240" w:lineRule="auto"/>
              <w:jc w:val="center"/>
              <w:rPr>
                <w:rFonts w:ascii="Encode Sans" w:eastAsia="Times New Roman" w:hAnsi="Encode Sans" w:cs="Arial"/>
                <w:bCs/>
                <w:color w:val="FFFFFF"/>
                <w:sz w:val="18"/>
                <w:szCs w:val="16"/>
                <w:lang w:val="es-ES"/>
              </w:rPr>
            </w:pPr>
            <w:r w:rsidRPr="00DE6684">
              <w:rPr>
                <w:rFonts w:ascii="Encode Sans" w:eastAsia="Times New Roman" w:hAnsi="Encode Sans" w:cs="Arial"/>
                <w:bCs/>
                <w:color w:val="FFFFFF"/>
                <w:sz w:val="18"/>
                <w:szCs w:val="16"/>
                <w:lang w:val="es-ES"/>
              </w:rPr>
              <w:t>2023</w:t>
            </w:r>
          </w:p>
        </w:tc>
        <w:tc>
          <w:tcPr>
            <w:tcW w:w="1493" w:type="dxa"/>
            <w:shd w:val="clear" w:color="auto" w:fill="AB0033"/>
          </w:tcPr>
          <w:p w:rsidR="00244BE8" w:rsidRPr="00DE6684" w:rsidRDefault="0045180C" w:rsidP="00FF7628">
            <w:pPr>
              <w:tabs>
                <w:tab w:val="center" w:pos="4419"/>
                <w:tab w:val="right" w:pos="8838"/>
              </w:tabs>
              <w:spacing w:after="0" w:line="240" w:lineRule="auto"/>
              <w:jc w:val="center"/>
              <w:rPr>
                <w:rFonts w:ascii="Encode Sans" w:eastAsia="Times New Roman" w:hAnsi="Encode Sans" w:cs="Arial"/>
                <w:bCs/>
                <w:color w:val="FFFFFF"/>
                <w:sz w:val="18"/>
                <w:szCs w:val="16"/>
                <w:lang w:val="es-ES"/>
              </w:rPr>
            </w:pPr>
            <w:r w:rsidRPr="00DE6684">
              <w:rPr>
                <w:rFonts w:ascii="Encode Sans" w:eastAsia="Times New Roman" w:hAnsi="Encode Sans" w:cs="Arial"/>
                <w:bCs/>
                <w:color w:val="FFFFFF"/>
                <w:sz w:val="18"/>
                <w:szCs w:val="16"/>
                <w:lang w:val="es-ES"/>
              </w:rPr>
              <w:t>2022</w:t>
            </w:r>
          </w:p>
        </w:tc>
      </w:tr>
      <w:tr w:rsidR="00200CDA" w:rsidRPr="00750099" w:rsidTr="00566BE8">
        <w:trPr>
          <w:jc w:val="center"/>
        </w:trPr>
        <w:tc>
          <w:tcPr>
            <w:tcW w:w="4288" w:type="dxa"/>
            <w:shd w:val="clear" w:color="auto" w:fill="auto"/>
          </w:tcPr>
          <w:p w:rsidR="00200CDA" w:rsidRPr="00750099" w:rsidRDefault="00200CDA" w:rsidP="00FF7628">
            <w:pPr>
              <w:tabs>
                <w:tab w:val="center" w:pos="4419"/>
                <w:tab w:val="right" w:pos="8838"/>
              </w:tabs>
              <w:spacing w:after="0" w:line="240" w:lineRule="auto"/>
              <w:jc w:val="both"/>
              <w:rPr>
                <w:rFonts w:ascii="Encode Sans" w:hAnsi="Encode Sans" w:cs="Arial"/>
                <w:bCs/>
                <w:color w:val="000000"/>
                <w:sz w:val="18"/>
                <w:szCs w:val="16"/>
                <w:lang w:val="es-ES"/>
              </w:rPr>
            </w:pPr>
            <w:r w:rsidRPr="00750099">
              <w:rPr>
                <w:rFonts w:ascii="Encode Sans" w:hAnsi="Encode Sans" w:cs="Arial"/>
                <w:bCs/>
                <w:color w:val="000000"/>
                <w:sz w:val="18"/>
                <w:szCs w:val="16"/>
                <w:lang w:val="es-ES"/>
              </w:rPr>
              <w:t>Ahorro/Desahorro antes de rubros Extraordinarios</w:t>
            </w:r>
          </w:p>
        </w:tc>
        <w:tc>
          <w:tcPr>
            <w:tcW w:w="1412" w:type="dxa"/>
            <w:shd w:val="clear" w:color="auto" w:fill="auto"/>
          </w:tcPr>
          <w:p w:rsidR="00200CDA" w:rsidRPr="00750099" w:rsidRDefault="00443F1A" w:rsidP="00FF7628">
            <w:pPr>
              <w:tabs>
                <w:tab w:val="center" w:pos="4419"/>
                <w:tab w:val="right" w:pos="8838"/>
              </w:tabs>
              <w:spacing w:after="0" w:line="240" w:lineRule="auto"/>
              <w:jc w:val="right"/>
              <w:rPr>
                <w:rFonts w:ascii="Encode Sans" w:hAnsi="Encode Sans" w:cs="Arial"/>
                <w:color w:val="000000"/>
                <w:sz w:val="18"/>
                <w:szCs w:val="16"/>
                <w:lang w:val="es-ES"/>
              </w:rPr>
            </w:pPr>
            <w:r>
              <w:rPr>
                <w:rFonts w:ascii="Encode Sans" w:hAnsi="Encode Sans" w:cs="Arial"/>
                <w:color w:val="000000"/>
                <w:sz w:val="18"/>
                <w:szCs w:val="16"/>
                <w:lang w:val="es-ES"/>
              </w:rPr>
              <w:t>1,559,107,188</w:t>
            </w:r>
          </w:p>
        </w:tc>
        <w:tc>
          <w:tcPr>
            <w:tcW w:w="1493" w:type="dxa"/>
            <w:shd w:val="clear" w:color="auto" w:fill="auto"/>
          </w:tcPr>
          <w:p w:rsidR="00200CDA" w:rsidRPr="00750099" w:rsidRDefault="00200CDA" w:rsidP="00D7624F">
            <w:pPr>
              <w:tabs>
                <w:tab w:val="center" w:pos="4419"/>
                <w:tab w:val="right" w:pos="8838"/>
              </w:tabs>
              <w:spacing w:after="0" w:line="240" w:lineRule="auto"/>
              <w:jc w:val="right"/>
              <w:rPr>
                <w:rFonts w:ascii="Encode Sans" w:hAnsi="Encode Sans" w:cs="Arial"/>
                <w:color w:val="000000"/>
                <w:sz w:val="18"/>
                <w:szCs w:val="16"/>
                <w:lang w:val="es-ES"/>
              </w:rPr>
            </w:pPr>
            <w:r w:rsidRPr="00750099">
              <w:rPr>
                <w:rFonts w:ascii="Encode Sans" w:hAnsi="Encode Sans" w:cs="Arial"/>
                <w:color w:val="000000"/>
                <w:sz w:val="18"/>
                <w:szCs w:val="16"/>
                <w:lang w:val="es-ES"/>
              </w:rPr>
              <w:t>189’744,076</w:t>
            </w:r>
          </w:p>
        </w:tc>
      </w:tr>
      <w:tr w:rsidR="00200CDA" w:rsidRPr="00750099" w:rsidTr="00566BE8">
        <w:trPr>
          <w:jc w:val="center"/>
        </w:trPr>
        <w:tc>
          <w:tcPr>
            <w:tcW w:w="4288" w:type="dxa"/>
            <w:shd w:val="clear" w:color="auto" w:fill="auto"/>
          </w:tcPr>
          <w:p w:rsidR="00200CDA" w:rsidRPr="00750099" w:rsidRDefault="00200CDA" w:rsidP="00FF7628">
            <w:pPr>
              <w:tabs>
                <w:tab w:val="center" w:pos="4419"/>
                <w:tab w:val="right" w:pos="8838"/>
              </w:tabs>
              <w:spacing w:after="0" w:line="240" w:lineRule="auto"/>
              <w:jc w:val="both"/>
              <w:rPr>
                <w:rFonts w:ascii="Encode Sans" w:hAnsi="Encode Sans" w:cs="Arial"/>
                <w:bCs/>
                <w:color w:val="000000"/>
                <w:sz w:val="18"/>
                <w:szCs w:val="16"/>
                <w:lang w:val="es-ES"/>
              </w:rPr>
            </w:pPr>
            <w:r w:rsidRPr="00750099">
              <w:rPr>
                <w:rFonts w:ascii="Encode Sans" w:hAnsi="Encode Sans" w:cs="Arial"/>
                <w:bCs/>
                <w:color w:val="000000"/>
                <w:sz w:val="18"/>
                <w:szCs w:val="16"/>
                <w:lang w:val="es-ES"/>
              </w:rPr>
              <w:t>Depreciación y Amortizaciones</w:t>
            </w:r>
          </w:p>
        </w:tc>
        <w:tc>
          <w:tcPr>
            <w:tcW w:w="1412" w:type="dxa"/>
            <w:shd w:val="clear" w:color="auto" w:fill="auto"/>
          </w:tcPr>
          <w:p w:rsidR="00200CDA" w:rsidRPr="00750099" w:rsidRDefault="00E8707B" w:rsidP="00FF7628">
            <w:pPr>
              <w:tabs>
                <w:tab w:val="center" w:pos="4419"/>
                <w:tab w:val="right" w:pos="8838"/>
              </w:tabs>
              <w:spacing w:after="0" w:line="240" w:lineRule="auto"/>
              <w:jc w:val="right"/>
              <w:rPr>
                <w:rFonts w:ascii="Encode Sans" w:hAnsi="Encode Sans" w:cs="Arial"/>
                <w:color w:val="000000"/>
                <w:sz w:val="18"/>
                <w:szCs w:val="16"/>
                <w:lang w:val="es-ES"/>
              </w:rPr>
            </w:pPr>
            <w:r w:rsidRPr="00E8707B">
              <w:rPr>
                <w:rFonts w:ascii="Encode Sans" w:hAnsi="Encode Sans" w:cs="Arial"/>
                <w:color w:val="000000"/>
                <w:sz w:val="18"/>
                <w:szCs w:val="16"/>
                <w:lang w:val="es-ES"/>
              </w:rPr>
              <w:t>353,960,917</w:t>
            </w:r>
          </w:p>
        </w:tc>
        <w:tc>
          <w:tcPr>
            <w:tcW w:w="1493" w:type="dxa"/>
            <w:shd w:val="clear" w:color="auto" w:fill="auto"/>
          </w:tcPr>
          <w:p w:rsidR="00200CDA" w:rsidRPr="00750099" w:rsidRDefault="00200CDA" w:rsidP="00D7624F">
            <w:pPr>
              <w:tabs>
                <w:tab w:val="center" w:pos="4419"/>
                <w:tab w:val="right" w:pos="8838"/>
              </w:tabs>
              <w:spacing w:after="0" w:line="240" w:lineRule="auto"/>
              <w:jc w:val="right"/>
              <w:rPr>
                <w:rFonts w:ascii="Encode Sans" w:hAnsi="Encode Sans" w:cs="Arial"/>
                <w:color w:val="000000"/>
                <w:sz w:val="18"/>
                <w:szCs w:val="16"/>
                <w:lang w:val="es-ES"/>
              </w:rPr>
            </w:pPr>
            <w:r w:rsidRPr="00750099">
              <w:rPr>
                <w:rFonts w:ascii="Encode Sans" w:hAnsi="Encode Sans" w:cs="Arial"/>
                <w:color w:val="000000"/>
                <w:sz w:val="18"/>
                <w:szCs w:val="16"/>
                <w:lang w:val="es-ES"/>
              </w:rPr>
              <w:t>371’563,419</w:t>
            </w:r>
          </w:p>
        </w:tc>
      </w:tr>
      <w:tr w:rsidR="00200CDA" w:rsidRPr="00750099" w:rsidTr="00566BE8">
        <w:trPr>
          <w:trHeight w:val="43"/>
          <w:jc w:val="center"/>
        </w:trPr>
        <w:tc>
          <w:tcPr>
            <w:tcW w:w="4288" w:type="dxa"/>
            <w:shd w:val="clear" w:color="auto" w:fill="auto"/>
          </w:tcPr>
          <w:p w:rsidR="00200CDA" w:rsidRPr="00750099" w:rsidRDefault="00200CDA" w:rsidP="00FF7628">
            <w:pPr>
              <w:tabs>
                <w:tab w:val="center" w:pos="4419"/>
                <w:tab w:val="right" w:pos="8838"/>
              </w:tabs>
              <w:spacing w:after="0" w:line="240" w:lineRule="auto"/>
              <w:jc w:val="both"/>
              <w:rPr>
                <w:rFonts w:ascii="Encode Sans" w:hAnsi="Encode Sans" w:cs="Arial"/>
                <w:bCs/>
                <w:color w:val="000000"/>
                <w:sz w:val="18"/>
                <w:szCs w:val="16"/>
                <w:lang w:val="es-ES"/>
              </w:rPr>
            </w:pPr>
            <w:r w:rsidRPr="00750099">
              <w:rPr>
                <w:rFonts w:ascii="Encode Sans" w:hAnsi="Encode Sans" w:cs="Arial"/>
                <w:bCs/>
                <w:color w:val="000000"/>
                <w:sz w:val="18"/>
                <w:szCs w:val="16"/>
                <w:lang w:val="es-ES"/>
              </w:rPr>
              <w:t>Partidas extraordinarias</w:t>
            </w:r>
          </w:p>
        </w:tc>
        <w:tc>
          <w:tcPr>
            <w:tcW w:w="1412" w:type="dxa"/>
            <w:shd w:val="clear" w:color="auto" w:fill="auto"/>
          </w:tcPr>
          <w:p w:rsidR="00200CDA" w:rsidRPr="00750099" w:rsidRDefault="00E8707B" w:rsidP="00FF7628">
            <w:pPr>
              <w:tabs>
                <w:tab w:val="center" w:pos="4419"/>
                <w:tab w:val="right" w:pos="8838"/>
              </w:tabs>
              <w:spacing w:after="0" w:line="240" w:lineRule="auto"/>
              <w:jc w:val="right"/>
              <w:rPr>
                <w:rFonts w:ascii="Encode Sans" w:hAnsi="Encode Sans" w:cs="Arial"/>
                <w:color w:val="000000"/>
                <w:sz w:val="18"/>
                <w:szCs w:val="16"/>
                <w:lang w:val="es-ES"/>
              </w:rPr>
            </w:pPr>
            <w:r>
              <w:rPr>
                <w:rFonts w:ascii="Encode Sans" w:hAnsi="Encode Sans" w:cs="Arial"/>
                <w:color w:val="000000"/>
                <w:sz w:val="18"/>
                <w:szCs w:val="16"/>
                <w:lang w:val="es-ES"/>
              </w:rPr>
              <w:t>52,222</w:t>
            </w:r>
          </w:p>
        </w:tc>
        <w:tc>
          <w:tcPr>
            <w:tcW w:w="1493" w:type="dxa"/>
            <w:shd w:val="clear" w:color="auto" w:fill="auto"/>
          </w:tcPr>
          <w:p w:rsidR="00200CDA" w:rsidRPr="00750099" w:rsidRDefault="00200CDA" w:rsidP="00D7624F">
            <w:pPr>
              <w:tabs>
                <w:tab w:val="center" w:pos="4419"/>
                <w:tab w:val="right" w:pos="8838"/>
              </w:tabs>
              <w:spacing w:after="0" w:line="240" w:lineRule="auto"/>
              <w:jc w:val="right"/>
              <w:rPr>
                <w:rFonts w:ascii="Encode Sans" w:hAnsi="Encode Sans" w:cs="Arial"/>
                <w:color w:val="000000"/>
                <w:sz w:val="18"/>
                <w:szCs w:val="16"/>
                <w:lang w:val="es-ES"/>
              </w:rPr>
            </w:pPr>
            <w:r w:rsidRPr="00750099">
              <w:rPr>
                <w:rFonts w:ascii="Encode Sans" w:hAnsi="Encode Sans" w:cs="Arial"/>
                <w:color w:val="000000"/>
                <w:sz w:val="18"/>
                <w:szCs w:val="16"/>
                <w:lang w:val="es-ES"/>
              </w:rPr>
              <w:t>8’370,049</w:t>
            </w:r>
          </w:p>
        </w:tc>
      </w:tr>
      <w:tr w:rsidR="00200CDA" w:rsidRPr="00750099" w:rsidTr="00566BE8">
        <w:trPr>
          <w:trHeight w:val="43"/>
          <w:jc w:val="center"/>
        </w:trPr>
        <w:tc>
          <w:tcPr>
            <w:tcW w:w="4288" w:type="dxa"/>
            <w:shd w:val="clear" w:color="auto" w:fill="auto"/>
          </w:tcPr>
          <w:p w:rsidR="00200CDA" w:rsidRPr="00750099" w:rsidRDefault="00200CDA" w:rsidP="00FF7628">
            <w:pPr>
              <w:tabs>
                <w:tab w:val="center" w:pos="4419"/>
                <w:tab w:val="right" w:pos="8838"/>
              </w:tabs>
              <w:spacing w:after="0" w:line="240" w:lineRule="auto"/>
              <w:jc w:val="both"/>
              <w:rPr>
                <w:rFonts w:ascii="Encode Sans" w:hAnsi="Encode Sans" w:cs="Arial"/>
                <w:bCs/>
                <w:color w:val="000000"/>
                <w:sz w:val="18"/>
                <w:szCs w:val="16"/>
                <w:lang w:val="es-ES"/>
              </w:rPr>
            </w:pPr>
            <w:r w:rsidRPr="00750099">
              <w:rPr>
                <w:rFonts w:ascii="Encode Sans" w:hAnsi="Encode Sans" w:cs="Arial"/>
                <w:bCs/>
                <w:color w:val="000000"/>
                <w:sz w:val="18"/>
                <w:szCs w:val="16"/>
                <w:lang w:val="es-ES"/>
              </w:rPr>
              <w:t>Inversión Pública</w:t>
            </w:r>
          </w:p>
        </w:tc>
        <w:tc>
          <w:tcPr>
            <w:tcW w:w="1412" w:type="dxa"/>
            <w:shd w:val="clear" w:color="auto" w:fill="auto"/>
          </w:tcPr>
          <w:p w:rsidR="00200CDA" w:rsidRPr="00750099" w:rsidRDefault="00C332AA" w:rsidP="00FF7628">
            <w:pPr>
              <w:tabs>
                <w:tab w:val="center" w:pos="4419"/>
                <w:tab w:val="right" w:pos="8838"/>
              </w:tabs>
              <w:spacing w:after="0" w:line="240" w:lineRule="auto"/>
              <w:jc w:val="right"/>
              <w:rPr>
                <w:rFonts w:ascii="Encode Sans" w:hAnsi="Encode Sans" w:cs="Arial"/>
                <w:color w:val="000000"/>
                <w:sz w:val="18"/>
                <w:szCs w:val="16"/>
                <w:lang w:val="es-ES"/>
              </w:rPr>
            </w:pPr>
            <w:r w:rsidRPr="00C332AA">
              <w:rPr>
                <w:rFonts w:ascii="Encode Sans" w:hAnsi="Encode Sans" w:cs="Arial"/>
                <w:color w:val="000000"/>
                <w:sz w:val="18"/>
                <w:szCs w:val="16"/>
                <w:lang w:val="es-ES"/>
              </w:rPr>
              <w:t>227,025,295</w:t>
            </w:r>
          </w:p>
        </w:tc>
        <w:tc>
          <w:tcPr>
            <w:tcW w:w="1493" w:type="dxa"/>
            <w:shd w:val="clear" w:color="auto" w:fill="auto"/>
          </w:tcPr>
          <w:p w:rsidR="00200CDA" w:rsidRPr="00750099" w:rsidRDefault="00200CDA" w:rsidP="00D7624F">
            <w:pPr>
              <w:tabs>
                <w:tab w:val="center" w:pos="4419"/>
                <w:tab w:val="right" w:pos="8838"/>
              </w:tabs>
              <w:spacing w:after="0" w:line="240" w:lineRule="auto"/>
              <w:jc w:val="right"/>
              <w:rPr>
                <w:rFonts w:ascii="Encode Sans" w:hAnsi="Encode Sans" w:cs="Arial"/>
                <w:color w:val="000000"/>
                <w:sz w:val="18"/>
                <w:szCs w:val="16"/>
                <w:lang w:val="es-ES"/>
              </w:rPr>
            </w:pPr>
            <w:r w:rsidRPr="00750099">
              <w:rPr>
                <w:rFonts w:ascii="Encode Sans" w:hAnsi="Encode Sans" w:cs="Arial"/>
                <w:color w:val="000000"/>
                <w:sz w:val="18"/>
                <w:szCs w:val="16"/>
                <w:lang w:val="es-ES"/>
              </w:rPr>
              <w:t>0</w:t>
            </w:r>
          </w:p>
        </w:tc>
      </w:tr>
      <w:tr w:rsidR="00200CDA" w:rsidRPr="00750099" w:rsidTr="00566BE8">
        <w:trPr>
          <w:trHeight w:val="43"/>
          <w:jc w:val="center"/>
        </w:trPr>
        <w:tc>
          <w:tcPr>
            <w:tcW w:w="4288" w:type="dxa"/>
            <w:shd w:val="clear" w:color="auto" w:fill="auto"/>
          </w:tcPr>
          <w:p w:rsidR="00200CDA" w:rsidRPr="00750099" w:rsidRDefault="00200CDA" w:rsidP="00FF7628">
            <w:pPr>
              <w:tabs>
                <w:tab w:val="center" w:pos="4419"/>
                <w:tab w:val="right" w:pos="8838"/>
              </w:tabs>
              <w:spacing w:after="0" w:line="240" w:lineRule="auto"/>
              <w:jc w:val="both"/>
              <w:rPr>
                <w:rFonts w:ascii="Encode Sans" w:hAnsi="Encode Sans" w:cs="Arial"/>
                <w:b/>
                <w:bCs/>
                <w:color w:val="000000"/>
                <w:sz w:val="18"/>
                <w:szCs w:val="16"/>
                <w:lang w:val="es-ES"/>
              </w:rPr>
            </w:pPr>
            <w:r w:rsidRPr="00750099">
              <w:rPr>
                <w:rFonts w:ascii="Encode Sans" w:hAnsi="Encode Sans" w:cs="Arial"/>
                <w:b/>
                <w:bCs/>
                <w:color w:val="000000"/>
                <w:sz w:val="18"/>
                <w:szCs w:val="16"/>
                <w:lang w:val="es-ES"/>
              </w:rPr>
              <w:t>Ahorro/Desahorro</w:t>
            </w:r>
          </w:p>
        </w:tc>
        <w:tc>
          <w:tcPr>
            <w:tcW w:w="1412" w:type="dxa"/>
            <w:shd w:val="clear" w:color="auto" w:fill="auto"/>
          </w:tcPr>
          <w:p w:rsidR="00200CDA" w:rsidRPr="00750099" w:rsidRDefault="00C31E68" w:rsidP="008B06FE">
            <w:pPr>
              <w:tabs>
                <w:tab w:val="left" w:pos="1240"/>
                <w:tab w:val="center" w:pos="4419"/>
                <w:tab w:val="right" w:pos="8838"/>
              </w:tabs>
              <w:spacing w:after="0" w:line="240" w:lineRule="auto"/>
              <w:jc w:val="right"/>
              <w:rPr>
                <w:rFonts w:ascii="Encode Sans" w:hAnsi="Encode Sans" w:cs="Arial"/>
                <w:b/>
                <w:color w:val="000000"/>
                <w:sz w:val="18"/>
                <w:szCs w:val="16"/>
                <w:lang w:val="es-ES"/>
              </w:rPr>
            </w:pPr>
            <w:r w:rsidRPr="00C31E68">
              <w:rPr>
                <w:rFonts w:ascii="Encode Sans" w:hAnsi="Encode Sans" w:cs="Arial"/>
                <w:b/>
                <w:color w:val="000000"/>
                <w:sz w:val="18"/>
                <w:szCs w:val="16"/>
                <w:lang w:val="es-ES"/>
              </w:rPr>
              <w:t>978,068,754</w:t>
            </w:r>
          </w:p>
        </w:tc>
        <w:tc>
          <w:tcPr>
            <w:tcW w:w="1493" w:type="dxa"/>
            <w:shd w:val="clear" w:color="auto" w:fill="auto"/>
          </w:tcPr>
          <w:p w:rsidR="00200CDA" w:rsidRPr="00750099" w:rsidRDefault="00FF747C" w:rsidP="00D7624F">
            <w:pPr>
              <w:tabs>
                <w:tab w:val="left" w:pos="1240"/>
                <w:tab w:val="center" w:pos="4419"/>
                <w:tab w:val="right" w:pos="8838"/>
              </w:tabs>
              <w:spacing w:after="0" w:line="240" w:lineRule="auto"/>
              <w:jc w:val="right"/>
              <w:rPr>
                <w:rFonts w:ascii="Encode Sans" w:hAnsi="Encode Sans" w:cs="Arial"/>
                <w:b/>
                <w:color w:val="000000"/>
                <w:sz w:val="18"/>
                <w:szCs w:val="16"/>
                <w:lang w:val="es-ES"/>
              </w:rPr>
            </w:pPr>
            <w:r>
              <w:rPr>
                <w:rFonts w:ascii="Encode Sans" w:hAnsi="Encode Sans" w:cs="Arial"/>
                <w:b/>
                <w:color w:val="000000"/>
                <w:sz w:val="18"/>
                <w:szCs w:val="16"/>
                <w:lang w:val="es-ES"/>
              </w:rPr>
              <w:t>(190,189,391</w:t>
            </w:r>
            <w:r w:rsidR="00200CDA" w:rsidRPr="00750099">
              <w:rPr>
                <w:rFonts w:ascii="Encode Sans" w:hAnsi="Encode Sans" w:cs="Arial"/>
                <w:b/>
                <w:color w:val="000000"/>
                <w:sz w:val="18"/>
                <w:szCs w:val="16"/>
                <w:lang w:val="es-ES"/>
              </w:rPr>
              <w:t>)</w:t>
            </w:r>
          </w:p>
        </w:tc>
      </w:tr>
    </w:tbl>
    <w:p w:rsidR="003756FB" w:rsidRDefault="003756FB" w:rsidP="003756FB">
      <w:pPr>
        <w:spacing w:after="0" w:line="240" w:lineRule="auto"/>
        <w:ind w:left="567"/>
        <w:jc w:val="center"/>
        <w:rPr>
          <w:rFonts w:ascii="Encode Sans" w:hAnsi="Encode Sans" w:cs="Arial"/>
          <w:sz w:val="14"/>
          <w:szCs w:val="14"/>
          <w:lang w:val="es-ES"/>
        </w:rPr>
      </w:pPr>
      <w:r w:rsidRPr="00750099">
        <w:rPr>
          <w:rFonts w:ascii="Encode Sans" w:hAnsi="Encode Sans" w:cs="Arial"/>
          <w:sz w:val="14"/>
          <w:szCs w:val="14"/>
          <w:lang w:val="es-ES"/>
        </w:rPr>
        <w:t xml:space="preserve">    *</w:t>
      </w:r>
      <w:r w:rsidR="002650CF" w:rsidRPr="00750099">
        <w:rPr>
          <w:rFonts w:ascii="Encode Sans" w:hAnsi="Encode Sans" w:cs="Arial"/>
          <w:sz w:val="14"/>
          <w:szCs w:val="14"/>
          <w:lang w:val="es-ES"/>
        </w:rPr>
        <w:t>Variación por redondeo de centavos</w:t>
      </w:r>
    </w:p>
    <w:p w:rsidR="00954160" w:rsidRPr="00750099" w:rsidRDefault="00954160" w:rsidP="003756FB">
      <w:pPr>
        <w:spacing w:after="0" w:line="240" w:lineRule="auto"/>
        <w:ind w:left="567"/>
        <w:jc w:val="center"/>
        <w:rPr>
          <w:rFonts w:ascii="Encode Sans" w:hAnsi="Encode Sans" w:cs="Arial"/>
          <w:sz w:val="14"/>
          <w:szCs w:val="14"/>
          <w:lang w:val="es-ES"/>
        </w:rPr>
      </w:pPr>
    </w:p>
    <w:tbl>
      <w:tblPr>
        <w:tblW w:w="0" w:type="auto"/>
        <w:jc w:val="center"/>
        <w:tblBorders>
          <w:top w:val="single" w:sz="6" w:space="0" w:color="AB0033"/>
          <w:left w:val="single" w:sz="6" w:space="0" w:color="AB0033"/>
          <w:bottom w:val="single" w:sz="6" w:space="0" w:color="AB0033"/>
          <w:right w:val="single" w:sz="6" w:space="0" w:color="AB0033"/>
          <w:insideH w:val="single" w:sz="6" w:space="0" w:color="AB0033"/>
          <w:insideV w:val="single" w:sz="6" w:space="0" w:color="AB0033"/>
        </w:tblBorders>
        <w:tblLayout w:type="fixed"/>
        <w:tblLook w:val="0000" w:firstRow="0" w:lastRow="0" w:firstColumn="0" w:lastColumn="0" w:noHBand="0" w:noVBand="0"/>
      </w:tblPr>
      <w:tblGrid>
        <w:gridCol w:w="5191"/>
        <w:gridCol w:w="1467"/>
        <w:gridCol w:w="1459"/>
      </w:tblGrid>
      <w:tr w:rsidR="00954160" w:rsidRPr="00EE0E0A" w:rsidTr="00566BE8">
        <w:trPr>
          <w:cantSplit/>
          <w:tblHeader/>
          <w:jc w:val="center"/>
        </w:trPr>
        <w:tc>
          <w:tcPr>
            <w:tcW w:w="5191" w:type="dxa"/>
            <w:shd w:val="clear" w:color="auto" w:fill="AB0033"/>
          </w:tcPr>
          <w:p w:rsidR="00954160" w:rsidRPr="00C05A04" w:rsidRDefault="00954160" w:rsidP="00164A21">
            <w:pPr>
              <w:pStyle w:val="Texto"/>
              <w:spacing w:after="0" w:line="240" w:lineRule="exact"/>
              <w:ind w:firstLine="0"/>
              <w:rPr>
                <w:rFonts w:ascii="Encode Sans" w:hAnsi="Encode Sans" w:cs="DIN Pro Regular"/>
                <w:b/>
                <w:color w:val="FFFFFF"/>
                <w:szCs w:val="18"/>
                <w:lang w:val="es-MX"/>
              </w:rPr>
            </w:pPr>
          </w:p>
        </w:tc>
        <w:tc>
          <w:tcPr>
            <w:tcW w:w="1467" w:type="dxa"/>
            <w:shd w:val="clear" w:color="auto" w:fill="AB0033"/>
          </w:tcPr>
          <w:p w:rsidR="00954160" w:rsidRPr="00C05A04" w:rsidRDefault="00954160" w:rsidP="00164A21">
            <w:pPr>
              <w:pStyle w:val="Texto"/>
              <w:spacing w:after="0" w:line="240" w:lineRule="exact"/>
              <w:ind w:firstLine="0"/>
              <w:jc w:val="center"/>
              <w:rPr>
                <w:rFonts w:ascii="Encode Sans" w:hAnsi="Encode Sans" w:cs="DIN Pro Regular"/>
                <w:color w:val="FFFFFF"/>
                <w:szCs w:val="18"/>
                <w:lang w:val="es-MX"/>
              </w:rPr>
            </w:pPr>
            <w:r w:rsidRPr="00C05A04">
              <w:rPr>
                <w:rFonts w:ascii="Encode Sans" w:hAnsi="Encode Sans" w:cs="DIN Pro Regular"/>
                <w:color w:val="FFFFFF"/>
                <w:szCs w:val="18"/>
                <w:lang w:val="es-MX"/>
              </w:rPr>
              <w:t>2023</w:t>
            </w:r>
          </w:p>
        </w:tc>
        <w:tc>
          <w:tcPr>
            <w:tcW w:w="1459" w:type="dxa"/>
            <w:shd w:val="clear" w:color="auto" w:fill="AB0033"/>
          </w:tcPr>
          <w:p w:rsidR="00954160" w:rsidRPr="00C05A04" w:rsidRDefault="00954160" w:rsidP="00164A21">
            <w:pPr>
              <w:pStyle w:val="Texto"/>
              <w:spacing w:after="0" w:line="240" w:lineRule="exact"/>
              <w:ind w:firstLine="0"/>
              <w:jc w:val="center"/>
              <w:rPr>
                <w:rFonts w:ascii="Encode Sans" w:hAnsi="Encode Sans" w:cs="DIN Pro Regular"/>
                <w:color w:val="FFFFFF"/>
                <w:szCs w:val="18"/>
                <w:lang w:val="es-MX"/>
              </w:rPr>
            </w:pPr>
            <w:r w:rsidRPr="00C05A04">
              <w:rPr>
                <w:rFonts w:ascii="Encode Sans" w:hAnsi="Encode Sans" w:cs="DIN Pro Regular"/>
                <w:color w:val="FFFFFF"/>
                <w:szCs w:val="18"/>
                <w:lang w:val="es-MX"/>
              </w:rPr>
              <w:t>2022</w:t>
            </w:r>
          </w:p>
        </w:tc>
      </w:tr>
      <w:tr w:rsidR="00954160" w:rsidRPr="00EE0E0A" w:rsidTr="00566BE8">
        <w:trPr>
          <w:cantSplit/>
          <w:jc w:val="center"/>
        </w:trPr>
        <w:tc>
          <w:tcPr>
            <w:tcW w:w="5191" w:type="dxa"/>
          </w:tcPr>
          <w:p w:rsidR="00954160" w:rsidRPr="00C05A04" w:rsidRDefault="00954160" w:rsidP="00164A21">
            <w:pPr>
              <w:pStyle w:val="Texto"/>
              <w:spacing w:after="0" w:line="240" w:lineRule="exact"/>
              <w:ind w:firstLine="0"/>
              <w:rPr>
                <w:rFonts w:ascii="Encode Sans" w:hAnsi="Encode Sans" w:cs="DIN Pro Regular"/>
                <w:b/>
                <w:szCs w:val="18"/>
                <w:lang w:val="es-MX"/>
              </w:rPr>
            </w:pPr>
            <w:r w:rsidRPr="00C05A04">
              <w:rPr>
                <w:rFonts w:ascii="Encode Sans" w:hAnsi="Encode Sans" w:cs="DIN Pro Regular"/>
                <w:b/>
                <w:szCs w:val="18"/>
              </w:rPr>
              <w:t xml:space="preserve">Resultados del Ejercicio Ahorro/Desahorro </w:t>
            </w:r>
          </w:p>
        </w:tc>
        <w:tc>
          <w:tcPr>
            <w:tcW w:w="1467" w:type="dxa"/>
          </w:tcPr>
          <w:p w:rsidR="00954160" w:rsidRPr="00C05A04" w:rsidRDefault="00C05A04" w:rsidP="00164A21">
            <w:pPr>
              <w:pStyle w:val="Texto"/>
              <w:spacing w:after="0" w:line="240" w:lineRule="exact"/>
              <w:ind w:firstLine="0"/>
              <w:jc w:val="center"/>
              <w:rPr>
                <w:rFonts w:ascii="Encode Sans" w:hAnsi="Encode Sans" w:cs="DIN Pro Regular"/>
                <w:b/>
                <w:szCs w:val="18"/>
                <w:lang w:val="es-MX"/>
              </w:rPr>
            </w:pPr>
            <w:r>
              <w:rPr>
                <w:rFonts w:ascii="Encode Sans" w:hAnsi="Encode Sans" w:cs="DIN Pro Regular"/>
                <w:b/>
                <w:szCs w:val="18"/>
                <w:lang w:val="es-MX"/>
              </w:rPr>
              <w:t>978’068,754</w:t>
            </w:r>
          </w:p>
        </w:tc>
        <w:tc>
          <w:tcPr>
            <w:tcW w:w="1459" w:type="dxa"/>
          </w:tcPr>
          <w:p w:rsidR="00954160" w:rsidRPr="00C05A04" w:rsidRDefault="00893EA1" w:rsidP="00164A21">
            <w:pPr>
              <w:pStyle w:val="Texto"/>
              <w:spacing w:after="0" w:line="240" w:lineRule="exact"/>
              <w:ind w:firstLine="0"/>
              <w:jc w:val="center"/>
              <w:rPr>
                <w:rFonts w:ascii="Encode Sans" w:hAnsi="Encode Sans" w:cs="DIN Pro Regular"/>
                <w:b/>
                <w:szCs w:val="18"/>
                <w:lang w:val="es-MX"/>
              </w:rPr>
            </w:pPr>
            <w:r w:rsidRPr="00C05A04">
              <w:rPr>
                <w:rFonts w:ascii="Encode Sans" w:hAnsi="Encode Sans" w:cs="Arial"/>
                <w:b/>
                <w:color w:val="000000"/>
                <w:szCs w:val="16"/>
              </w:rPr>
              <w:t>(190,189,391)</w:t>
            </w:r>
          </w:p>
        </w:tc>
      </w:tr>
      <w:tr w:rsidR="00954160" w:rsidRPr="00EE0E0A" w:rsidTr="00566BE8">
        <w:trPr>
          <w:cantSplit/>
          <w:jc w:val="center"/>
        </w:trPr>
        <w:tc>
          <w:tcPr>
            <w:tcW w:w="5191" w:type="dxa"/>
          </w:tcPr>
          <w:p w:rsidR="00954160" w:rsidRPr="00C05A04" w:rsidRDefault="00954160" w:rsidP="00164A21">
            <w:pPr>
              <w:pStyle w:val="Texto"/>
              <w:spacing w:after="0" w:line="240" w:lineRule="exact"/>
              <w:ind w:firstLine="0"/>
              <w:rPr>
                <w:rFonts w:ascii="Encode Sans" w:hAnsi="Encode Sans" w:cs="DIN Pro Regular"/>
                <w:szCs w:val="18"/>
                <w:lang w:val="es-MX"/>
              </w:rPr>
            </w:pPr>
            <w:r w:rsidRPr="00C05A04">
              <w:rPr>
                <w:rFonts w:ascii="Encode Sans" w:hAnsi="Encode Sans" w:cs="DIN Pro Regular"/>
                <w:szCs w:val="18"/>
                <w:lang w:val="es-MX"/>
              </w:rPr>
              <w:t>Movimientos de partidas (o rubros) que no afectan al efectivo.</w:t>
            </w:r>
          </w:p>
        </w:tc>
        <w:tc>
          <w:tcPr>
            <w:tcW w:w="1467" w:type="dxa"/>
          </w:tcPr>
          <w:p w:rsidR="00954160" w:rsidRPr="00C05A04" w:rsidRDefault="00954160" w:rsidP="00164A21">
            <w:pPr>
              <w:pStyle w:val="Texto"/>
              <w:spacing w:after="0" w:line="240" w:lineRule="exact"/>
              <w:ind w:firstLine="0"/>
              <w:jc w:val="center"/>
              <w:rPr>
                <w:rFonts w:ascii="Encode Sans" w:hAnsi="Encode Sans" w:cs="DIN Pro Regular"/>
                <w:szCs w:val="18"/>
                <w:lang w:val="es-MX"/>
              </w:rPr>
            </w:pPr>
          </w:p>
        </w:tc>
        <w:tc>
          <w:tcPr>
            <w:tcW w:w="1459" w:type="dxa"/>
          </w:tcPr>
          <w:p w:rsidR="00954160" w:rsidRPr="00C05A04" w:rsidRDefault="00954160" w:rsidP="00164A21">
            <w:pPr>
              <w:pStyle w:val="Texto"/>
              <w:spacing w:after="0" w:line="240" w:lineRule="exact"/>
              <w:ind w:firstLine="0"/>
              <w:jc w:val="center"/>
              <w:rPr>
                <w:rFonts w:ascii="Encode Sans" w:hAnsi="Encode Sans" w:cs="DIN Pro Regular"/>
                <w:szCs w:val="18"/>
                <w:lang w:val="es-MX"/>
              </w:rPr>
            </w:pPr>
          </w:p>
        </w:tc>
      </w:tr>
      <w:tr w:rsidR="00954160" w:rsidRPr="00EE0E0A" w:rsidTr="00566BE8">
        <w:trPr>
          <w:cantSplit/>
          <w:jc w:val="center"/>
        </w:trPr>
        <w:tc>
          <w:tcPr>
            <w:tcW w:w="5191" w:type="dxa"/>
          </w:tcPr>
          <w:p w:rsidR="00954160" w:rsidRPr="00C05A04" w:rsidRDefault="00954160" w:rsidP="00164A21">
            <w:pPr>
              <w:pStyle w:val="Texto"/>
              <w:spacing w:after="0" w:line="240" w:lineRule="exact"/>
              <w:ind w:firstLine="0"/>
              <w:rPr>
                <w:rFonts w:ascii="Encode Sans" w:hAnsi="Encode Sans" w:cs="DIN Pro Regular"/>
                <w:szCs w:val="18"/>
                <w:lang w:val="es-MX"/>
              </w:rPr>
            </w:pPr>
            <w:r w:rsidRPr="00C05A04">
              <w:rPr>
                <w:rFonts w:ascii="Encode Sans" w:hAnsi="Encode Sans" w:cs="DIN Pro Regular"/>
                <w:szCs w:val="18"/>
                <w:lang w:val="es-MX"/>
              </w:rPr>
              <w:t>Depreciación</w:t>
            </w:r>
          </w:p>
        </w:tc>
        <w:tc>
          <w:tcPr>
            <w:tcW w:w="1467" w:type="dxa"/>
          </w:tcPr>
          <w:p w:rsidR="00954160" w:rsidRPr="00C05A04" w:rsidRDefault="00B310FB" w:rsidP="00164A21">
            <w:pPr>
              <w:pStyle w:val="Texto"/>
              <w:spacing w:after="0" w:line="240" w:lineRule="exact"/>
              <w:ind w:firstLine="0"/>
              <w:jc w:val="center"/>
              <w:rPr>
                <w:rFonts w:ascii="Encode Sans" w:hAnsi="Encode Sans" w:cs="DIN Pro Regular"/>
                <w:szCs w:val="18"/>
                <w:lang w:val="es-MX"/>
              </w:rPr>
            </w:pPr>
            <w:r>
              <w:rPr>
                <w:rFonts w:ascii="Encode Sans" w:hAnsi="Encode Sans" w:cs="DIN Pro Regular"/>
                <w:szCs w:val="18"/>
                <w:lang w:val="es-MX"/>
              </w:rPr>
              <w:t>353,960,917</w:t>
            </w:r>
          </w:p>
        </w:tc>
        <w:tc>
          <w:tcPr>
            <w:tcW w:w="1459" w:type="dxa"/>
          </w:tcPr>
          <w:p w:rsidR="00954160" w:rsidRPr="00C05A04" w:rsidRDefault="00B310FB" w:rsidP="00164A21">
            <w:pPr>
              <w:pStyle w:val="Texto"/>
              <w:spacing w:after="0" w:line="240" w:lineRule="exact"/>
              <w:ind w:firstLine="0"/>
              <w:jc w:val="center"/>
              <w:rPr>
                <w:rFonts w:ascii="Encode Sans" w:hAnsi="Encode Sans" w:cs="DIN Pro Regular"/>
                <w:szCs w:val="18"/>
                <w:lang w:val="es-MX"/>
              </w:rPr>
            </w:pPr>
            <w:r>
              <w:rPr>
                <w:rFonts w:ascii="Encode Sans" w:hAnsi="Encode Sans" w:cs="DIN Pro Regular"/>
                <w:szCs w:val="18"/>
                <w:lang w:val="es-MX"/>
              </w:rPr>
              <w:t>371,563,419</w:t>
            </w:r>
          </w:p>
        </w:tc>
      </w:tr>
      <w:tr w:rsidR="00954160" w:rsidRPr="00EE0E0A" w:rsidTr="00566BE8">
        <w:trPr>
          <w:cantSplit/>
          <w:jc w:val="center"/>
        </w:trPr>
        <w:tc>
          <w:tcPr>
            <w:tcW w:w="5191" w:type="dxa"/>
          </w:tcPr>
          <w:p w:rsidR="00954160" w:rsidRPr="00C05A04" w:rsidRDefault="00954160" w:rsidP="00164A21">
            <w:pPr>
              <w:pStyle w:val="Texto"/>
              <w:spacing w:after="0" w:line="240" w:lineRule="exact"/>
              <w:ind w:firstLine="0"/>
              <w:rPr>
                <w:rFonts w:ascii="Encode Sans" w:hAnsi="Encode Sans" w:cs="DIN Pro Regular"/>
                <w:szCs w:val="18"/>
                <w:lang w:val="es-MX"/>
              </w:rPr>
            </w:pPr>
            <w:r w:rsidRPr="00C05A04">
              <w:rPr>
                <w:rFonts w:ascii="Encode Sans" w:hAnsi="Encode Sans" w:cs="DIN Pro Regular"/>
                <w:szCs w:val="18"/>
                <w:lang w:val="es-MX"/>
              </w:rPr>
              <w:t>Amortización</w:t>
            </w:r>
          </w:p>
        </w:tc>
        <w:tc>
          <w:tcPr>
            <w:tcW w:w="1467" w:type="dxa"/>
          </w:tcPr>
          <w:p w:rsidR="00954160" w:rsidRPr="00C05A04" w:rsidRDefault="00B310FB" w:rsidP="00164A21">
            <w:pPr>
              <w:pStyle w:val="Texto"/>
              <w:spacing w:after="0" w:line="240" w:lineRule="exact"/>
              <w:ind w:firstLine="0"/>
              <w:jc w:val="center"/>
              <w:rPr>
                <w:rFonts w:ascii="Encode Sans" w:hAnsi="Encode Sans" w:cs="DIN Pro Regular"/>
                <w:szCs w:val="18"/>
                <w:lang w:val="es-MX"/>
              </w:rPr>
            </w:pPr>
            <w:r>
              <w:rPr>
                <w:rFonts w:ascii="Encode Sans" w:hAnsi="Encode Sans" w:cs="DIN Pro Regular"/>
                <w:szCs w:val="18"/>
                <w:lang w:val="es-MX"/>
              </w:rPr>
              <w:t>0</w:t>
            </w:r>
          </w:p>
        </w:tc>
        <w:tc>
          <w:tcPr>
            <w:tcW w:w="1459" w:type="dxa"/>
          </w:tcPr>
          <w:p w:rsidR="00954160" w:rsidRPr="00C05A04" w:rsidRDefault="00B310FB" w:rsidP="00164A21">
            <w:pPr>
              <w:pStyle w:val="Texto"/>
              <w:spacing w:after="0" w:line="240" w:lineRule="exact"/>
              <w:ind w:firstLine="0"/>
              <w:jc w:val="center"/>
              <w:rPr>
                <w:rFonts w:ascii="Encode Sans" w:hAnsi="Encode Sans" w:cs="DIN Pro Regular"/>
                <w:szCs w:val="18"/>
                <w:lang w:val="es-MX"/>
              </w:rPr>
            </w:pPr>
            <w:r>
              <w:rPr>
                <w:rFonts w:ascii="Encode Sans" w:hAnsi="Encode Sans" w:cs="DIN Pro Regular"/>
                <w:szCs w:val="18"/>
                <w:lang w:val="es-MX"/>
              </w:rPr>
              <w:t>0</w:t>
            </w:r>
          </w:p>
        </w:tc>
      </w:tr>
      <w:tr w:rsidR="00954160" w:rsidRPr="00EE0E0A" w:rsidTr="00566BE8">
        <w:trPr>
          <w:cantSplit/>
          <w:jc w:val="center"/>
        </w:trPr>
        <w:tc>
          <w:tcPr>
            <w:tcW w:w="5191" w:type="dxa"/>
          </w:tcPr>
          <w:p w:rsidR="00954160" w:rsidRPr="00C05A04" w:rsidRDefault="00954160" w:rsidP="00164A21">
            <w:pPr>
              <w:pStyle w:val="Texto"/>
              <w:spacing w:after="0" w:line="240" w:lineRule="exact"/>
              <w:ind w:firstLine="0"/>
              <w:rPr>
                <w:rFonts w:ascii="Encode Sans" w:hAnsi="Encode Sans" w:cs="DIN Pro Regular"/>
                <w:szCs w:val="18"/>
                <w:lang w:val="es-MX"/>
              </w:rPr>
            </w:pPr>
            <w:r w:rsidRPr="00C05A04">
              <w:rPr>
                <w:rFonts w:ascii="Encode Sans" w:hAnsi="Encode Sans" w:cs="DIN Pro Regular"/>
                <w:szCs w:val="18"/>
                <w:lang w:val="es-MX"/>
              </w:rPr>
              <w:t>Incrementos en las provisiones</w:t>
            </w:r>
          </w:p>
        </w:tc>
        <w:tc>
          <w:tcPr>
            <w:tcW w:w="1467" w:type="dxa"/>
          </w:tcPr>
          <w:p w:rsidR="00954160" w:rsidRPr="00C05A04" w:rsidRDefault="00B310FB" w:rsidP="00164A21">
            <w:pPr>
              <w:pStyle w:val="Texto"/>
              <w:spacing w:after="0" w:line="240" w:lineRule="exact"/>
              <w:ind w:firstLine="0"/>
              <w:jc w:val="center"/>
              <w:rPr>
                <w:rFonts w:ascii="Encode Sans" w:hAnsi="Encode Sans" w:cs="DIN Pro Regular"/>
                <w:szCs w:val="18"/>
                <w:lang w:val="es-MX"/>
              </w:rPr>
            </w:pPr>
            <w:r>
              <w:rPr>
                <w:rFonts w:ascii="Encode Sans" w:hAnsi="Encode Sans" w:cs="DIN Pro Regular"/>
                <w:szCs w:val="18"/>
                <w:lang w:val="es-MX"/>
              </w:rPr>
              <w:t>0</w:t>
            </w:r>
          </w:p>
        </w:tc>
        <w:tc>
          <w:tcPr>
            <w:tcW w:w="1459" w:type="dxa"/>
          </w:tcPr>
          <w:p w:rsidR="00954160" w:rsidRPr="00C05A04" w:rsidRDefault="00B310FB" w:rsidP="00164A21">
            <w:pPr>
              <w:pStyle w:val="Texto"/>
              <w:spacing w:after="0" w:line="240" w:lineRule="exact"/>
              <w:ind w:firstLine="0"/>
              <w:jc w:val="center"/>
              <w:rPr>
                <w:rFonts w:ascii="Encode Sans" w:hAnsi="Encode Sans" w:cs="DIN Pro Regular"/>
                <w:szCs w:val="18"/>
                <w:lang w:val="es-MX"/>
              </w:rPr>
            </w:pPr>
            <w:r>
              <w:rPr>
                <w:rFonts w:ascii="Encode Sans" w:hAnsi="Encode Sans" w:cs="DIN Pro Regular"/>
                <w:szCs w:val="18"/>
                <w:lang w:val="es-MX"/>
              </w:rPr>
              <w:t>0</w:t>
            </w:r>
          </w:p>
        </w:tc>
      </w:tr>
      <w:tr w:rsidR="00954160" w:rsidRPr="00EE0E0A" w:rsidTr="00566BE8">
        <w:trPr>
          <w:cantSplit/>
          <w:trHeight w:val="212"/>
          <w:jc w:val="center"/>
        </w:trPr>
        <w:tc>
          <w:tcPr>
            <w:tcW w:w="5191" w:type="dxa"/>
          </w:tcPr>
          <w:p w:rsidR="00954160" w:rsidRPr="00C05A04" w:rsidRDefault="00954160" w:rsidP="00164A21">
            <w:pPr>
              <w:pStyle w:val="Texto"/>
              <w:spacing w:after="0" w:line="240" w:lineRule="exact"/>
              <w:ind w:firstLine="0"/>
              <w:rPr>
                <w:rFonts w:ascii="Encode Sans" w:hAnsi="Encode Sans" w:cs="DIN Pro Regular"/>
                <w:szCs w:val="18"/>
                <w:lang w:val="es-MX"/>
              </w:rPr>
            </w:pPr>
            <w:r w:rsidRPr="00C05A04">
              <w:rPr>
                <w:rFonts w:ascii="Encode Sans" w:hAnsi="Encode Sans" w:cs="DIN Pro Regular"/>
                <w:szCs w:val="18"/>
                <w:lang w:val="es-MX"/>
              </w:rPr>
              <w:t>Incremento en inversiones producido por revaluación</w:t>
            </w:r>
          </w:p>
        </w:tc>
        <w:tc>
          <w:tcPr>
            <w:tcW w:w="1467" w:type="dxa"/>
          </w:tcPr>
          <w:p w:rsidR="00954160" w:rsidRPr="00C05A04" w:rsidRDefault="00B310FB" w:rsidP="00164A21">
            <w:pPr>
              <w:pStyle w:val="Texto"/>
              <w:spacing w:after="0" w:line="240" w:lineRule="exact"/>
              <w:ind w:firstLine="0"/>
              <w:jc w:val="center"/>
              <w:rPr>
                <w:rFonts w:ascii="Encode Sans" w:hAnsi="Encode Sans" w:cs="DIN Pro Regular"/>
                <w:szCs w:val="18"/>
                <w:lang w:val="es-MX"/>
              </w:rPr>
            </w:pPr>
            <w:r>
              <w:rPr>
                <w:rFonts w:ascii="Encode Sans" w:hAnsi="Encode Sans" w:cs="DIN Pro Regular"/>
                <w:szCs w:val="18"/>
                <w:lang w:val="es-MX"/>
              </w:rPr>
              <w:t>0</w:t>
            </w:r>
          </w:p>
        </w:tc>
        <w:tc>
          <w:tcPr>
            <w:tcW w:w="1459" w:type="dxa"/>
          </w:tcPr>
          <w:p w:rsidR="00954160" w:rsidRPr="00C05A04" w:rsidRDefault="00B310FB" w:rsidP="00164A21">
            <w:pPr>
              <w:pStyle w:val="Texto"/>
              <w:spacing w:after="0" w:line="240" w:lineRule="exact"/>
              <w:ind w:firstLine="0"/>
              <w:jc w:val="center"/>
              <w:rPr>
                <w:rFonts w:ascii="Encode Sans" w:hAnsi="Encode Sans" w:cs="DIN Pro Regular"/>
                <w:szCs w:val="18"/>
                <w:lang w:val="es-MX"/>
              </w:rPr>
            </w:pPr>
            <w:r>
              <w:rPr>
                <w:rFonts w:ascii="Encode Sans" w:hAnsi="Encode Sans" w:cs="DIN Pro Regular"/>
                <w:szCs w:val="18"/>
                <w:lang w:val="es-MX"/>
              </w:rPr>
              <w:t>0</w:t>
            </w:r>
          </w:p>
        </w:tc>
      </w:tr>
      <w:tr w:rsidR="00954160" w:rsidRPr="00EE0E0A" w:rsidTr="00566BE8">
        <w:trPr>
          <w:cantSplit/>
          <w:trHeight w:val="102"/>
          <w:jc w:val="center"/>
        </w:trPr>
        <w:tc>
          <w:tcPr>
            <w:tcW w:w="5191" w:type="dxa"/>
          </w:tcPr>
          <w:p w:rsidR="00954160" w:rsidRPr="00C05A04" w:rsidRDefault="00954160" w:rsidP="00164A21">
            <w:pPr>
              <w:pStyle w:val="Texto"/>
              <w:spacing w:after="0" w:line="240" w:lineRule="exact"/>
              <w:ind w:firstLine="0"/>
              <w:rPr>
                <w:rFonts w:ascii="Encode Sans" w:hAnsi="Encode Sans" w:cs="DIN Pro Regular"/>
                <w:szCs w:val="18"/>
                <w:lang w:val="es-MX"/>
              </w:rPr>
            </w:pPr>
            <w:r w:rsidRPr="00C05A04">
              <w:rPr>
                <w:rFonts w:ascii="Encode Sans" w:hAnsi="Encode Sans" w:cs="DIN Pro Regular"/>
                <w:szCs w:val="18"/>
              </w:rPr>
              <w:t xml:space="preserve">Ganancia/pérdida en venta de bienes muebles, inmuebles e intangibles </w:t>
            </w:r>
          </w:p>
        </w:tc>
        <w:tc>
          <w:tcPr>
            <w:tcW w:w="1467" w:type="dxa"/>
          </w:tcPr>
          <w:p w:rsidR="00954160" w:rsidRDefault="00B310FB" w:rsidP="00164A21">
            <w:pPr>
              <w:pStyle w:val="Texto"/>
              <w:spacing w:after="0" w:line="240" w:lineRule="exact"/>
              <w:ind w:firstLine="0"/>
              <w:jc w:val="center"/>
              <w:rPr>
                <w:rFonts w:ascii="Encode Sans" w:hAnsi="Encode Sans" w:cs="DIN Pro Regular"/>
                <w:szCs w:val="18"/>
                <w:lang w:val="es-MX"/>
              </w:rPr>
            </w:pPr>
            <w:r>
              <w:rPr>
                <w:rFonts w:ascii="Encode Sans" w:hAnsi="Encode Sans" w:cs="DIN Pro Regular"/>
                <w:szCs w:val="18"/>
                <w:lang w:val="es-MX"/>
              </w:rPr>
              <w:t>0</w:t>
            </w:r>
          </w:p>
          <w:p w:rsidR="00B310FB" w:rsidRPr="00C05A04" w:rsidRDefault="00B310FB" w:rsidP="00164A21">
            <w:pPr>
              <w:pStyle w:val="Texto"/>
              <w:spacing w:after="0" w:line="240" w:lineRule="exact"/>
              <w:ind w:firstLine="0"/>
              <w:jc w:val="center"/>
              <w:rPr>
                <w:rFonts w:ascii="Encode Sans" w:hAnsi="Encode Sans" w:cs="DIN Pro Regular"/>
                <w:szCs w:val="18"/>
                <w:lang w:val="es-MX"/>
              </w:rPr>
            </w:pPr>
          </w:p>
        </w:tc>
        <w:tc>
          <w:tcPr>
            <w:tcW w:w="1459" w:type="dxa"/>
          </w:tcPr>
          <w:p w:rsidR="00954160" w:rsidRPr="00C05A04" w:rsidRDefault="00B310FB" w:rsidP="00164A21">
            <w:pPr>
              <w:pStyle w:val="Texto"/>
              <w:spacing w:after="0" w:line="240" w:lineRule="exact"/>
              <w:ind w:firstLine="0"/>
              <w:jc w:val="center"/>
              <w:rPr>
                <w:rFonts w:ascii="Encode Sans" w:hAnsi="Encode Sans" w:cs="DIN Pro Regular"/>
                <w:szCs w:val="18"/>
                <w:lang w:val="es-MX"/>
              </w:rPr>
            </w:pPr>
            <w:r>
              <w:rPr>
                <w:rFonts w:ascii="Encode Sans" w:hAnsi="Encode Sans" w:cs="DIN Pro Regular"/>
                <w:szCs w:val="18"/>
                <w:lang w:val="es-MX"/>
              </w:rPr>
              <w:t>0</w:t>
            </w:r>
          </w:p>
        </w:tc>
      </w:tr>
      <w:tr w:rsidR="00954160" w:rsidRPr="00EE0E0A" w:rsidTr="00566BE8">
        <w:trPr>
          <w:cantSplit/>
          <w:trHeight w:val="282"/>
          <w:jc w:val="center"/>
        </w:trPr>
        <w:tc>
          <w:tcPr>
            <w:tcW w:w="5191" w:type="dxa"/>
          </w:tcPr>
          <w:p w:rsidR="00954160" w:rsidRPr="00C05A04" w:rsidRDefault="00954160" w:rsidP="00164A21">
            <w:pPr>
              <w:pStyle w:val="Texto"/>
              <w:spacing w:after="0" w:line="240" w:lineRule="exact"/>
              <w:ind w:firstLine="0"/>
              <w:rPr>
                <w:rFonts w:ascii="Encode Sans" w:hAnsi="Encode Sans" w:cs="DIN Pro Regular"/>
                <w:szCs w:val="18"/>
                <w:lang w:val="es-MX"/>
              </w:rPr>
            </w:pPr>
            <w:r w:rsidRPr="00C05A04">
              <w:rPr>
                <w:rFonts w:ascii="Encode Sans" w:hAnsi="Encode Sans" w:cs="DIN Pro Regular"/>
                <w:szCs w:val="18"/>
                <w:lang w:val="es-MX"/>
              </w:rPr>
              <w:t>Incremento en cuentas por cobrar</w:t>
            </w:r>
          </w:p>
        </w:tc>
        <w:tc>
          <w:tcPr>
            <w:tcW w:w="1467" w:type="dxa"/>
          </w:tcPr>
          <w:p w:rsidR="00954160" w:rsidRPr="00C05A04" w:rsidRDefault="00150EB1" w:rsidP="00164A21">
            <w:pPr>
              <w:pStyle w:val="Texto"/>
              <w:spacing w:after="0" w:line="240" w:lineRule="exact"/>
              <w:ind w:firstLine="0"/>
              <w:jc w:val="center"/>
              <w:rPr>
                <w:rFonts w:ascii="Encode Sans" w:hAnsi="Encode Sans" w:cs="DIN Pro Regular"/>
                <w:szCs w:val="18"/>
                <w:lang w:val="es-MX"/>
              </w:rPr>
            </w:pPr>
            <w:r>
              <w:rPr>
                <w:rFonts w:ascii="Encode Sans" w:hAnsi="Encode Sans" w:cs="DIN Pro Regular"/>
                <w:szCs w:val="18"/>
                <w:lang w:val="es-MX"/>
              </w:rPr>
              <w:t>0</w:t>
            </w:r>
          </w:p>
        </w:tc>
        <w:tc>
          <w:tcPr>
            <w:tcW w:w="1459" w:type="dxa"/>
          </w:tcPr>
          <w:p w:rsidR="00954160" w:rsidRPr="00C05A04" w:rsidRDefault="00150EB1" w:rsidP="00164A21">
            <w:pPr>
              <w:pStyle w:val="Texto"/>
              <w:spacing w:after="0" w:line="240" w:lineRule="exact"/>
              <w:ind w:firstLine="0"/>
              <w:jc w:val="center"/>
              <w:rPr>
                <w:rFonts w:ascii="Encode Sans" w:hAnsi="Encode Sans" w:cs="DIN Pro Regular"/>
                <w:szCs w:val="18"/>
                <w:lang w:val="es-MX"/>
              </w:rPr>
            </w:pPr>
            <w:r>
              <w:rPr>
                <w:rFonts w:ascii="Encode Sans" w:hAnsi="Encode Sans" w:cs="DIN Pro Regular"/>
                <w:szCs w:val="18"/>
                <w:lang w:val="es-MX"/>
              </w:rPr>
              <w:t>0</w:t>
            </w:r>
          </w:p>
        </w:tc>
      </w:tr>
      <w:tr w:rsidR="00954160" w:rsidRPr="00954160" w:rsidTr="00566BE8">
        <w:trPr>
          <w:cantSplit/>
          <w:jc w:val="center"/>
        </w:trPr>
        <w:tc>
          <w:tcPr>
            <w:tcW w:w="5191" w:type="dxa"/>
          </w:tcPr>
          <w:p w:rsidR="00954160" w:rsidRPr="00C05A04" w:rsidRDefault="00954160" w:rsidP="00164A21">
            <w:pPr>
              <w:pStyle w:val="Texto"/>
              <w:spacing w:after="0" w:line="240" w:lineRule="exact"/>
              <w:ind w:firstLine="0"/>
              <w:rPr>
                <w:rFonts w:ascii="Encode Sans" w:hAnsi="Encode Sans" w:cs="DIN Pro Regular"/>
                <w:b/>
                <w:szCs w:val="18"/>
                <w:lang w:val="es-MX"/>
              </w:rPr>
            </w:pPr>
            <w:r w:rsidRPr="00C05A04">
              <w:rPr>
                <w:rFonts w:ascii="Encode Sans" w:hAnsi="Encode Sans" w:cs="DIN Pro Regular"/>
                <w:b/>
                <w:szCs w:val="18"/>
              </w:rPr>
              <w:t xml:space="preserve">Flujos de Efectivo Netos de las Actividades de Operación </w:t>
            </w:r>
          </w:p>
        </w:tc>
        <w:tc>
          <w:tcPr>
            <w:tcW w:w="1467" w:type="dxa"/>
          </w:tcPr>
          <w:p w:rsidR="00954160" w:rsidRPr="00C05A04" w:rsidRDefault="00150EB1" w:rsidP="00164A21">
            <w:pPr>
              <w:pStyle w:val="Texto"/>
              <w:spacing w:after="0" w:line="240" w:lineRule="exact"/>
              <w:ind w:firstLine="0"/>
              <w:jc w:val="center"/>
              <w:rPr>
                <w:rFonts w:ascii="Encode Sans" w:hAnsi="Encode Sans" w:cs="DIN Pro Regular"/>
                <w:szCs w:val="18"/>
                <w:lang w:val="es-MX"/>
              </w:rPr>
            </w:pPr>
            <w:r>
              <w:rPr>
                <w:rFonts w:ascii="Encode Sans" w:hAnsi="Encode Sans" w:cs="DIN Pro Regular"/>
                <w:szCs w:val="18"/>
                <w:lang w:val="es-MX"/>
              </w:rPr>
              <w:t>1’332,029,671</w:t>
            </w:r>
          </w:p>
        </w:tc>
        <w:tc>
          <w:tcPr>
            <w:tcW w:w="1459" w:type="dxa"/>
          </w:tcPr>
          <w:p w:rsidR="00954160" w:rsidRPr="00C05A04" w:rsidRDefault="00150EB1" w:rsidP="00164A21">
            <w:pPr>
              <w:pStyle w:val="Texto"/>
              <w:spacing w:after="0" w:line="240" w:lineRule="exact"/>
              <w:ind w:firstLine="0"/>
              <w:jc w:val="center"/>
              <w:rPr>
                <w:rFonts w:ascii="Encode Sans" w:hAnsi="Encode Sans" w:cs="DIN Pro Regular"/>
                <w:szCs w:val="18"/>
                <w:lang w:val="es-MX"/>
              </w:rPr>
            </w:pPr>
            <w:r>
              <w:rPr>
                <w:rFonts w:ascii="Encode Sans" w:hAnsi="Encode Sans" w:cs="DIN Pro Regular"/>
                <w:szCs w:val="18"/>
                <w:lang w:val="es-MX"/>
              </w:rPr>
              <w:t>181’374,028</w:t>
            </w:r>
          </w:p>
        </w:tc>
      </w:tr>
    </w:tbl>
    <w:p w:rsidR="00834338" w:rsidRDefault="00834338" w:rsidP="00244BE8">
      <w:pPr>
        <w:pStyle w:val="ROMANOS"/>
        <w:spacing w:after="0" w:line="240" w:lineRule="auto"/>
        <w:ind w:left="1140"/>
        <w:rPr>
          <w:rFonts w:ascii="Encode Sans" w:hAnsi="Encode Sans" w:cs="DIN Pro Regular"/>
          <w:b/>
          <w:sz w:val="20"/>
          <w:szCs w:val="20"/>
          <w:lang w:val="es-MX"/>
        </w:rPr>
      </w:pPr>
    </w:p>
    <w:p w:rsidR="00150EB1" w:rsidRDefault="00150EB1" w:rsidP="00244BE8">
      <w:pPr>
        <w:pStyle w:val="ROMANOS"/>
        <w:spacing w:after="0" w:line="240" w:lineRule="auto"/>
        <w:ind w:left="1140"/>
        <w:rPr>
          <w:rFonts w:ascii="Encode Sans" w:hAnsi="Encode Sans" w:cs="DIN Pro Regular"/>
          <w:b/>
          <w:sz w:val="20"/>
          <w:szCs w:val="20"/>
          <w:lang w:val="es-MX"/>
        </w:rPr>
      </w:pPr>
    </w:p>
    <w:p w:rsidR="00150EB1" w:rsidRDefault="00150EB1" w:rsidP="00244BE8">
      <w:pPr>
        <w:pStyle w:val="ROMANOS"/>
        <w:spacing w:after="0" w:line="240" w:lineRule="auto"/>
        <w:ind w:left="1140"/>
        <w:rPr>
          <w:rFonts w:ascii="Encode Sans" w:hAnsi="Encode Sans" w:cs="DIN Pro Regular"/>
          <w:b/>
          <w:sz w:val="20"/>
          <w:szCs w:val="20"/>
          <w:lang w:val="es-MX"/>
        </w:rPr>
      </w:pPr>
    </w:p>
    <w:p w:rsidR="00150EB1" w:rsidRDefault="00150EB1" w:rsidP="00244BE8">
      <w:pPr>
        <w:pStyle w:val="ROMANOS"/>
        <w:spacing w:after="0" w:line="240" w:lineRule="auto"/>
        <w:ind w:left="1140"/>
        <w:rPr>
          <w:rFonts w:ascii="Encode Sans" w:hAnsi="Encode Sans" w:cs="DIN Pro Regular"/>
          <w:b/>
          <w:sz w:val="20"/>
          <w:szCs w:val="20"/>
          <w:lang w:val="es-MX"/>
        </w:rPr>
      </w:pPr>
    </w:p>
    <w:p w:rsidR="00150EB1" w:rsidRDefault="00150EB1" w:rsidP="00244BE8">
      <w:pPr>
        <w:pStyle w:val="ROMANOS"/>
        <w:spacing w:after="0" w:line="240" w:lineRule="auto"/>
        <w:ind w:left="1140"/>
        <w:rPr>
          <w:rFonts w:ascii="Encode Sans" w:hAnsi="Encode Sans" w:cs="DIN Pro Regular"/>
          <w:b/>
          <w:sz w:val="20"/>
          <w:szCs w:val="20"/>
          <w:lang w:val="es-MX"/>
        </w:rPr>
      </w:pPr>
    </w:p>
    <w:p w:rsidR="00150EB1" w:rsidRDefault="00150EB1" w:rsidP="00244BE8">
      <w:pPr>
        <w:pStyle w:val="ROMANOS"/>
        <w:spacing w:after="0" w:line="240" w:lineRule="auto"/>
        <w:ind w:left="1140"/>
        <w:rPr>
          <w:rFonts w:ascii="Encode Sans" w:hAnsi="Encode Sans" w:cs="DIN Pro Regular"/>
          <w:b/>
          <w:sz w:val="20"/>
          <w:szCs w:val="20"/>
          <w:lang w:val="es-MX"/>
        </w:rPr>
      </w:pPr>
    </w:p>
    <w:p w:rsidR="00150EB1" w:rsidRDefault="00150EB1" w:rsidP="00244BE8">
      <w:pPr>
        <w:pStyle w:val="ROMANOS"/>
        <w:spacing w:after="0" w:line="240" w:lineRule="auto"/>
        <w:ind w:left="1140"/>
        <w:rPr>
          <w:rFonts w:ascii="Encode Sans" w:hAnsi="Encode Sans" w:cs="DIN Pro Regular"/>
          <w:b/>
          <w:sz w:val="20"/>
          <w:szCs w:val="20"/>
          <w:lang w:val="es-MX"/>
        </w:rPr>
      </w:pPr>
    </w:p>
    <w:p w:rsidR="00150EB1" w:rsidRDefault="00150EB1" w:rsidP="00244BE8">
      <w:pPr>
        <w:pStyle w:val="ROMANOS"/>
        <w:spacing w:after="0" w:line="240" w:lineRule="auto"/>
        <w:ind w:left="1140"/>
        <w:rPr>
          <w:rFonts w:ascii="Encode Sans" w:hAnsi="Encode Sans" w:cs="DIN Pro Regular"/>
          <w:b/>
          <w:sz w:val="20"/>
          <w:szCs w:val="20"/>
          <w:lang w:val="es-MX"/>
        </w:rPr>
      </w:pPr>
    </w:p>
    <w:p w:rsidR="00150EB1" w:rsidRDefault="00150EB1" w:rsidP="00244BE8">
      <w:pPr>
        <w:pStyle w:val="ROMANOS"/>
        <w:spacing w:after="0" w:line="240" w:lineRule="auto"/>
        <w:ind w:left="1140"/>
        <w:rPr>
          <w:rFonts w:ascii="Encode Sans" w:hAnsi="Encode Sans" w:cs="DIN Pro Regular"/>
          <w:b/>
          <w:sz w:val="20"/>
          <w:szCs w:val="20"/>
          <w:lang w:val="es-MX"/>
        </w:rPr>
      </w:pPr>
    </w:p>
    <w:p w:rsidR="00150EB1" w:rsidRDefault="00150EB1" w:rsidP="00244BE8">
      <w:pPr>
        <w:pStyle w:val="ROMANOS"/>
        <w:spacing w:after="0" w:line="240" w:lineRule="auto"/>
        <w:ind w:left="1140"/>
        <w:rPr>
          <w:rFonts w:ascii="Encode Sans" w:hAnsi="Encode Sans" w:cs="DIN Pro Regular"/>
          <w:b/>
          <w:sz w:val="20"/>
          <w:szCs w:val="20"/>
          <w:lang w:val="es-MX"/>
        </w:rPr>
      </w:pPr>
    </w:p>
    <w:p w:rsidR="00150EB1" w:rsidRPr="00750099" w:rsidRDefault="00150EB1" w:rsidP="00244BE8">
      <w:pPr>
        <w:pStyle w:val="ROMANOS"/>
        <w:spacing w:after="0" w:line="240" w:lineRule="auto"/>
        <w:ind w:left="1140"/>
        <w:rPr>
          <w:rFonts w:ascii="Encode Sans" w:hAnsi="Encode Sans" w:cs="DIN Pro Regular"/>
          <w:b/>
          <w:sz w:val="20"/>
          <w:szCs w:val="20"/>
          <w:lang w:val="es-MX"/>
        </w:rPr>
      </w:pPr>
    </w:p>
    <w:p w:rsidR="00244BE8" w:rsidRPr="00750099" w:rsidRDefault="00244BE8" w:rsidP="00244BE8">
      <w:pPr>
        <w:pStyle w:val="INCISO"/>
        <w:spacing w:after="0" w:line="240" w:lineRule="auto"/>
        <w:ind w:left="360"/>
        <w:rPr>
          <w:rFonts w:ascii="Encode Sans" w:hAnsi="Encode Sans" w:cs="DIN Pro Regular"/>
          <w:b/>
          <w:smallCaps/>
          <w:sz w:val="20"/>
          <w:szCs w:val="20"/>
        </w:rPr>
      </w:pPr>
      <w:r w:rsidRPr="00750099">
        <w:rPr>
          <w:rFonts w:ascii="Encode Sans" w:hAnsi="Encode Sans" w:cs="DIN Pro Regular"/>
          <w:b/>
          <w:smallCaps/>
          <w:sz w:val="20"/>
          <w:szCs w:val="20"/>
        </w:rPr>
        <w:lastRenderedPageBreak/>
        <w:t>V) Conciliación entre los ingresos presupuestarios y contables, así como entre los egresos presupuestarios y los gastos contables:</w:t>
      </w:r>
    </w:p>
    <w:p w:rsidR="00244BE8" w:rsidRPr="00750099" w:rsidRDefault="00244BE8" w:rsidP="00244BE8">
      <w:pPr>
        <w:pStyle w:val="INCISO"/>
        <w:spacing w:after="0" w:line="240" w:lineRule="auto"/>
        <w:ind w:left="360"/>
        <w:rPr>
          <w:rFonts w:ascii="Encode Sans" w:hAnsi="Encode Sans" w:cs="DIN Pro Regular"/>
          <w:b/>
          <w:smallCaps/>
          <w:sz w:val="20"/>
          <w:szCs w:val="20"/>
        </w:rPr>
      </w:pPr>
    </w:p>
    <w:p w:rsidR="00244BE8" w:rsidRPr="00750099" w:rsidRDefault="00244BE8" w:rsidP="00313D53">
      <w:pPr>
        <w:spacing w:after="0" w:line="240" w:lineRule="auto"/>
        <w:ind w:left="708" w:hanging="708"/>
        <w:jc w:val="both"/>
        <w:rPr>
          <w:rFonts w:ascii="Encode Sans" w:hAnsi="Encode Sans" w:cs="Arial"/>
          <w:sz w:val="20"/>
          <w:szCs w:val="18"/>
          <w:lang w:val="es-ES"/>
        </w:rPr>
      </w:pPr>
      <w:r w:rsidRPr="00750099">
        <w:rPr>
          <w:rFonts w:ascii="Encode Sans" w:hAnsi="Encode Sans" w:cs="Arial"/>
          <w:sz w:val="20"/>
          <w:szCs w:val="18"/>
          <w:lang w:val="es-ES"/>
        </w:rPr>
        <w:t>Conciliación entre los Ingresos Presupuestarios y Contables</w:t>
      </w:r>
    </w:p>
    <w:p w:rsidR="00244BE8" w:rsidRPr="00750099" w:rsidRDefault="00244BE8" w:rsidP="00244BE8">
      <w:pPr>
        <w:spacing w:after="0" w:line="240" w:lineRule="auto"/>
        <w:jc w:val="both"/>
        <w:rPr>
          <w:rFonts w:ascii="Encode Sans" w:hAnsi="Encode Sans" w:cs="Arial"/>
          <w:sz w:val="20"/>
          <w:szCs w:val="18"/>
          <w:lang w:val="es-ES"/>
        </w:rPr>
      </w:pPr>
    </w:p>
    <w:tbl>
      <w:tblPr>
        <w:tblW w:w="0" w:type="auto"/>
        <w:tblInd w:w="1257" w:type="dxa"/>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ook w:val="04A0" w:firstRow="1" w:lastRow="0" w:firstColumn="1" w:lastColumn="0" w:noHBand="0" w:noVBand="1"/>
      </w:tblPr>
      <w:tblGrid>
        <w:gridCol w:w="4121"/>
        <w:gridCol w:w="1325"/>
        <w:gridCol w:w="428"/>
        <w:gridCol w:w="1753"/>
      </w:tblGrid>
      <w:tr w:rsidR="00DE6684" w:rsidRPr="00750099" w:rsidTr="00415DDC">
        <w:trPr>
          <w:trHeight w:val="91"/>
        </w:trPr>
        <w:tc>
          <w:tcPr>
            <w:tcW w:w="7627" w:type="dxa"/>
            <w:gridSpan w:val="4"/>
            <w:shd w:val="clear" w:color="auto" w:fill="AB0033"/>
          </w:tcPr>
          <w:p w:rsidR="00DE6684" w:rsidRPr="00DE6684" w:rsidRDefault="00DE6684" w:rsidP="00B6659A">
            <w:pPr>
              <w:pStyle w:val="Prrafodelista"/>
              <w:tabs>
                <w:tab w:val="center" w:pos="4419"/>
                <w:tab w:val="right" w:pos="8838"/>
              </w:tabs>
              <w:spacing w:after="0" w:line="240" w:lineRule="auto"/>
              <w:ind w:left="0"/>
              <w:jc w:val="center"/>
              <w:rPr>
                <w:rFonts w:ascii="Encode Sans" w:eastAsia="Times New Roman" w:hAnsi="Encode Sans" w:cs="Arial"/>
                <w:bCs/>
                <w:color w:val="FFFFFF"/>
                <w:sz w:val="18"/>
                <w:szCs w:val="16"/>
                <w:lang w:val="es-ES"/>
              </w:rPr>
            </w:pPr>
            <w:r w:rsidRPr="00DE6684">
              <w:rPr>
                <w:rFonts w:ascii="Encode Sans" w:eastAsia="Times New Roman" w:hAnsi="Encode Sans" w:cs="Arial"/>
                <w:bCs/>
                <w:color w:val="FFFFFF"/>
                <w:sz w:val="18"/>
                <w:szCs w:val="16"/>
                <w:lang w:val="es-ES"/>
              </w:rPr>
              <w:t>Servicios de Salud de Tamaulipas</w:t>
            </w:r>
          </w:p>
        </w:tc>
      </w:tr>
      <w:tr w:rsidR="00DE6684" w:rsidRPr="00750099" w:rsidTr="00415DDC">
        <w:trPr>
          <w:trHeight w:val="91"/>
        </w:trPr>
        <w:tc>
          <w:tcPr>
            <w:tcW w:w="7627" w:type="dxa"/>
            <w:gridSpan w:val="4"/>
            <w:shd w:val="clear" w:color="auto" w:fill="AB0033"/>
          </w:tcPr>
          <w:p w:rsidR="00DE6684" w:rsidRPr="00DE6684" w:rsidRDefault="00420AE7" w:rsidP="00B6659A">
            <w:pPr>
              <w:pStyle w:val="Prrafodelista"/>
              <w:tabs>
                <w:tab w:val="center" w:pos="4419"/>
                <w:tab w:val="right" w:pos="8838"/>
              </w:tabs>
              <w:spacing w:after="0" w:line="240" w:lineRule="auto"/>
              <w:ind w:left="0"/>
              <w:jc w:val="center"/>
              <w:rPr>
                <w:rFonts w:ascii="Encode Sans" w:eastAsia="Times New Roman" w:hAnsi="Encode Sans" w:cs="Arial"/>
                <w:bCs/>
                <w:color w:val="FFFFFF"/>
                <w:sz w:val="18"/>
                <w:szCs w:val="16"/>
                <w:lang w:val="es-ES"/>
              </w:rPr>
            </w:pPr>
            <w:r w:rsidRPr="00420AE7">
              <w:rPr>
                <w:rFonts w:ascii="Encode Sans" w:eastAsia="Times New Roman" w:hAnsi="Encode Sans" w:cs="Arial"/>
                <w:bCs/>
                <w:color w:val="FFFFFF"/>
                <w:sz w:val="18"/>
                <w:szCs w:val="16"/>
                <w:lang w:val="es-ES"/>
              </w:rPr>
              <w:t>Conciliación entre los Ingresos Presupuestarios y Contables</w:t>
            </w:r>
          </w:p>
        </w:tc>
      </w:tr>
      <w:tr w:rsidR="00DE6684" w:rsidRPr="00750099" w:rsidTr="00415DDC">
        <w:trPr>
          <w:trHeight w:val="91"/>
        </w:trPr>
        <w:tc>
          <w:tcPr>
            <w:tcW w:w="7627" w:type="dxa"/>
            <w:gridSpan w:val="4"/>
            <w:shd w:val="clear" w:color="auto" w:fill="AB0033"/>
          </w:tcPr>
          <w:p w:rsidR="00DE6684" w:rsidRPr="00DE6684" w:rsidRDefault="00420AE7" w:rsidP="00B6659A">
            <w:pPr>
              <w:pStyle w:val="Prrafodelista"/>
              <w:tabs>
                <w:tab w:val="center" w:pos="4419"/>
                <w:tab w:val="right" w:pos="8838"/>
              </w:tabs>
              <w:spacing w:after="0" w:line="240" w:lineRule="auto"/>
              <w:ind w:left="0"/>
              <w:jc w:val="center"/>
              <w:rPr>
                <w:rFonts w:ascii="Encode Sans" w:eastAsia="Times New Roman" w:hAnsi="Encode Sans" w:cs="Arial"/>
                <w:bCs/>
                <w:color w:val="FFFFFF"/>
                <w:sz w:val="18"/>
                <w:szCs w:val="16"/>
                <w:lang w:val="es-ES"/>
              </w:rPr>
            </w:pPr>
            <w:r w:rsidRPr="00420AE7">
              <w:rPr>
                <w:rFonts w:ascii="Encode Sans" w:eastAsia="Times New Roman" w:hAnsi="Encode Sans" w:cs="Arial"/>
                <w:bCs/>
                <w:color w:val="FFFFFF"/>
                <w:sz w:val="18"/>
                <w:szCs w:val="16"/>
                <w:lang w:val="es-ES"/>
              </w:rPr>
              <w:t>Correspondiente del 1 de Enero al 31 de Diciembre del 2023</w:t>
            </w:r>
          </w:p>
        </w:tc>
      </w:tr>
      <w:tr w:rsidR="00DE6684" w:rsidRPr="00750099" w:rsidTr="00415DDC">
        <w:trPr>
          <w:trHeight w:val="91"/>
        </w:trPr>
        <w:tc>
          <w:tcPr>
            <w:tcW w:w="7627" w:type="dxa"/>
            <w:gridSpan w:val="4"/>
            <w:shd w:val="clear" w:color="auto" w:fill="AB0033"/>
          </w:tcPr>
          <w:p w:rsidR="00DE6684" w:rsidRPr="00DE6684" w:rsidRDefault="00420AE7" w:rsidP="00B6659A">
            <w:pPr>
              <w:pStyle w:val="Prrafodelista"/>
              <w:tabs>
                <w:tab w:val="center" w:pos="4419"/>
                <w:tab w:val="right" w:pos="8838"/>
              </w:tabs>
              <w:spacing w:after="0" w:line="240" w:lineRule="auto"/>
              <w:ind w:left="0"/>
              <w:jc w:val="center"/>
              <w:rPr>
                <w:rFonts w:ascii="Encode Sans" w:eastAsia="Times New Roman" w:hAnsi="Encode Sans" w:cs="Arial"/>
                <w:bCs/>
                <w:color w:val="FFFFFF"/>
                <w:sz w:val="18"/>
                <w:szCs w:val="16"/>
                <w:lang w:val="es-ES"/>
              </w:rPr>
            </w:pPr>
            <w:r w:rsidRPr="00420AE7">
              <w:rPr>
                <w:rFonts w:ascii="Encode Sans" w:eastAsia="Times New Roman" w:hAnsi="Encode Sans" w:cs="Arial"/>
                <w:bCs/>
                <w:color w:val="FFFFFF"/>
                <w:sz w:val="18"/>
                <w:szCs w:val="16"/>
                <w:lang w:val="es-ES"/>
              </w:rPr>
              <w:t>(Cifras en pesos)</w:t>
            </w:r>
          </w:p>
        </w:tc>
      </w:tr>
      <w:tr w:rsidR="00C9641C" w:rsidRPr="00750099" w:rsidTr="00415DDC">
        <w:trPr>
          <w:trHeight w:val="91"/>
        </w:trPr>
        <w:tc>
          <w:tcPr>
            <w:tcW w:w="4121" w:type="dxa"/>
            <w:shd w:val="clear" w:color="auto" w:fill="AB0033"/>
          </w:tcPr>
          <w:p w:rsidR="00C9641C" w:rsidRPr="00DE6684" w:rsidRDefault="00C9641C" w:rsidP="00B6659A">
            <w:pPr>
              <w:tabs>
                <w:tab w:val="center" w:pos="4419"/>
                <w:tab w:val="right" w:pos="8838"/>
              </w:tabs>
              <w:spacing w:after="0" w:line="240" w:lineRule="auto"/>
              <w:jc w:val="center"/>
              <w:rPr>
                <w:rFonts w:ascii="Encode Sans" w:eastAsia="Times New Roman" w:hAnsi="Encode Sans" w:cs="Arial"/>
                <w:color w:val="FFFFFF"/>
                <w:sz w:val="18"/>
                <w:szCs w:val="16"/>
                <w:lang w:val="es-ES"/>
              </w:rPr>
            </w:pPr>
            <w:r w:rsidRPr="00DE6684">
              <w:rPr>
                <w:rFonts w:ascii="Encode Sans" w:eastAsia="Times New Roman" w:hAnsi="Encode Sans" w:cs="Arial"/>
                <w:color w:val="FFFFFF"/>
                <w:sz w:val="18"/>
                <w:szCs w:val="16"/>
                <w:lang w:val="es-ES"/>
              </w:rPr>
              <w:t>CONCEPTO</w:t>
            </w:r>
          </w:p>
        </w:tc>
        <w:tc>
          <w:tcPr>
            <w:tcW w:w="1753" w:type="dxa"/>
            <w:gridSpan w:val="2"/>
            <w:shd w:val="clear" w:color="auto" w:fill="AB0033"/>
          </w:tcPr>
          <w:p w:rsidR="00C9641C" w:rsidRPr="00DE6684" w:rsidRDefault="00C9641C" w:rsidP="00C9641C">
            <w:pPr>
              <w:pStyle w:val="Prrafodelista"/>
              <w:tabs>
                <w:tab w:val="center" w:pos="4419"/>
                <w:tab w:val="right" w:pos="8838"/>
              </w:tabs>
              <w:spacing w:after="0" w:line="240" w:lineRule="auto"/>
              <w:ind w:left="0"/>
              <w:jc w:val="center"/>
              <w:rPr>
                <w:rFonts w:ascii="Encode Sans" w:eastAsia="Times New Roman" w:hAnsi="Encode Sans" w:cs="Arial"/>
                <w:bCs/>
                <w:color w:val="FFFFFF"/>
                <w:sz w:val="18"/>
                <w:szCs w:val="20"/>
                <w:lang w:val="es-ES"/>
              </w:rPr>
            </w:pPr>
          </w:p>
        </w:tc>
        <w:tc>
          <w:tcPr>
            <w:tcW w:w="1753" w:type="dxa"/>
            <w:shd w:val="clear" w:color="auto" w:fill="AB0033"/>
          </w:tcPr>
          <w:p w:rsidR="00C9641C" w:rsidRPr="00DE6684" w:rsidRDefault="00C9641C" w:rsidP="00C9641C">
            <w:pPr>
              <w:pStyle w:val="Prrafodelista"/>
              <w:tabs>
                <w:tab w:val="center" w:pos="4419"/>
                <w:tab w:val="right" w:pos="8838"/>
              </w:tabs>
              <w:spacing w:after="0" w:line="240" w:lineRule="auto"/>
              <w:ind w:left="0"/>
              <w:jc w:val="center"/>
              <w:rPr>
                <w:rFonts w:ascii="Encode Sans" w:eastAsia="Times New Roman" w:hAnsi="Encode Sans" w:cs="Arial"/>
                <w:bCs/>
                <w:color w:val="FFFFFF"/>
                <w:sz w:val="18"/>
                <w:szCs w:val="20"/>
                <w:lang w:val="es-ES"/>
              </w:rPr>
            </w:pPr>
            <w:r w:rsidRPr="00DE6684">
              <w:rPr>
                <w:rFonts w:ascii="Encode Sans" w:eastAsia="Times New Roman" w:hAnsi="Encode Sans" w:cs="Arial"/>
                <w:bCs/>
                <w:color w:val="FFFFFF"/>
                <w:sz w:val="18"/>
                <w:szCs w:val="16"/>
                <w:lang w:val="es-ES"/>
              </w:rPr>
              <w:t>2023</w:t>
            </w:r>
          </w:p>
        </w:tc>
      </w:tr>
      <w:tr w:rsidR="00244BE8" w:rsidRPr="00750099" w:rsidTr="00415DDC">
        <w:trPr>
          <w:trHeight w:val="91"/>
        </w:trPr>
        <w:tc>
          <w:tcPr>
            <w:tcW w:w="4121" w:type="dxa"/>
            <w:shd w:val="clear" w:color="auto" w:fill="AB0033"/>
          </w:tcPr>
          <w:p w:rsidR="00244BE8" w:rsidRPr="00DE6684" w:rsidRDefault="00244BE8" w:rsidP="00FF7628">
            <w:pPr>
              <w:tabs>
                <w:tab w:val="center" w:pos="4419"/>
                <w:tab w:val="right" w:pos="8838"/>
              </w:tabs>
              <w:spacing w:after="0" w:line="240" w:lineRule="auto"/>
              <w:rPr>
                <w:rFonts w:ascii="Encode Sans" w:eastAsia="Times New Roman" w:hAnsi="Encode Sans" w:cs="Arial"/>
                <w:color w:val="FFFFFF"/>
                <w:sz w:val="18"/>
                <w:szCs w:val="16"/>
                <w:lang w:val="es-ES"/>
              </w:rPr>
            </w:pPr>
            <w:r w:rsidRPr="00DE6684">
              <w:rPr>
                <w:rFonts w:ascii="Encode Sans" w:eastAsia="Times New Roman" w:hAnsi="Encode Sans" w:cs="Arial"/>
                <w:color w:val="FFFFFF"/>
                <w:sz w:val="18"/>
                <w:szCs w:val="16"/>
                <w:lang w:val="es-ES"/>
              </w:rPr>
              <w:t>1.Ingresos Presupuestarios</w:t>
            </w:r>
          </w:p>
        </w:tc>
        <w:tc>
          <w:tcPr>
            <w:tcW w:w="1325" w:type="dxa"/>
            <w:shd w:val="clear" w:color="auto" w:fill="AB0033"/>
          </w:tcPr>
          <w:p w:rsidR="00244BE8" w:rsidRPr="00DE6684" w:rsidRDefault="00244BE8" w:rsidP="00FF7628">
            <w:pPr>
              <w:pStyle w:val="Prrafodelista"/>
              <w:tabs>
                <w:tab w:val="center" w:pos="4419"/>
                <w:tab w:val="right" w:pos="8838"/>
              </w:tabs>
              <w:spacing w:after="0" w:line="240" w:lineRule="auto"/>
              <w:ind w:left="0"/>
              <w:jc w:val="both"/>
              <w:rPr>
                <w:rFonts w:ascii="Encode Sans" w:eastAsia="Times New Roman" w:hAnsi="Encode Sans" w:cs="Arial"/>
                <w:bCs/>
                <w:color w:val="FFFFFF"/>
                <w:sz w:val="18"/>
                <w:szCs w:val="16"/>
                <w:lang w:val="es-ES"/>
              </w:rPr>
            </w:pPr>
          </w:p>
        </w:tc>
        <w:tc>
          <w:tcPr>
            <w:tcW w:w="2181" w:type="dxa"/>
            <w:gridSpan w:val="2"/>
            <w:shd w:val="clear" w:color="auto" w:fill="AB0033"/>
          </w:tcPr>
          <w:p w:rsidR="00244BE8" w:rsidRPr="00DE6684" w:rsidRDefault="00CD7A0B" w:rsidP="00541DA9">
            <w:pPr>
              <w:pStyle w:val="Prrafodelista"/>
              <w:tabs>
                <w:tab w:val="center" w:pos="4419"/>
                <w:tab w:val="right" w:pos="8838"/>
              </w:tabs>
              <w:spacing w:after="0" w:line="240" w:lineRule="auto"/>
              <w:rPr>
                <w:rFonts w:ascii="Encode Sans" w:eastAsia="Times New Roman" w:hAnsi="Encode Sans" w:cs="Arial"/>
                <w:bCs/>
                <w:color w:val="FFFFFF"/>
                <w:sz w:val="18"/>
                <w:szCs w:val="20"/>
                <w:highlight w:val="yellow"/>
              </w:rPr>
            </w:pPr>
            <w:r>
              <w:rPr>
                <w:rFonts w:ascii="Encode Sans" w:eastAsia="Times New Roman" w:hAnsi="Encode Sans" w:cs="Arial"/>
                <w:bCs/>
                <w:color w:val="FFFFFF"/>
                <w:sz w:val="18"/>
                <w:szCs w:val="20"/>
              </w:rPr>
              <w:t>10’461’</w:t>
            </w:r>
            <w:r w:rsidRPr="00CD7A0B">
              <w:rPr>
                <w:rFonts w:ascii="Encode Sans" w:eastAsia="Times New Roman" w:hAnsi="Encode Sans" w:cs="Arial"/>
                <w:bCs/>
                <w:color w:val="FFFFFF"/>
                <w:sz w:val="18"/>
                <w:szCs w:val="20"/>
              </w:rPr>
              <w:t>693,658</w:t>
            </w:r>
          </w:p>
        </w:tc>
      </w:tr>
      <w:tr w:rsidR="00244BE8" w:rsidRPr="00750099" w:rsidTr="00415DDC">
        <w:trPr>
          <w:trHeight w:val="46"/>
        </w:trPr>
        <w:tc>
          <w:tcPr>
            <w:tcW w:w="4121" w:type="dxa"/>
            <w:shd w:val="clear" w:color="auto" w:fill="auto"/>
          </w:tcPr>
          <w:p w:rsidR="00244BE8" w:rsidRPr="00750099" w:rsidRDefault="00244BE8" w:rsidP="00FF7628">
            <w:pPr>
              <w:tabs>
                <w:tab w:val="center" w:pos="4419"/>
                <w:tab w:val="right" w:pos="8838"/>
              </w:tabs>
              <w:spacing w:after="0" w:line="240" w:lineRule="auto"/>
              <w:rPr>
                <w:rFonts w:ascii="Encode Sans" w:hAnsi="Encode Sans" w:cs="Arial"/>
                <w:b/>
                <w:bCs/>
                <w:color w:val="000000"/>
                <w:sz w:val="18"/>
                <w:szCs w:val="16"/>
                <w:lang w:val="es-ES"/>
              </w:rPr>
            </w:pPr>
            <w:r w:rsidRPr="00750099">
              <w:rPr>
                <w:rFonts w:ascii="Encode Sans" w:hAnsi="Encode Sans" w:cs="Arial"/>
                <w:b/>
                <w:bCs/>
                <w:color w:val="000000"/>
                <w:sz w:val="18"/>
                <w:szCs w:val="16"/>
                <w:lang w:val="es-ES"/>
              </w:rPr>
              <w:t>2.</w:t>
            </w:r>
            <w:r w:rsidR="007829CE" w:rsidRPr="00750099">
              <w:rPr>
                <w:rFonts w:ascii="Encode Sans" w:hAnsi="Encode Sans" w:cs="Arial"/>
                <w:b/>
                <w:bCs/>
                <w:color w:val="000000"/>
                <w:sz w:val="18"/>
                <w:szCs w:val="16"/>
                <w:lang w:val="es-ES"/>
              </w:rPr>
              <w:t>Más</w:t>
            </w:r>
            <w:r w:rsidRPr="00750099">
              <w:rPr>
                <w:rFonts w:ascii="Encode Sans" w:hAnsi="Encode Sans" w:cs="Arial"/>
                <w:b/>
                <w:bCs/>
                <w:color w:val="000000"/>
                <w:sz w:val="18"/>
                <w:szCs w:val="16"/>
                <w:lang w:val="es-ES"/>
              </w:rPr>
              <w:t xml:space="preserve"> Ingresos Contables No Presupuestarios</w:t>
            </w:r>
          </w:p>
        </w:tc>
        <w:tc>
          <w:tcPr>
            <w:tcW w:w="1325" w:type="dxa"/>
            <w:shd w:val="clear" w:color="auto" w:fill="auto"/>
          </w:tcPr>
          <w:p w:rsidR="00244BE8" w:rsidRPr="00750099" w:rsidRDefault="00244BE8" w:rsidP="00FF7628">
            <w:pPr>
              <w:pStyle w:val="Prrafodelista"/>
              <w:tabs>
                <w:tab w:val="center" w:pos="4419"/>
                <w:tab w:val="right" w:pos="8838"/>
              </w:tabs>
              <w:spacing w:after="0" w:line="240" w:lineRule="auto"/>
              <w:ind w:left="0"/>
              <w:jc w:val="both"/>
              <w:rPr>
                <w:rFonts w:ascii="Encode Sans" w:hAnsi="Encode Sans" w:cs="Arial"/>
                <w:b/>
                <w:color w:val="000000"/>
                <w:sz w:val="18"/>
                <w:szCs w:val="16"/>
                <w:lang w:val="es-ES"/>
              </w:rPr>
            </w:pPr>
          </w:p>
        </w:tc>
        <w:tc>
          <w:tcPr>
            <w:tcW w:w="2181" w:type="dxa"/>
            <w:gridSpan w:val="2"/>
            <w:shd w:val="clear" w:color="auto" w:fill="auto"/>
            <w:vAlign w:val="center"/>
          </w:tcPr>
          <w:p w:rsidR="00244BE8" w:rsidRPr="00750099" w:rsidRDefault="006E2173" w:rsidP="00C9641C">
            <w:pPr>
              <w:pStyle w:val="Prrafodelista"/>
              <w:tabs>
                <w:tab w:val="center" w:pos="4419"/>
                <w:tab w:val="right" w:pos="8838"/>
              </w:tabs>
              <w:spacing w:after="0" w:line="240" w:lineRule="auto"/>
              <w:ind w:left="0"/>
              <w:jc w:val="right"/>
              <w:rPr>
                <w:rFonts w:ascii="Encode Sans" w:hAnsi="Encode Sans" w:cs="Arial"/>
                <w:b/>
                <w:color w:val="000000"/>
                <w:sz w:val="18"/>
                <w:szCs w:val="16"/>
                <w:lang w:val="es-ES"/>
              </w:rPr>
            </w:pPr>
            <w:r>
              <w:rPr>
                <w:rFonts w:ascii="Encode Sans" w:hAnsi="Encode Sans" w:cs="Arial"/>
                <w:b/>
                <w:color w:val="000000"/>
                <w:sz w:val="18"/>
                <w:szCs w:val="16"/>
                <w:lang w:val="es-ES"/>
              </w:rPr>
              <w:t>617,401</w:t>
            </w:r>
          </w:p>
        </w:tc>
      </w:tr>
      <w:tr w:rsidR="00244BE8" w:rsidRPr="00750099" w:rsidTr="00415DDC">
        <w:tc>
          <w:tcPr>
            <w:tcW w:w="4121" w:type="dxa"/>
            <w:shd w:val="clear" w:color="auto" w:fill="auto"/>
          </w:tcPr>
          <w:p w:rsidR="00244BE8" w:rsidRPr="00750099" w:rsidRDefault="00244BE8" w:rsidP="00FF7628">
            <w:pPr>
              <w:pStyle w:val="Prrafodelista"/>
              <w:tabs>
                <w:tab w:val="center" w:pos="4419"/>
                <w:tab w:val="right" w:pos="8838"/>
              </w:tabs>
              <w:spacing w:after="0" w:line="240" w:lineRule="auto"/>
              <w:ind w:left="0"/>
              <w:rPr>
                <w:rFonts w:ascii="Encode Sans" w:hAnsi="Encode Sans" w:cs="Arial"/>
                <w:bCs/>
                <w:sz w:val="18"/>
                <w:szCs w:val="16"/>
                <w:lang w:val="es-ES"/>
              </w:rPr>
            </w:pPr>
            <w:r w:rsidRPr="00750099">
              <w:rPr>
                <w:rFonts w:ascii="Encode Sans" w:hAnsi="Encode Sans" w:cs="Arial"/>
                <w:bCs/>
                <w:sz w:val="18"/>
                <w:szCs w:val="16"/>
                <w:lang w:val="es-ES"/>
              </w:rPr>
              <w:t>Ingresos Financieros</w:t>
            </w:r>
          </w:p>
        </w:tc>
        <w:tc>
          <w:tcPr>
            <w:tcW w:w="1325" w:type="dxa"/>
            <w:shd w:val="clear" w:color="auto" w:fill="auto"/>
          </w:tcPr>
          <w:p w:rsidR="00244BE8" w:rsidRPr="00750099" w:rsidRDefault="00282DD0" w:rsidP="00FF7628">
            <w:pPr>
              <w:pStyle w:val="Prrafodelista"/>
              <w:tabs>
                <w:tab w:val="center" w:pos="4419"/>
                <w:tab w:val="right" w:pos="8838"/>
              </w:tabs>
              <w:spacing w:after="0" w:line="240" w:lineRule="auto"/>
              <w:ind w:left="0"/>
              <w:jc w:val="right"/>
              <w:rPr>
                <w:rFonts w:ascii="Encode Sans" w:hAnsi="Encode Sans" w:cs="Arial"/>
                <w:bCs/>
                <w:sz w:val="18"/>
                <w:szCs w:val="16"/>
                <w:lang w:val="es-ES"/>
              </w:rPr>
            </w:pPr>
            <w:r w:rsidRPr="00750099">
              <w:rPr>
                <w:rFonts w:ascii="Encode Sans" w:hAnsi="Encode Sans" w:cs="Arial"/>
                <w:bCs/>
                <w:sz w:val="18"/>
                <w:szCs w:val="16"/>
                <w:lang w:val="es-ES"/>
              </w:rPr>
              <w:t>2</w:t>
            </w:r>
            <w:r w:rsidR="009A1229">
              <w:rPr>
                <w:rFonts w:ascii="Encode Sans" w:hAnsi="Encode Sans" w:cs="Arial"/>
                <w:bCs/>
                <w:sz w:val="18"/>
                <w:szCs w:val="16"/>
                <w:lang w:val="es-ES"/>
              </w:rPr>
              <w:t>23</w:t>
            </w:r>
          </w:p>
        </w:tc>
        <w:tc>
          <w:tcPr>
            <w:tcW w:w="2181" w:type="dxa"/>
            <w:gridSpan w:val="2"/>
            <w:shd w:val="clear" w:color="auto" w:fill="auto"/>
          </w:tcPr>
          <w:p w:rsidR="00244BE8" w:rsidRPr="00750099" w:rsidRDefault="00244BE8" w:rsidP="00FF7628">
            <w:pPr>
              <w:pStyle w:val="Prrafodelista"/>
              <w:tabs>
                <w:tab w:val="center" w:pos="4419"/>
                <w:tab w:val="right" w:pos="8838"/>
              </w:tabs>
              <w:spacing w:after="0" w:line="240" w:lineRule="auto"/>
              <w:ind w:left="0"/>
              <w:jc w:val="both"/>
              <w:rPr>
                <w:rFonts w:ascii="Encode Sans" w:hAnsi="Encode Sans" w:cs="Arial"/>
                <w:bCs/>
                <w:sz w:val="18"/>
                <w:szCs w:val="16"/>
                <w:lang w:val="es-ES"/>
              </w:rPr>
            </w:pPr>
          </w:p>
        </w:tc>
      </w:tr>
      <w:tr w:rsidR="00244BE8" w:rsidRPr="00750099" w:rsidTr="00415DDC">
        <w:tc>
          <w:tcPr>
            <w:tcW w:w="4121" w:type="dxa"/>
            <w:shd w:val="clear" w:color="auto" w:fill="auto"/>
          </w:tcPr>
          <w:p w:rsidR="00244BE8" w:rsidRPr="00750099" w:rsidRDefault="00244BE8" w:rsidP="00FF7628">
            <w:pPr>
              <w:pStyle w:val="Prrafodelista"/>
              <w:tabs>
                <w:tab w:val="center" w:pos="4419"/>
                <w:tab w:val="right" w:pos="8838"/>
              </w:tabs>
              <w:spacing w:after="0" w:line="240" w:lineRule="auto"/>
              <w:ind w:left="0"/>
              <w:rPr>
                <w:rFonts w:ascii="Encode Sans" w:hAnsi="Encode Sans" w:cs="Arial"/>
                <w:bCs/>
                <w:sz w:val="18"/>
                <w:szCs w:val="16"/>
                <w:lang w:val="es-ES"/>
              </w:rPr>
            </w:pPr>
            <w:r w:rsidRPr="00750099">
              <w:rPr>
                <w:rFonts w:ascii="Encode Sans" w:hAnsi="Encode Sans" w:cs="Arial"/>
                <w:bCs/>
                <w:sz w:val="18"/>
                <w:szCs w:val="16"/>
                <w:lang w:val="es-ES"/>
              </w:rPr>
              <w:t>Incremento de Almacén</w:t>
            </w:r>
          </w:p>
        </w:tc>
        <w:tc>
          <w:tcPr>
            <w:tcW w:w="1325" w:type="dxa"/>
            <w:shd w:val="clear" w:color="auto" w:fill="auto"/>
          </w:tcPr>
          <w:p w:rsidR="00244BE8" w:rsidRPr="00750099" w:rsidRDefault="00732D6E" w:rsidP="00282DD0">
            <w:pPr>
              <w:pStyle w:val="Prrafodelista"/>
              <w:tabs>
                <w:tab w:val="center" w:pos="4419"/>
                <w:tab w:val="right" w:pos="8838"/>
              </w:tabs>
              <w:spacing w:after="0" w:line="240" w:lineRule="auto"/>
              <w:ind w:left="0"/>
              <w:jc w:val="right"/>
              <w:rPr>
                <w:rFonts w:ascii="Encode Sans" w:hAnsi="Encode Sans" w:cs="Arial"/>
                <w:color w:val="000000"/>
                <w:sz w:val="18"/>
                <w:szCs w:val="16"/>
                <w:lang w:val="es-ES"/>
              </w:rPr>
            </w:pPr>
            <w:r w:rsidRPr="00750099">
              <w:rPr>
                <w:rFonts w:ascii="Encode Sans" w:hAnsi="Encode Sans" w:cs="Arial"/>
                <w:color w:val="000000"/>
                <w:sz w:val="18"/>
                <w:szCs w:val="16"/>
                <w:lang w:val="es-ES"/>
              </w:rPr>
              <w:t>-</w:t>
            </w:r>
            <w:r w:rsidR="00282DD0" w:rsidRPr="00750099">
              <w:rPr>
                <w:rFonts w:ascii="Encode Sans" w:hAnsi="Encode Sans" w:cs="Arial"/>
                <w:color w:val="000000"/>
                <w:sz w:val="18"/>
                <w:szCs w:val="16"/>
                <w:lang w:val="es-ES"/>
              </w:rPr>
              <w:t>57,409</w:t>
            </w:r>
          </w:p>
        </w:tc>
        <w:tc>
          <w:tcPr>
            <w:tcW w:w="2181" w:type="dxa"/>
            <w:gridSpan w:val="2"/>
            <w:shd w:val="clear" w:color="auto" w:fill="auto"/>
          </w:tcPr>
          <w:p w:rsidR="00244BE8" w:rsidRPr="00750099" w:rsidRDefault="00244BE8" w:rsidP="00FF7628">
            <w:pPr>
              <w:pStyle w:val="Prrafodelista"/>
              <w:tabs>
                <w:tab w:val="center" w:pos="4419"/>
                <w:tab w:val="right" w:pos="8838"/>
              </w:tabs>
              <w:spacing w:after="0" w:line="240" w:lineRule="auto"/>
              <w:ind w:left="0"/>
              <w:jc w:val="both"/>
              <w:rPr>
                <w:rFonts w:ascii="Encode Sans" w:hAnsi="Encode Sans" w:cs="Arial"/>
                <w:color w:val="000000"/>
                <w:sz w:val="18"/>
                <w:szCs w:val="16"/>
                <w:lang w:val="es-ES"/>
              </w:rPr>
            </w:pPr>
          </w:p>
        </w:tc>
      </w:tr>
      <w:tr w:rsidR="00244BE8" w:rsidRPr="00750099" w:rsidTr="00415DDC">
        <w:tc>
          <w:tcPr>
            <w:tcW w:w="4121" w:type="dxa"/>
            <w:shd w:val="clear" w:color="auto" w:fill="auto"/>
          </w:tcPr>
          <w:p w:rsidR="00244BE8" w:rsidRPr="00750099" w:rsidRDefault="00244BE8" w:rsidP="00FF7628">
            <w:pPr>
              <w:pStyle w:val="Prrafodelista"/>
              <w:tabs>
                <w:tab w:val="center" w:pos="4419"/>
                <w:tab w:val="right" w:pos="8838"/>
              </w:tabs>
              <w:spacing w:after="0" w:line="240" w:lineRule="auto"/>
              <w:ind w:left="0"/>
              <w:rPr>
                <w:rFonts w:ascii="Encode Sans" w:hAnsi="Encode Sans" w:cs="Arial"/>
                <w:bCs/>
                <w:color w:val="000000"/>
                <w:sz w:val="18"/>
                <w:szCs w:val="16"/>
                <w:lang w:val="es-ES"/>
              </w:rPr>
            </w:pPr>
            <w:r w:rsidRPr="00750099">
              <w:rPr>
                <w:rFonts w:ascii="Encode Sans" w:hAnsi="Encode Sans" w:cs="Arial"/>
                <w:bCs/>
                <w:color w:val="000000"/>
                <w:sz w:val="18"/>
                <w:szCs w:val="16"/>
                <w:lang w:val="es-ES"/>
              </w:rPr>
              <w:t>Otros Ingresos y beneficios varios</w:t>
            </w:r>
          </w:p>
        </w:tc>
        <w:tc>
          <w:tcPr>
            <w:tcW w:w="1325" w:type="dxa"/>
            <w:shd w:val="clear" w:color="auto" w:fill="auto"/>
          </w:tcPr>
          <w:p w:rsidR="00244BE8" w:rsidRPr="00750099" w:rsidRDefault="00981EB3" w:rsidP="00981EB3">
            <w:pPr>
              <w:pStyle w:val="Prrafodelista"/>
              <w:tabs>
                <w:tab w:val="center" w:pos="4419"/>
                <w:tab w:val="right" w:pos="8838"/>
              </w:tabs>
              <w:spacing w:after="0" w:line="240" w:lineRule="auto"/>
              <w:ind w:left="0"/>
              <w:jc w:val="right"/>
              <w:rPr>
                <w:rFonts w:ascii="Encode Sans" w:hAnsi="Encode Sans" w:cs="Arial"/>
                <w:color w:val="000000"/>
                <w:sz w:val="18"/>
                <w:szCs w:val="16"/>
                <w:lang w:val="es-ES"/>
              </w:rPr>
            </w:pPr>
            <w:r>
              <w:rPr>
                <w:rFonts w:ascii="Encode Sans" w:hAnsi="Encode Sans" w:cs="Arial"/>
                <w:color w:val="000000"/>
                <w:sz w:val="18"/>
                <w:szCs w:val="16"/>
                <w:lang w:val="es-ES"/>
              </w:rPr>
              <w:t>674</w:t>
            </w:r>
            <w:r w:rsidR="001769AB" w:rsidRPr="00750099">
              <w:rPr>
                <w:rFonts w:ascii="Encode Sans" w:hAnsi="Encode Sans" w:cs="Arial"/>
                <w:color w:val="000000"/>
                <w:sz w:val="18"/>
                <w:szCs w:val="16"/>
                <w:lang w:val="es-ES"/>
              </w:rPr>
              <w:t>,</w:t>
            </w:r>
            <w:r>
              <w:rPr>
                <w:rFonts w:ascii="Encode Sans" w:hAnsi="Encode Sans" w:cs="Arial"/>
                <w:color w:val="000000"/>
                <w:sz w:val="18"/>
                <w:szCs w:val="16"/>
                <w:lang w:val="es-ES"/>
              </w:rPr>
              <w:t>587</w:t>
            </w:r>
          </w:p>
        </w:tc>
        <w:tc>
          <w:tcPr>
            <w:tcW w:w="2181" w:type="dxa"/>
            <w:gridSpan w:val="2"/>
            <w:shd w:val="clear" w:color="auto" w:fill="auto"/>
          </w:tcPr>
          <w:p w:rsidR="00244BE8" w:rsidRPr="00750099" w:rsidRDefault="00244BE8" w:rsidP="00FF7628">
            <w:pPr>
              <w:pStyle w:val="Prrafodelista"/>
              <w:tabs>
                <w:tab w:val="center" w:pos="4419"/>
                <w:tab w:val="right" w:pos="8838"/>
              </w:tabs>
              <w:spacing w:after="0" w:line="240" w:lineRule="auto"/>
              <w:ind w:left="0"/>
              <w:jc w:val="right"/>
              <w:rPr>
                <w:rFonts w:ascii="Encode Sans" w:hAnsi="Encode Sans" w:cs="Arial"/>
                <w:color w:val="000000"/>
                <w:sz w:val="18"/>
                <w:szCs w:val="16"/>
                <w:lang w:val="es-ES"/>
              </w:rPr>
            </w:pPr>
          </w:p>
        </w:tc>
      </w:tr>
      <w:tr w:rsidR="00244BE8" w:rsidRPr="00750099" w:rsidTr="00415DDC">
        <w:tc>
          <w:tcPr>
            <w:tcW w:w="4121" w:type="dxa"/>
            <w:shd w:val="clear" w:color="auto" w:fill="auto"/>
          </w:tcPr>
          <w:p w:rsidR="00244BE8" w:rsidRPr="00750099" w:rsidRDefault="00244BE8" w:rsidP="00FF7628">
            <w:pPr>
              <w:pStyle w:val="Prrafodelista"/>
              <w:tabs>
                <w:tab w:val="center" w:pos="4419"/>
                <w:tab w:val="right" w:pos="8838"/>
              </w:tabs>
              <w:spacing w:after="0" w:line="240" w:lineRule="auto"/>
              <w:ind w:left="0"/>
              <w:rPr>
                <w:rFonts w:ascii="Encode Sans" w:hAnsi="Encode Sans" w:cs="Arial"/>
                <w:b/>
                <w:bCs/>
                <w:color w:val="000000"/>
                <w:sz w:val="18"/>
                <w:szCs w:val="16"/>
                <w:lang w:val="es-ES"/>
              </w:rPr>
            </w:pPr>
            <w:r w:rsidRPr="00750099">
              <w:rPr>
                <w:rFonts w:ascii="Encode Sans" w:hAnsi="Encode Sans" w:cs="Arial"/>
                <w:b/>
                <w:bCs/>
                <w:color w:val="000000"/>
                <w:sz w:val="18"/>
                <w:szCs w:val="16"/>
                <w:lang w:val="es-ES"/>
              </w:rPr>
              <w:t>3.Menos Ingresos Presupuestales No Contables</w:t>
            </w:r>
          </w:p>
        </w:tc>
        <w:tc>
          <w:tcPr>
            <w:tcW w:w="1325" w:type="dxa"/>
            <w:shd w:val="clear" w:color="auto" w:fill="auto"/>
          </w:tcPr>
          <w:p w:rsidR="00244BE8" w:rsidRPr="00750099" w:rsidRDefault="00244BE8" w:rsidP="00FF7628">
            <w:pPr>
              <w:pStyle w:val="Prrafodelista"/>
              <w:tabs>
                <w:tab w:val="center" w:pos="4419"/>
                <w:tab w:val="right" w:pos="8838"/>
              </w:tabs>
              <w:spacing w:after="0" w:line="240" w:lineRule="auto"/>
              <w:ind w:left="0"/>
              <w:jc w:val="both"/>
              <w:rPr>
                <w:rFonts w:ascii="Encode Sans" w:hAnsi="Encode Sans" w:cs="Arial"/>
                <w:b/>
                <w:color w:val="000000"/>
                <w:sz w:val="18"/>
                <w:szCs w:val="16"/>
                <w:lang w:val="es-ES"/>
              </w:rPr>
            </w:pPr>
          </w:p>
        </w:tc>
        <w:tc>
          <w:tcPr>
            <w:tcW w:w="2181" w:type="dxa"/>
            <w:gridSpan w:val="2"/>
            <w:shd w:val="clear" w:color="auto" w:fill="auto"/>
            <w:vAlign w:val="center"/>
          </w:tcPr>
          <w:p w:rsidR="00244BE8" w:rsidRPr="00750099" w:rsidRDefault="00C9641C" w:rsidP="00C9641C">
            <w:pPr>
              <w:pStyle w:val="Prrafodelista"/>
              <w:tabs>
                <w:tab w:val="center" w:pos="4419"/>
                <w:tab w:val="right" w:pos="8838"/>
              </w:tabs>
              <w:spacing w:after="0" w:line="240" w:lineRule="auto"/>
              <w:ind w:left="0"/>
              <w:jc w:val="right"/>
              <w:rPr>
                <w:rFonts w:ascii="Encode Sans" w:hAnsi="Encode Sans" w:cs="Arial"/>
                <w:b/>
                <w:color w:val="000000"/>
                <w:sz w:val="18"/>
                <w:szCs w:val="16"/>
                <w:lang w:val="es-ES"/>
              </w:rPr>
            </w:pPr>
            <w:r w:rsidRPr="00750099">
              <w:rPr>
                <w:rFonts w:ascii="Encode Sans" w:hAnsi="Encode Sans" w:cs="Arial"/>
                <w:b/>
                <w:color w:val="000000"/>
                <w:sz w:val="18"/>
                <w:szCs w:val="16"/>
                <w:lang w:val="es-ES"/>
              </w:rPr>
              <w:t>0</w:t>
            </w:r>
          </w:p>
        </w:tc>
      </w:tr>
      <w:tr w:rsidR="00244BE8" w:rsidRPr="00750099" w:rsidTr="00415DDC">
        <w:tc>
          <w:tcPr>
            <w:tcW w:w="4121" w:type="dxa"/>
            <w:shd w:val="clear" w:color="auto" w:fill="auto"/>
          </w:tcPr>
          <w:p w:rsidR="00244BE8" w:rsidRPr="00750099" w:rsidRDefault="00244BE8" w:rsidP="00FF7628">
            <w:pPr>
              <w:pStyle w:val="Prrafodelista"/>
              <w:tabs>
                <w:tab w:val="center" w:pos="4419"/>
                <w:tab w:val="right" w:pos="8838"/>
              </w:tabs>
              <w:spacing w:after="0" w:line="240" w:lineRule="auto"/>
              <w:ind w:left="0"/>
              <w:rPr>
                <w:rFonts w:ascii="Encode Sans" w:hAnsi="Encode Sans" w:cs="Arial"/>
                <w:bCs/>
                <w:color w:val="000000"/>
                <w:sz w:val="18"/>
                <w:szCs w:val="16"/>
                <w:lang w:val="es-ES"/>
              </w:rPr>
            </w:pPr>
            <w:r w:rsidRPr="00750099">
              <w:rPr>
                <w:rFonts w:ascii="Encode Sans" w:hAnsi="Encode Sans" w:cs="Arial"/>
                <w:bCs/>
                <w:color w:val="000000"/>
                <w:sz w:val="18"/>
                <w:szCs w:val="16"/>
                <w:lang w:val="es-ES"/>
              </w:rPr>
              <w:t>Productos de Tipo Corriente</w:t>
            </w:r>
          </w:p>
        </w:tc>
        <w:tc>
          <w:tcPr>
            <w:tcW w:w="1325" w:type="dxa"/>
            <w:shd w:val="clear" w:color="auto" w:fill="auto"/>
          </w:tcPr>
          <w:p w:rsidR="00244BE8" w:rsidRPr="00750099" w:rsidRDefault="00244BE8" w:rsidP="00FF7628">
            <w:pPr>
              <w:pStyle w:val="Prrafodelista"/>
              <w:tabs>
                <w:tab w:val="center" w:pos="4419"/>
                <w:tab w:val="right" w:pos="8838"/>
              </w:tabs>
              <w:spacing w:after="0" w:line="240" w:lineRule="auto"/>
              <w:ind w:left="0"/>
              <w:jc w:val="right"/>
              <w:rPr>
                <w:rFonts w:ascii="Encode Sans" w:hAnsi="Encode Sans" w:cs="Arial"/>
                <w:color w:val="000000"/>
                <w:sz w:val="18"/>
                <w:szCs w:val="16"/>
                <w:lang w:val="es-ES"/>
              </w:rPr>
            </w:pPr>
            <w:r w:rsidRPr="00750099">
              <w:rPr>
                <w:rFonts w:ascii="Encode Sans" w:hAnsi="Encode Sans" w:cs="Arial"/>
                <w:color w:val="000000"/>
                <w:sz w:val="18"/>
                <w:szCs w:val="16"/>
                <w:lang w:val="es-ES"/>
              </w:rPr>
              <w:t>0</w:t>
            </w:r>
          </w:p>
        </w:tc>
        <w:tc>
          <w:tcPr>
            <w:tcW w:w="2181" w:type="dxa"/>
            <w:gridSpan w:val="2"/>
            <w:shd w:val="clear" w:color="auto" w:fill="auto"/>
          </w:tcPr>
          <w:p w:rsidR="00244BE8" w:rsidRPr="00750099" w:rsidRDefault="00244BE8" w:rsidP="00FF7628">
            <w:pPr>
              <w:pStyle w:val="Prrafodelista"/>
              <w:tabs>
                <w:tab w:val="center" w:pos="4419"/>
                <w:tab w:val="right" w:pos="8838"/>
              </w:tabs>
              <w:spacing w:after="0" w:line="240" w:lineRule="auto"/>
              <w:ind w:left="0"/>
              <w:jc w:val="right"/>
              <w:rPr>
                <w:rFonts w:ascii="Encode Sans" w:hAnsi="Encode Sans" w:cs="Arial"/>
                <w:color w:val="000000"/>
                <w:sz w:val="18"/>
                <w:szCs w:val="16"/>
                <w:lang w:val="es-ES"/>
              </w:rPr>
            </w:pPr>
          </w:p>
        </w:tc>
      </w:tr>
      <w:tr w:rsidR="00244BE8" w:rsidRPr="00750099" w:rsidTr="00415DDC">
        <w:tc>
          <w:tcPr>
            <w:tcW w:w="4121" w:type="dxa"/>
            <w:shd w:val="clear" w:color="auto" w:fill="auto"/>
          </w:tcPr>
          <w:p w:rsidR="00244BE8" w:rsidRPr="00750099" w:rsidRDefault="00244BE8" w:rsidP="00FF7628">
            <w:pPr>
              <w:pStyle w:val="Prrafodelista"/>
              <w:tabs>
                <w:tab w:val="center" w:pos="4419"/>
                <w:tab w:val="right" w:pos="8838"/>
              </w:tabs>
              <w:spacing w:after="0" w:line="240" w:lineRule="auto"/>
              <w:ind w:left="0"/>
              <w:rPr>
                <w:rFonts w:ascii="Encode Sans" w:hAnsi="Encode Sans" w:cs="Arial"/>
                <w:bCs/>
                <w:color w:val="000000"/>
                <w:sz w:val="18"/>
                <w:szCs w:val="16"/>
                <w:lang w:val="es-ES"/>
              </w:rPr>
            </w:pPr>
            <w:r w:rsidRPr="00750099">
              <w:rPr>
                <w:rFonts w:ascii="Encode Sans" w:hAnsi="Encode Sans" w:cs="Arial"/>
                <w:bCs/>
                <w:color w:val="000000"/>
                <w:sz w:val="18"/>
                <w:szCs w:val="16"/>
                <w:lang w:val="es-ES"/>
              </w:rPr>
              <w:t>Aprovechamientos de Tipo Corriente</w:t>
            </w:r>
          </w:p>
        </w:tc>
        <w:tc>
          <w:tcPr>
            <w:tcW w:w="1325" w:type="dxa"/>
            <w:shd w:val="clear" w:color="auto" w:fill="auto"/>
          </w:tcPr>
          <w:p w:rsidR="00244BE8" w:rsidRPr="00750099" w:rsidRDefault="00244BE8" w:rsidP="00FF7628">
            <w:pPr>
              <w:pStyle w:val="Prrafodelista"/>
              <w:tabs>
                <w:tab w:val="center" w:pos="4419"/>
                <w:tab w:val="right" w:pos="8838"/>
              </w:tabs>
              <w:spacing w:after="0" w:line="240" w:lineRule="auto"/>
              <w:ind w:left="0"/>
              <w:jc w:val="right"/>
              <w:rPr>
                <w:rFonts w:ascii="Encode Sans" w:hAnsi="Encode Sans" w:cs="Arial"/>
                <w:color w:val="000000"/>
                <w:sz w:val="18"/>
                <w:szCs w:val="16"/>
                <w:lang w:val="es-ES"/>
              </w:rPr>
            </w:pPr>
            <w:r w:rsidRPr="00750099">
              <w:rPr>
                <w:rFonts w:ascii="Encode Sans" w:hAnsi="Encode Sans" w:cs="Arial"/>
                <w:color w:val="000000"/>
                <w:sz w:val="18"/>
                <w:szCs w:val="16"/>
                <w:lang w:val="es-ES"/>
              </w:rPr>
              <w:t>0</w:t>
            </w:r>
          </w:p>
        </w:tc>
        <w:tc>
          <w:tcPr>
            <w:tcW w:w="2181" w:type="dxa"/>
            <w:gridSpan w:val="2"/>
            <w:shd w:val="clear" w:color="auto" w:fill="auto"/>
          </w:tcPr>
          <w:p w:rsidR="00244BE8" w:rsidRPr="00750099" w:rsidRDefault="00244BE8" w:rsidP="00FF7628">
            <w:pPr>
              <w:pStyle w:val="Prrafodelista"/>
              <w:tabs>
                <w:tab w:val="center" w:pos="4419"/>
                <w:tab w:val="right" w:pos="8838"/>
              </w:tabs>
              <w:spacing w:after="0" w:line="240" w:lineRule="auto"/>
              <w:ind w:left="0"/>
              <w:jc w:val="right"/>
              <w:rPr>
                <w:rFonts w:ascii="Encode Sans" w:hAnsi="Encode Sans" w:cs="Arial"/>
                <w:color w:val="000000"/>
                <w:sz w:val="18"/>
                <w:szCs w:val="16"/>
                <w:lang w:val="es-ES"/>
              </w:rPr>
            </w:pPr>
          </w:p>
        </w:tc>
      </w:tr>
      <w:tr w:rsidR="00244BE8" w:rsidRPr="00750099" w:rsidTr="00415DDC">
        <w:tc>
          <w:tcPr>
            <w:tcW w:w="4121" w:type="dxa"/>
            <w:shd w:val="clear" w:color="auto" w:fill="auto"/>
          </w:tcPr>
          <w:p w:rsidR="00244BE8" w:rsidRPr="00750099" w:rsidRDefault="00244BE8" w:rsidP="00FF7628">
            <w:pPr>
              <w:pStyle w:val="Prrafodelista"/>
              <w:tabs>
                <w:tab w:val="center" w:pos="4419"/>
                <w:tab w:val="right" w:pos="8838"/>
              </w:tabs>
              <w:spacing w:after="0" w:line="240" w:lineRule="auto"/>
              <w:ind w:left="0"/>
              <w:rPr>
                <w:rFonts w:ascii="Encode Sans" w:hAnsi="Encode Sans" w:cs="Arial"/>
                <w:b/>
                <w:bCs/>
                <w:color w:val="000000"/>
                <w:sz w:val="18"/>
                <w:szCs w:val="16"/>
                <w:lang w:val="es-ES"/>
              </w:rPr>
            </w:pPr>
            <w:r w:rsidRPr="00750099">
              <w:rPr>
                <w:rFonts w:ascii="Encode Sans" w:hAnsi="Encode Sans" w:cs="Arial"/>
                <w:b/>
                <w:bCs/>
                <w:color w:val="000000"/>
                <w:sz w:val="18"/>
                <w:szCs w:val="16"/>
                <w:lang w:val="es-ES"/>
              </w:rPr>
              <w:t>4.</w:t>
            </w:r>
            <w:r w:rsidR="00BB7626">
              <w:rPr>
                <w:rFonts w:ascii="Encode Sans" w:hAnsi="Encode Sans" w:cs="Arial"/>
                <w:b/>
                <w:bCs/>
                <w:color w:val="000000"/>
                <w:sz w:val="18"/>
                <w:szCs w:val="16"/>
                <w:lang w:val="es-ES"/>
              </w:rPr>
              <w:t xml:space="preserve">Total de </w:t>
            </w:r>
            <w:r w:rsidRPr="00750099">
              <w:rPr>
                <w:rFonts w:ascii="Encode Sans" w:hAnsi="Encode Sans" w:cs="Arial"/>
                <w:b/>
                <w:bCs/>
                <w:color w:val="000000"/>
                <w:sz w:val="18"/>
                <w:szCs w:val="16"/>
                <w:lang w:val="es-ES"/>
              </w:rPr>
              <w:t>Ingresos Contables 4=(1+2-3)</w:t>
            </w:r>
          </w:p>
        </w:tc>
        <w:tc>
          <w:tcPr>
            <w:tcW w:w="1325" w:type="dxa"/>
            <w:shd w:val="clear" w:color="auto" w:fill="auto"/>
          </w:tcPr>
          <w:p w:rsidR="00244BE8" w:rsidRPr="00750099" w:rsidRDefault="00244BE8" w:rsidP="00FF7628">
            <w:pPr>
              <w:pStyle w:val="Prrafodelista"/>
              <w:tabs>
                <w:tab w:val="center" w:pos="4419"/>
                <w:tab w:val="right" w:pos="8838"/>
              </w:tabs>
              <w:spacing w:after="0" w:line="240" w:lineRule="auto"/>
              <w:ind w:left="0"/>
              <w:jc w:val="both"/>
              <w:rPr>
                <w:rFonts w:ascii="Encode Sans" w:hAnsi="Encode Sans" w:cs="Arial"/>
                <w:b/>
                <w:color w:val="000000"/>
                <w:sz w:val="18"/>
                <w:szCs w:val="16"/>
                <w:lang w:val="es-ES"/>
              </w:rPr>
            </w:pPr>
          </w:p>
        </w:tc>
        <w:tc>
          <w:tcPr>
            <w:tcW w:w="2181" w:type="dxa"/>
            <w:gridSpan w:val="2"/>
            <w:shd w:val="clear" w:color="auto" w:fill="auto"/>
          </w:tcPr>
          <w:p w:rsidR="00244BE8" w:rsidRPr="00750099" w:rsidRDefault="0090596E" w:rsidP="00C538AC">
            <w:pPr>
              <w:pStyle w:val="Prrafodelista"/>
              <w:tabs>
                <w:tab w:val="center" w:pos="4419"/>
                <w:tab w:val="right" w:pos="8838"/>
              </w:tabs>
              <w:spacing w:after="0" w:line="240" w:lineRule="auto"/>
              <w:ind w:left="0"/>
              <w:jc w:val="right"/>
              <w:rPr>
                <w:rFonts w:ascii="Encode Sans" w:hAnsi="Encode Sans" w:cs="Arial"/>
                <w:b/>
                <w:color w:val="000000"/>
                <w:sz w:val="18"/>
                <w:szCs w:val="16"/>
                <w:highlight w:val="green"/>
                <w:lang w:val="es-ES"/>
              </w:rPr>
            </w:pPr>
            <w:r w:rsidRPr="0090596E">
              <w:rPr>
                <w:rFonts w:ascii="Encode Sans" w:hAnsi="Encode Sans" w:cs="Arial"/>
                <w:b/>
                <w:color w:val="000000"/>
                <w:sz w:val="18"/>
                <w:szCs w:val="20"/>
                <w:lang w:val="es-ES"/>
              </w:rPr>
              <w:t>10’462’311,059</w:t>
            </w:r>
          </w:p>
        </w:tc>
      </w:tr>
    </w:tbl>
    <w:p w:rsidR="00244BE8" w:rsidRPr="00750099" w:rsidRDefault="00244BE8" w:rsidP="00244BE8">
      <w:pPr>
        <w:spacing w:after="0" w:line="240" w:lineRule="auto"/>
        <w:jc w:val="both"/>
        <w:rPr>
          <w:rFonts w:ascii="Encode Sans" w:hAnsi="Encode Sans" w:cs="Arial"/>
          <w:sz w:val="16"/>
          <w:szCs w:val="18"/>
          <w:lang w:val="es-ES"/>
        </w:rPr>
      </w:pPr>
      <w:r w:rsidRPr="00750099">
        <w:rPr>
          <w:rFonts w:ascii="Encode Sans" w:hAnsi="Encode Sans" w:cs="Arial"/>
          <w:sz w:val="16"/>
          <w:szCs w:val="18"/>
          <w:lang w:val="es-ES"/>
        </w:rPr>
        <w:t>Variación por redondeo de centavos</w:t>
      </w:r>
    </w:p>
    <w:p w:rsidR="00244BE8" w:rsidRPr="00750099" w:rsidRDefault="00244BE8" w:rsidP="00244BE8">
      <w:pPr>
        <w:spacing w:after="0" w:line="240" w:lineRule="auto"/>
        <w:jc w:val="both"/>
        <w:rPr>
          <w:rFonts w:ascii="Encode Sans" w:hAnsi="Encode Sans" w:cs="DIN Pro Black"/>
          <w:sz w:val="10"/>
          <w:szCs w:val="18"/>
          <w:lang w:val="es-ES"/>
        </w:rPr>
      </w:pPr>
    </w:p>
    <w:p w:rsidR="000E5CD9" w:rsidRDefault="000E5CD9"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Default="00D72771" w:rsidP="00244BE8">
      <w:pPr>
        <w:spacing w:after="0" w:line="240" w:lineRule="auto"/>
        <w:jc w:val="both"/>
        <w:rPr>
          <w:rFonts w:ascii="Encode Sans" w:hAnsi="Encode Sans" w:cs="DIN Pro Black"/>
          <w:sz w:val="18"/>
          <w:szCs w:val="18"/>
          <w:lang w:val="es-ES"/>
        </w:rPr>
      </w:pPr>
    </w:p>
    <w:p w:rsidR="00D72771" w:rsidRPr="00750099" w:rsidRDefault="00D72771" w:rsidP="00244BE8">
      <w:pPr>
        <w:spacing w:after="0" w:line="240" w:lineRule="auto"/>
        <w:jc w:val="both"/>
        <w:rPr>
          <w:rFonts w:ascii="Encode Sans" w:hAnsi="Encode Sans" w:cs="DIN Pro Black"/>
          <w:sz w:val="18"/>
          <w:szCs w:val="18"/>
          <w:lang w:val="es-ES"/>
        </w:rPr>
      </w:pPr>
    </w:p>
    <w:p w:rsidR="00244BE8" w:rsidRPr="00750099" w:rsidRDefault="00244BE8" w:rsidP="00244BE8">
      <w:pPr>
        <w:spacing w:after="0" w:line="240" w:lineRule="auto"/>
        <w:jc w:val="both"/>
        <w:rPr>
          <w:rFonts w:ascii="Encode Sans" w:hAnsi="Encode Sans" w:cs="DIN Pro Black"/>
          <w:sz w:val="18"/>
          <w:szCs w:val="18"/>
          <w:lang w:val="es-ES"/>
        </w:rPr>
      </w:pPr>
      <w:r w:rsidRPr="00750099">
        <w:rPr>
          <w:rFonts w:ascii="Encode Sans" w:hAnsi="Encode Sans" w:cs="DIN Pro Black"/>
          <w:sz w:val="18"/>
          <w:szCs w:val="18"/>
          <w:lang w:val="es-ES"/>
        </w:rPr>
        <w:t>Conciliación entre los Egresos Presupuestarios y los Gastos Contables</w:t>
      </w:r>
    </w:p>
    <w:p w:rsidR="00244BE8" w:rsidRPr="00750099" w:rsidRDefault="00244BE8" w:rsidP="00244BE8">
      <w:pPr>
        <w:spacing w:after="0" w:line="240" w:lineRule="auto"/>
        <w:jc w:val="both"/>
        <w:rPr>
          <w:rFonts w:ascii="Encode Sans" w:hAnsi="Encode Sans" w:cs="DIN Pro Black"/>
          <w:sz w:val="12"/>
          <w:szCs w:val="18"/>
          <w:lang w:val="es-ES"/>
        </w:rPr>
      </w:pPr>
    </w:p>
    <w:tbl>
      <w:tblPr>
        <w:tblW w:w="0" w:type="auto"/>
        <w:tblInd w:w="586" w:type="dxa"/>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ook w:val="04A0" w:firstRow="1" w:lastRow="0" w:firstColumn="1" w:lastColumn="0" w:noHBand="0" w:noVBand="1"/>
      </w:tblPr>
      <w:tblGrid>
        <w:gridCol w:w="4951"/>
        <w:gridCol w:w="1262"/>
        <w:gridCol w:w="1559"/>
      </w:tblGrid>
      <w:tr w:rsidR="003C5003" w:rsidRPr="00750099" w:rsidTr="00904BB0">
        <w:trPr>
          <w:trHeight w:val="115"/>
          <w:tblHeader/>
        </w:trPr>
        <w:tc>
          <w:tcPr>
            <w:tcW w:w="7772" w:type="dxa"/>
            <w:gridSpan w:val="3"/>
            <w:shd w:val="clear" w:color="auto" w:fill="AB0033"/>
          </w:tcPr>
          <w:p w:rsidR="003C5003" w:rsidRPr="00DE6684" w:rsidRDefault="003C5003" w:rsidP="00164A21">
            <w:pPr>
              <w:pStyle w:val="Prrafodelista"/>
              <w:tabs>
                <w:tab w:val="center" w:pos="4419"/>
                <w:tab w:val="right" w:pos="8838"/>
              </w:tabs>
              <w:spacing w:after="0" w:line="240" w:lineRule="auto"/>
              <w:ind w:left="0"/>
              <w:jc w:val="center"/>
              <w:rPr>
                <w:rFonts w:ascii="Encode Sans" w:eastAsia="Times New Roman" w:hAnsi="Encode Sans" w:cs="Arial"/>
                <w:bCs/>
                <w:color w:val="FFFFFF"/>
                <w:sz w:val="18"/>
                <w:szCs w:val="16"/>
                <w:lang w:val="es-ES"/>
              </w:rPr>
            </w:pPr>
            <w:r w:rsidRPr="00DE6684">
              <w:rPr>
                <w:rFonts w:ascii="Encode Sans" w:eastAsia="Times New Roman" w:hAnsi="Encode Sans" w:cs="Arial"/>
                <w:bCs/>
                <w:color w:val="FFFFFF"/>
                <w:sz w:val="18"/>
                <w:szCs w:val="16"/>
                <w:lang w:val="es-ES"/>
              </w:rPr>
              <w:t>Servicios de Salud de Tamaulipas</w:t>
            </w:r>
          </w:p>
        </w:tc>
      </w:tr>
      <w:tr w:rsidR="003C5003" w:rsidRPr="00750099" w:rsidTr="00904BB0">
        <w:trPr>
          <w:trHeight w:val="115"/>
          <w:tblHeader/>
        </w:trPr>
        <w:tc>
          <w:tcPr>
            <w:tcW w:w="7772" w:type="dxa"/>
            <w:gridSpan w:val="3"/>
            <w:shd w:val="clear" w:color="auto" w:fill="AB0033"/>
          </w:tcPr>
          <w:p w:rsidR="003C5003" w:rsidRPr="00DE6684" w:rsidRDefault="003C5003" w:rsidP="003C5003">
            <w:pPr>
              <w:pStyle w:val="Prrafodelista"/>
              <w:tabs>
                <w:tab w:val="center" w:pos="4419"/>
                <w:tab w:val="right" w:pos="8838"/>
              </w:tabs>
              <w:spacing w:after="0" w:line="240" w:lineRule="auto"/>
              <w:ind w:left="0"/>
              <w:jc w:val="center"/>
              <w:rPr>
                <w:rFonts w:ascii="Encode Sans" w:eastAsia="Times New Roman" w:hAnsi="Encode Sans" w:cs="Arial"/>
                <w:bCs/>
                <w:color w:val="FFFFFF"/>
                <w:sz w:val="18"/>
                <w:szCs w:val="16"/>
                <w:lang w:val="es-ES"/>
              </w:rPr>
            </w:pPr>
            <w:r w:rsidRPr="00420AE7">
              <w:rPr>
                <w:rFonts w:ascii="Encode Sans" w:eastAsia="Times New Roman" w:hAnsi="Encode Sans" w:cs="Arial"/>
                <w:bCs/>
                <w:color w:val="FFFFFF"/>
                <w:sz w:val="18"/>
                <w:szCs w:val="16"/>
                <w:lang w:val="es-ES"/>
              </w:rPr>
              <w:t xml:space="preserve">Conciliación entre los </w:t>
            </w:r>
            <w:r>
              <w:rPr>
                <w:rFonts w:ascii="Encode Sans" w:eastAsia="Times New Roman" w:hAnsi="Encode Sans" w:cs="Arial"/>
                <w:bCs/>
                <w:color w:val="FFFFFF"/>
                <w:sz w:val="18"/>
                <w:szCs w:val="16"/>
                <w:lang w:val="es-ES"/>
              </w:rPr>
              <w:t>E</w:t>
            </w:r>
            <w:r w:rsidR="001166AA">
              <w:rPr>
                <w:rFonts w:ascii="Encode Sans" w:eastAsia="Times New Roman" w:hAnsi="Encode Sans" w:cs="Arial"/>
                <w:bCs/>
                <w:color w:val="FFFFFF"/>
                <w:sz w:val="18"/>
                <w:szCs w:val="16"/>
                <w:lang w:val="es-ES"/>
              </w:rPr>
              <w:t>gresos</w:t>
            </w:r>
            <w:r w:rsidRPr="00420AE7">
              <w:rPr>
                <w:rFonts w:ascii="Encode Sans" w:eastAsia="Times New Roman" w:hAnsi="Encode Sans" w:cs="Arial"/>
                <w:bCs/>
                <w:color w:val="FFFFFF"/>
                <w:sz w:val="18"/>
                <w:szCs w:val="16"/>
                <w:lang w:val="es-ES"/>
              </w:rPr>
              <w:t xml:space="preserve"> Presupuestarios y</w:t>
            </w:r>
            <w:r w:rsidR="001166AA">
              <w:rPr>
                <w:rFonts w:ascii="Encode Sans" w:eastAsia="Times New Roman" w:hAnsi="Encode Sans" w:cs="Arial"/>
                <w:bCs/>
                <w:color w:val="FFFFFF"/>
                <w:sz w:val="18"/>
                <w:szCs w:val="16"/>
                <w:lang w:val="es-ES"/>
              </w:rPr>
              <w:t xml:space="preserve"> los Gastos</w:t>
            </w:r>
            <w:r w:rsidRPr="00420AE7">
              <w:rPr>
                <w:rFonts w:ascii="Encode Sans" w:eastAsia="Times New Roman" w:hAnsi="Encode Sans" w:cs="Arial"/>
                <w:bCs/>
                <w:color w:val="FFFFFF"/>
                <w:sz w:val="18"/>
                <w:szCs w:val="16"/>
                <w:lang w:val="es-ES"/>
              </w:rPr>
              <w:t xml:space="preserve"> Contables</w:t>
            </w:r>
          </w:p>
        </w:tc>
      </w:tr>
      <w:tr w:rsidR="003C5003" w:rsidRPr="00750099" w:rsidTr="00904BB0">
        <w:trPr>
          <w:trHeight w:val="115"/>
          <w:tblHeader/>
        </w:trPr>
        <w:tc>
          <w:tcPr>
            <w:tcW w:w="7772" w:type="dxa"/>
            <w:gridSpan w:val="3"/>
            <w:shd w:val="clear" w:color="auto" w:fill="AB0033"/>
          </w:tcPr>
          <w:p w:rsidR="003C5003" w:rsidRPr="00DE6684" w:rsidRDefault="003C5003" w:rsidP="00164A21">
            <w:pPr>
              <w:pStyle w:val="Prrafodelista"/>
              <w:tabs>
                <w:tab w:val="center" w:pos="4419"/>
                <w:tab w:val="right" w:pos="8838"/>
              </w:tabs>
              <w:spacing w:after="0" w:line="240" w:lineRule="auto"/>
              <w:ind w:left="0"/>
              <w:jc w:val="center"/>
              <w:rPr>
                <w:rFonts w:ascii="Encode Sans" w:eastAsia="Times New Roman" w:hAnsi="Encode Sans" w:cs="Arial"/>
                <w:bCs/>
                <w:color w:val="FFFFFF"/>
                <w:sz w:val="18"/>
                <w:szCs w:val="16"/>
                <w:lang w:val="es-ES"/>
              </w:rPr>
            </w:pPr>
            <w:r w:rsidRPr="00420AE7">
              <w:rPr>
                <w:rFonts w:ascii="Encode Sans" w:eastAsia="Times New Roman" w:hAnsi="Encode Sans" w:cs="Arial"/>
                <w:bCs/>
                <w:color w:val="FFFFFF"/>
                <w:sz w:val="18"/>
                <w:szCs w:val="16"/>
                <w:lang w:val="es-ES"/>
              </w:rPr>
              <w:t>Correspondiente del 1 de Enero al 31 de Diciembre del 2023</w:t>
            </w:r>
          </w:p>
        </w:tc>
      </w:tr>
      <w:tr w:rsidR="003C5003" w:rsidRPr="00750099" w:rsidTr="00904BB0">
        <w:trPr>
          <w:trHeight w:val="115"/>
          <w:tblHeader/>
        </w:trPr>
        <w:tc>
          <w:tcPr>
            <w:tcW w:w="7772" w:type="dxa"/>
            <w:gridSpan w:val="3"/>
            <w:shd w:val="clear" w:color="auto" w:fill="AB0033"/>
          </w:tcPr>
          <w:p w:rsidR="003C5003" w:rsidRPr="00DE6684" w:rsidRDefault="003C5003" w:rsidP="00164A21">
            <w:pPr>
              <w:pStyle w:val="Prrafodelista"/>
              <w:tabs>
                <w:tab w:val="center" w:pos="4419"/>
                <w:tab w:val="right" w:pos="8838"/>
              </w:tabs>
              <w:spacing w:after="0" w:line="240" w:lineRule="auto"/>
              <w:ind w:left="0"/>
              <w:jc w:val="center"/>
              <w:rPr>
                <w:rFonts w:ascii="Encode Sans" w:eastAsia="Times New Roman" w:hAnsi="Encode Sans" w:cs="Arial"/>
                <w:bCs/>
                <w:color w:val="FFFFFF"/>
                <w:sz w:val="18"/>
                <w:szCs w:val="16"/>
                <w:lang w:val="es-ES"/>
              </w:rPr>
            </w:pPr>
            <w:r w:rsidRPr="00420AE7">
              <w:rPr>
                <w:rFonts w:ascii="Encode Sans" w:eastAsia="Times New Roman" w:hAnsi="Encode Sans" w:cs="Arial"/>
                <w:bCs/>
                <w:color w:val="FFFFFF"/>
                <w:sz w:val="18"/>
                <w:szCs w:val="16"/>
                <w:lang w:val="es-ES"/>
              </w:rPr>
              <w:t>(Cifras en pesos)</w:t>
            </w:r>
          </w:p>
        </w:tc>
      </w:tr>
      <w:tr w:rsidR="00021A81" w:rsidRPr="00750099" w:rsidTr="00904BB0">
        <w:trPr>
          <w:trHeight w:val="115"/>
          <w:tblHeader/>
        </w:trPr>
        <w:tc>
          <w:tcPr>
            <w:tcW w:w="4951" w:type="dxa"/>
            <w:shd w:val="clear" w:color="auto" w:fill="AB0033"/>
          </w:tcPr>
          <w:p w:rsidR="00021A81" w:rsidRPr="00156AA3" w:rsidRDefault="00021A81" w:rsidP="00021A81">
            <w:pPr>
              <w:tabs>
                <w:tab w:val="center" w:pos="4419"/>
                <w:tab w:val="right" w:pos="8838"/>
              </w:tabs>
              <w:spacing w:after="0" w:line="240" w:lineRule="auto"/>
              <w:jc w:val="center"/>
              <w:rPr>
                <w:rFonts w:ascii="Encode Sans" w:eastAsia="Times New Roman" w:hAnsi="Encode Sans" w:cs="Arial"/>
                <w:color w:val="FFFFFF"/>
                <w:sz w:val="18"/>
                <w:szCs w:val="20"/>
                <w:lang w:val="es-ES"/>
              </w:rPr>
            </w:pPr>
            <w:r w:rsidRPr="00156AA3">
              <w:rPr>
                <w:rFonts w:ascii="Encode Sans" w:eastAsia="Times New Roman" w:hAnsi="Encode Sans" w:cs="Arial"/>
                <w:color w:val="FFFFFF"/>
                <w:sz w:val="18"/>
                <w:szCs w:val="16"/>
                <w:lang w:val="es-ES"/>
              </w:rPr>
              <w:t>CONCEPTO</w:t>
            </w:r>
          </w:p>
        </w:tc>
        <w:tc>
          <w:tcPr>
            <w:tcW w:w="2821" w:type="dxa"/>
            <w:gridSpan w:val="2"/>
            <w:shd w:val="clear" w:color="auto" w:fill="AB0033"/>
          </w:tcPr>
          <w:p w:rsidR="00021A81" w:rsidRPr="00156AA3" w:rsidRDefault="00021A81" w:rsidP="00021A81">
            <w:pPr>
              <w:tabs>
                <w:tab w:val="center" w:pos="4419"/>
                <w:tab w:val="right" w:pos="8838"/>
              </w:tabs>
              <w:spacing w:after="0" w:line="240" w:lineRule="auto"/>
              <w:jc w:val="center"/>
              <w:rPr>
                <w:rFonts w:ascii="Encode Sans" w:eastAsia="Times New Roman" w:hAnsi="Encode Sans" w:cs="Arial"/>
                <w:bCs/>
                <w:color w:val="FFFFFF"/>
                <w:sz w:val="18"/>
                <w:szCs w:val="20"/>
                <w:lang w:val="es-ES"/>
              </w:rPr>
            </w:pPr>
            <w:r w:rsidRPr="00156AA3">
              <w:rPr>
                <w:rFonts w:ascii="Encode Sans" w:eastAsia="Times New Roman" w:hAnsi="Encode Sans" w:cs="Arial"/>
                <w:bCs/>
                <w:color w:val="FFFFFF"/>
                <w:sz w:val="18"/>
                <w:szCs w:val="16"/>
                <w:lang w:val="es-ES"/>
              </w:rPr>
              <w:t>2023</w:t>
            </w:r>
          </w:p>
        </w:tc>
      </w:tr>
      <w:tr w:rsidR="00244BE8" w:rsidRPr="00750099" w:rsidTr="00904BB0">
        <w:trPr>
          <w:trHeight w:val="115"/>
        </w:trPr>
        <w:tc>
          <w:tcPr>
            <w:tcW w:w="4951" w:type="dxa"/>
            <w:shd w:val="clear" w:color="auto" w:fill="AB0033"/>
          </w:tcPr>
          <w:p w:rsidR="00244BE8" w:rsidRPr="00156AA3" w:rsidRDefault="00244BE8" w:rsidP="00FF7628">
            <w:pPr>
              <w:tabs>
                <w:tab w:val="center" w:pos="4419"/>
                <w:tab w:val="right" w:pos="8838"/>
              </w:tabs>
              <w:spacing w:after="0" w:line="240" w:lineRule="auto"/>
              <w:jc w:val="both"/>
              <w:rPr>
                <w:rFonts w:ascii="Encode Sans" w:eastAsia="Times New Roman" w:hAnsi="Encode Sans" w:cs="Arial"/>
                <w:color w:val="FFFFFF"/>
                <w:sz w:val="18"/>
                <w:szCs w:val="20"/>
                <w:lang w:val="es-ES"/>
              </w:rPr>
            </w:pPr>
            <w:r w:rsidRPr="00156AA3">
              <w:rPr>
                <w:rFonts w:ascii="Encode Sans" w:eastAsia="Times New Roman" w:hAnsi="Encode Sans" w:cs="Arial"/>
                <w:color w:val="FFFFFF"/>
                <w:sz w:val="18"/>
                <w:szCs w:val="20"/>
                <w:lang w:val="es-ES"/>
              </w:rPr>
              <w:t>1.Total de Egresos Presupuestarios</w:t>
            </w:r>
          </w:p>
        </w:tc>
        <w:tc>
          <w:tcPr>
            <w:tcW w:w="1262" w:type="dxa"/>
            <w:shd w:val="clear" w:color="auto" w:fill="AB0033"/>
          </w:tcPr>
          <w:p w:rsidR="00244BE8" w:rsidRPr="00156AA3" w:rsidRDefault="00244BE8" w:rsidP="00FF7628">
            <w:pPr>
              <w:tabs>
                <w:tab w:val="center" w:pos="4419"/>
                <w:tab w:val="right" w:pos="8838"/>
              </w:tabs>
              <w:spacing w:after="0" w:line="240" w:lineRule="auto"/>
              <w:jc w:val="both"/>
              <w:rPr>
                <w:rFonts w:ascii="Encode Sans" w:eastAsia="Times New Roman" w:hAnsi="Encode Sans" w:cs="Arial"/>
                <w:bCs/>
                <w:color w:val="FFFFFF"/>
                <w:sz w:val="18"/>
                <w:szCs w:val="20"/>
                <w:highlight w:val="yellow"/>
                <w:lang w:val="es-ES"/>
              </w:rPr>
            </w:pPr>
          </w:p>
        </w:tc>
        <w:tc>
          <w:tcPr>
            <w:tcW w:w="1559" w:type="dxa"/>
            <w:shd w:val="clear" w:color="auto" w:fill="AB0033"/>
          </w:tcPr>
          <w:p w:rsidR="00244BE8" w:rsidRPr="00156AA3" w:rsidRDefault="009F5264" w:rsidP="00B113C5">
            <w:pPr>
              <w:tabs>
                <w:tab w:val="center" w:pos="4419"/>
                <w:tab w:val="right" w:pos="8838"/>
              </w:tabs>
              <w:spacing w:after="0" w:line="240" w:lineRule="auto"/>
              <w:jc w:val="right"/>
              <w:rPr>
                <w:rFonts w:ascii="Encode Sans" w:eastAsia="Times New Roman" w:hAnsi="Encode Sans" w:cs="Arial"/>
                <w:bCs/>
                <w:color w:val="FFFFFF"/>
                <w:sz w:val="18"/>
                <w:szCs w:val="20"/>
                <w:highlight w:val="yellow"/>
              </w:rPr>
            </w:pPr>
            <w:r>
              <w:rPr>
                <w:rFonts w:ascii="Encode Sans" w:eastAsia="Times New Roman" w:hAnsi="Encode Sans" w:cs="Arial"/>
                <w:bCs/>
                <w:color w:val="FFFFFF"/>
                <w:sz w:val="18"/>
                <w:szCs w:val="20"/>
              </w:rPr>
              <w:t>10’675’</w:t>
            </w:r>
            <w:r w:rsidRPr="009F5264">
              <w:rPr>
                <w:rFonts w:ascii="Encode Sans" w:eastAsia="Times New Roman" w:hAnsi="Encode Sans" w:cs="Arial"/>
                <w:bCs/>
                <w:color w:val="FFFFFF"/>
                <w:sz w:val="18"/>
                <w:szCs w:val="20"/>
              </w:rPr>
              <w:t>862,627</w:t>
            </w:r>
          </w:p>
        </w:tc>
      </w:tr>
      <w:tr w:rsidR="00244BE8" w:rsidRPr="00750099" w:rsidTr="00904BB0">
        <w:tc>
          <w:tcPr>
            <w:tcW w:w="4951" w:type="dxa"/>
            <w:shd w:val="clear" w:color="auto" w:fill="auto"/>
          </w:tcPr>
          <w:p w:rsidR="00244BE8" w:rsidRPr="00750099" w:rsidRDefault="00244BE8" w:rsidP="00FF7628">
            <w:pPr>
              <w:tabs>
                <w:tab w:val="center" w:pos="4419"/>
                <w:tab w:val="right" w:pos="8838"/>
              </w:tabs>
              <w:spacing w:after="0" w:line="240" w:lineRule="auto"/>
              <w:jc w:val="both"/>
              <w:rPr>
                <w:rFonts w:ascii="Encode Sans" w:hAnsi="Encode Sans" w:cs="Arial"/>
                <w:b/>
                <w:bCs/>
                <w:color w:val="000000"/>
                <w:sz w:val="18"/>
                <w:szCs w:val="20"/>
                <w:lang w:val="es-ES"/>
              </w:rPr>
            </w:pPr>
            <w:r w:rsidRPr="00750099">
              <w:rPr>
                <w:rFonts w:ascii="Encode Sans" w:hAnsi="Encode Sans" w:cs="Arial"/>
                <w:b/>
                <w:bCs/>
                <w:color w:val="000000"/>
                <w:sz w:val="18"/>
                <w:szCs w:val="20"/>
                <w:lang w:val="es-ES"/>
              </w:rPr>
              <w:t>2.Menos Egresos Presupuestarios No Contables</w:t>
            </w:r>
          </w:p>
        </w:tc>
        <w:tc>
          <w:tcPr>
            <w:tcW w:w="1262" w:type="dxa"/>
            <w:shd w:val="clear" w:color="auto" w:fill="auto"/>
          </w:tcPr>
          <w:p w:rsidR="00244BE8" w:rsidRPr="00750099" w:rsidRDefault="00244BE8" w:rsidP="00FF7628">
            <w:pPr>
              <w:tabs>
                <w:tab w:val="center" w:pos="4419"/>
                <w:tab w:val="right" w:pos="8838"/>
              </w:tabs>
              <w:spacing w:after="0" w:line="240" w:lineRule="auto"/>
              <w:jc w:val="right"/>
              <w:rPr>
                <w:rFonts w:ascii="Encode Sans" w:hAnsi="Encode Sans" w:cs="Arial"/>
                <w:color w:val="000000"/>
                <w:sz w:val="18"/>
                <w:szCs w:val="20"/>
                <w:highlight w:val="yellow"/>
                <w:lang w:val="es-ES"/>
              </w:rPr>
            </w:pPr>
          </w:p>
        </w:tc>
        <w:tc>
          <w:tcPr>
            <w:tcW w:w="1559" w:type="dxa"/>
            <w:shd w:val="clear" w:color="auto" w:fill="auto"/>
          </w:tcPr>
          <w:p w:rsidR="00244BE8" w:rsidRPr="00750099" w:rsidRDefault="00186106" w:rsidP="00D05128">
            <w:pPr>
              <w:tabs>
                <w:tab w:val="center" w:pos="4419"/>
                <w:tab w:val="right" w:pos="8838"/>
              </w:tabs>
              <w:spacing w:after="0" w:line="240" w:lineRule="auto"/>
              <w:jc w:val="right"/>
              <w:rPr>
                <w:rFonts w:ascii="Encode Sans" w:hAnsi="Encode Sans" w:cs="Arial"/>
                <w:color w:val="000000"/>
                <w:sz w:val="18"/>
                <w:szCs w:val="20"/>
                <w:lang w:val="es-ES"/>
              </w:rPr>
            </w:pPr>
            <w:r>
              <w:rPr>
                <w:rFonts w:ascii="Encode Sans" w:hAnsi="Encode Sans" w:cs="Arial"/>
                <w:b/>
                <w:color w:val="000000"/>
                <w:sz w:val="18"/>
                <w:szCs w:val="20"/>
              </w:rPr>
              <w:t>1’182’</w:t>
            </w:r>
            <w:r w:rsidRPr="00186106">
              <w:rPr>
                <w:rFonts w:ascii="Encode Sans" w:hAnsi="Encode Sans" w:cs="Arial"/>
                <w:b/>
                <w:color w:val="000000"/>
                <w:sz w:val="18"/>
                <w:szCs w:val="20"/>
              </w:rPr>
              <w:t>136,029</w:t>
            </w:r>
          </w:p>
        </w:tc>
      </w:tr>
      <w:tr w:rsidR="00244BE8" w:rsidRPr="00750099" w:rsidTr="00904BB0">
        <w:tc>
          <w:tcPr>
            <w:tcW w:w="4951" w:type="dxa"/>
            <w:shd w:val="clear" w:color="auto" w:fill="auto"/>
          </w:tcPr>
          <w:p w:rsidR="00244BE8" w:rsidRPr="00750099" w:rsidRDefault="00244BE8" w:rsidP="00FF7628">
            <w:pPr>
              <w:tabs>
                <w:tab w:val="center" w:pos="4419"/>
                <w:tab w:val="right" w:pos="8838"/>
              </w:tabs>
              <w:spacing w:after="0" w:line="240" w:lineRule="auto"/>
              <w:jc w:val="both"/>
              <w:rPr>
                <w:rFonts w:ascii="Encode Sans" w:hAnsi="Encode Sans" w:cs="Arial"/>
                <w:bCs/>
                <w:color w:val="000000"/>
                <w:sz w:val="18"/>
                <w:szCs w:val="20"/>
                <w:lang w:val="es-ES"/>
              </w:rPr>
            </w:pPr>
            <w:r w:rsidRPr="00750099">
              <w:rPr>
                <w:rFonts w:ascii="Encode Sans" w:hAnsi="Encode Sans" w:cs="Arial"/>
                <w:bCs/>
                <w:color w:val="000000"/>
                <w:sz w:val="18"/>
                <w:szCs w:val="20"/>
                <w:lang w:val="es-ES"/>
              </w:rPr>
              <w:t>Mobiliario y equipo de Administración</w:t>
            </w:r>
          </w:p>
        </w:tc>
        <w:tc>
          <w:tcPr>
            <w:tcW w:w="1262" w:type="dxa"/>
            <w:shd w:val="clear" w:color="auto" w:fill="auto"/>
          </w:tcPr>
          <w:p w:rsidR="00244BE8" w:rsidRPr="00750099" w:rsidRDefault="00CA6DF6" w:rsidP="00FF7628">
            <w:pPr>
              <w:tabs>
                <w:tab w:val="center" w:pos="4419"/>
                <w:tab w:val="right" w:pos="8838"/>
              </w:tabs>
              <w:spacing w:after="0" w:line="240" w:lineRule="auto"/>
              <w:jc w:val="right"/>
              <w:rPr>
                <w:rFonts w:ascii="Encode Sans" w:hAnsi="Encode Sans" w:cs="Arial"/>
                <w:color w:val="000000"/>
                <w:sz w:val="18"/>
                <w:szCs w:val="20"/>
                <w:highlight w:val="yellow"/>
                <w:lang w:val="es-ES"/>
              </w:rPr>
            </w:pPr>
            <w:r>
              <w:rPr>
                <w:rFonts w:ascii="Encode Sans" w:hAnsi="Encode Sans" w:cs="Arial"/>
                <w:color w:val="000000"/>
                <w:sz w:val="18"/>
                <w:szCs w:val="20"/>
                <w:lang w:val="es-ES"/>
              </w:rPr>
              <w:t>19’</w:t>
            </w:r>
            <w:r w:rsidRPr="00CA6DF6">
              <w:rPr>
                <w:rFonts w:ascii="Encode Sans" w:hAnsi="Encode Sans" w:cs="Arial"/>
                <w:color w:val="000000"/>
                <w:sz w:val="18"/>
                <w:szCs w:val="20"/>
                <w:lang w:val="es-ES"/>
              </w:rPr>
              <w:t>942,636</w:t>
            </w:r>
          </w:p>
        </w:tc>
        <w:tc>
          <w:tcPr>
            <w:tcW w:w="1559" w:type="dxa"/>
            <w:shd w:val="clear" w:color="auto" w:fill="auto"/>
          </w:tcPr>
          <w:p w:rsidR="00244BE8" w:rsidRPr="00750099" w:rsidRDefault="00244BE8" w:rsidP="00FF7628">
            <w:pPr>
              <w:tabs>
                <w:tab w:val="center" w:pos="4419"/>
                <w:tab w:val="right" w:pos="8838"/>
              </w:tabs>
              <w:spacing w:after="0" w:line="240" w:lineRule="auto"/>
              <w:jc w:val="right"/>
              <w:rPr>
                <w:rFonts w:ascii="Encode Sans" w:hAnsi="Encode Sans" w:cs="Arial"/>
                <w:color w:val="000000"/>
                <w:sz w:val="18"/>
                <w:szCs w:val="20"/>
                <w:lang w:val="es-ES"/>
              </w:rPr>
            </w:pPr>
          </w:p>
        </w:tc>
      </w:tr>
      <w:tr w:rsidR="00244BE8" w:rsidRPr="00750099" w:rsidTr="00904BB0">
        <w:tc>
          <w:tcPr>
            <w:tcW w:w="4951" w:type="dxa"/>
            <w:shd w:val="clear" w:color="auto" w:fill="auto"/>
          </w:tcPr>
          <w:p w:rsidR="00244BE8" w:rsidRPr="00750099" w:rsidRDefault="00244BE8" w:rsidP="00FF7628">
            <w:pPr>
              <w:tabs>
                <w:tab w:val="center" w:pos="4419"/>
                <w:tab w:val="right" w:pos="8838"/>
              </w:tabs>
              <w:spacing w:after="0" w:line="240" w:lineRule="auto"/>
              <w:jc w:val="both"/>
              <w:rPr>
                <w:rFonts w:ascii="Encode Sans" w:hAnsi="Encode Sans" w:cs="Arial"/>
                <w:bCs/>
                <w:color w:val="000000"/>
                <w:sz w:val="18"/>
                <w:szCs w:val="20"/>
                <w:lang w:val="es-ES"/>
              </w:rPr>
            </w:pPr>
            <w:r w:rsidRPr="00750099">
              <w:rPr>
                <w:rFonts w:ascii="Encode Sans" w:hAnsi="Encode Sans" w:cs="Arial"/>
                <w:bCs/>
                <w:color w:val="000000"/>
                <w:sz w:val="18"/>
                <w:szCs w:val="20"/>
                <w:lang w:val="es-ES"/>
              </w:rPr>
              <w:t>Mobiliario y equipo educacional recreativo</w:t>
            </w:r>
          </w:p>
        </w:tc>
        <w:tc>
          <w:tcPr>
            <w:tcW w:w="1262" w:type="dxa"/>
            <w:shd w:val="clear" w:color="auto" w:fill="auto"/>
          </w:tcPr>
          <w:p w:rsidR="00244BE8" w:rsidRPr="00750099" w:rsidRDefault="00670BF4" w:rsidP="00FF7628">
            <w:pPr>
              <w:tabs>
                <w:tab w:val="center" w:pos="4419"/>
                <w:tab w:val="right" w:pos="8838"/>
              </w:tabs>
              <w:spacing w:after="0" w:line="240" w:lineRule="auto"/>
              <w:jc w:val="right"/>
              <w:rPr>
                <w:rFonts w:ascii="Encode Sans" w:hAnsi="Encode Sans" w:cs="Arial"/>
                <w:color w:val="000000"/>
                <w:sz w:val="18"/>
                <w:szCs w:val="20"/>
                <w:highlight w:val="yellow"/>
              </w:rPr>
            </w:pPr>
            <w:r w:rsidRPr="00750099">
              <w:rPr>
                <w:rFonts w:ascii="Encode Sans" w:hAnsi="Encode Sans" w:cs="Arial"/>
                <w:color w:val="000000"/>
                <w:sz w:val="18"/>
                <w:szCs w:val="20"/>
              </w:rPr>
              <w:t>475,051</w:t>
            </w:r>
          </w:p>
        </w:tc>
        <w:tc>
          <w:tcPr>
            <w:tcW w:w="1559" w:type="dxa"/>
            <w:shd w:val="clear" w:color="auto" w:fill="auto"/>
          </w:tcPr>
          <w:p w:rsidR="00244BE8" w:rsidRPr="00750099" w:rsidRDefault="00244BE8" w:rsidP="00FF7628">
            <w:pPr>
              <w:tabs>
                <w:tab w:val="center" w:pos="4419"/>
                <w:tab w:val="right" w:pos="8838"/>
              </w:tabs>
              <w:spacing w:after="0" w:line="240" w:lineRule="auto"/>
              <w:jc w:val="right"/>
              <w:rPr>
                <w:rFonts w:ascii="Encode Sans" w:hAnsi="Encode Sans" w:cs="Arial"/>
                <w:color w:val="000000"/>
                <w:sz w:val="18"/>
                <w:szCs w:val="20"/>
                <w:lang w:val="es-ES"/>
              </w:rPr>
            </w:pPr>
          </w:p>
        </w:tc>
      </w:tr>
      <w:tr w:rsidR="00244BE8" w:rsidRPr="00750099" w:rsidTr="00904BB0">
        <w:tc>
          <w:tcPr>
            <w:tcW w:w="4951" w:type="dxa"/>
            <w:shd w:val="clear" w:color="auto" w:fill="auto"/>
          </w:tcPr>
          <w:p w:rsidR="00244BE8" w:rsidRPr="00750099" w:rsidRDefault="00244BE8" w:rsidP="00FF7628">
            <w:pPr>
              <w:tabs>
                <w:tab w:val="center" w:pos="4419"/>
                <w:tab w:val="right" w:pos="8838"/>
              </w:tabs>
              <w:spacing w:after="0" w:line="240" w:lineRule="auto"/>
              <w:jc w:val="both"/>
              <w:rPr>
                <w:rFonts w:ascii="Encode Sans" w:hAnsi="Encode Sans" w:cs="Arial"/>
                <w:bCs/>
                <w:color w:val="000000"/>
                <w:sz w:val="18"/>
                <w:szCs w:val="20"/>
                <w:lang w:val="es-ES"/>
              </w:rPr>
            </w:pPr>
            <w:r w:rsidRPr="00750099">
              <w:rPr>
                <w:rFonts w:ascii="Encode Sans" w:hAnsi="Encode Sans" w:cs="Arial"/>
                <w:bCs/>
                <w:color w:val="000000"/>
                <w:sz w:val="18"/>
                <w:szCs w:val="20"/>
                <w:lang w:val="es-ES"/>
              </w:rPr>
              <w:t>Equipo e instrumental médico y de laboratorio</w:t>
            </w:r>
          </w:p>
        </w:tc>
        <w:tc>
          <w:tcPr>
            <w:tcW w:w="1262" w:type="dxa"/>
            <w:shd w:val="clear" w:color="auto" w:fill="auto"/>
          </w:tcPr>
          <w:p w:rsidR="00244BE8" w:rsidRPr="00750099" w:rsidRDefault="00EE6AB2" w:rsidP="00FF7628">
            <w:pPr>
              <w:tabs>
                <w:tab w:val="center" w:pos="4419"/>
                <w:tab w:val="right" w:pos="8838"/>
              </w:tabs>
              <w:spacing w:after="0" w:line="240" w:lineRule="auto"/>
              <w:jc w:val="right"/>
              <w:rPr>
                <w:rFonts w:ascii="Encode Sans" w:hAnsi="Encode Sans" w:cs="Arial"/>
                <w:color w:val="000000"/>
                <w:sz w:val="18"/>
                <w:szCs w:val="20"/>
                <w:highlight w:val="yellow"/>
              </w:rPr>
            </w:pPr>
            <w:r w:rsidRPr="00750099">
              <w:rPr>
                <w:rFonts w:ascii="Encode Sans" w:hAnsi="Encode Sans" w:cs="Arial"/>
                <w:color w:val="000000"/>
                <w:sz w:val="18"/>
                <w:szCs w:val="20"/>
              </w:rPr>
              <w:t>44’</w:t>
            </w:r>
            <w:r w:rsidR="00670BF4" w:rsidRPr="00750099">
              <w:rPr>
                <w:rFonts w:ascii="Encode Sans" w:hAnsi="Encode Sans" w:cs="Arial"/>
                <w:color w:val="000000"/>
                <w:sz w:val="18"/>
                <w:szCs w:val="20"/>
              </w:rPr>
              <w:t>235,13</w:t>
            </w:r>
            <w:r w:rsidR="00D52A3A">
              <w:rPr>
                <w:rFonts w:ascii="Encode Sans" w:hAnsi="Encode Sans" w:cs="Arial"/>
                <w:color w:val="000000"/>
                <w:sz w:val="18"/>
                <w:szCs w:val="20"/>
              </w:rPr>
              <w:t>6</w:t>
            </w:r>
          </w:p>
        </w:tc>
        <w:tc>
          <w:tcPr>
            <w:tcW w:w="1559" w:type="dxa"/>
            <w:shd w:val="clear" w:color="auto" w:fill="auto"/>
          </w:tcPr>
          <w:p w:rsidR="00244BE8" w:rsidRPr="00750099" w:rsidRDefault="00244BE8" w:rsidP="00FF7628">
            <w:pPr>
              <w:tabs>
                <w:tab w:val="center" w:pos="4419"/>
                <w:tab w:val="right" w:pos="8838"/>
              </w:tabs>
              <w:spacing w:after="0" w:line="240" w:lineRule="auto"/>
              <w:jc w:val="right"/>
              <w:rPr>
                <w:rFonts w:ascii="Encode Sans" w:hAnsi="Encode Sans" w:cs="Arial"/>
                <w:color w:val="000000"/>
                <w:sz w:val="18"/>
                <w:szCs w:val="20"/>
                <w:lang w:val="es-ES"/>
              </w:rPr>
            </w:pPr>
          </w:p>
        </w:tc>
      </w:tr>
      <w:tr w:rsidR="00244BE8" w:rsidRPr="00750099" w:rsidTr="00904BB0">
        <w:tc>
          <w:tcPr>
            <w:tcW w:w="4951" w:type="dxa"/>
            <w:shd w:val="clear" w:color="auto" w:fill="auto"/>
          </w:tcPr>
          <w:p w:rsidR="00244BE8" w:rsidRPr="00750099" w:rsidRDefault="00244BE8" w:rsidP="00FF7628">
            <w:pPr>
              <w:tabs>
                <w:tab w:val="center" w:pos="4419"/>
                <w:tab w:val="right" w:pos="8838"/>
              </w:tabs>
              <w:spacing w:after="0" w:line="240" w:lineRule="auto"/>
              <w:jc w:val="both"/>
              <w:rPr>
                <w:rFonts w:ascii="Encode Sans" w:hAnsi="Encode Sans" w:cs="Arial"/>
                <w:bCs/>
                <w:color w:val="000000"/>
                <w:sz w:val="18"/>
                <w:szCs w:val="20"/>
                <w:lang w:val="es-ES"/>
              </w:rPr>
            </w:pPr>
            <w:r w:rsidRPr="00750099">
              <w:rPr>
                <w:rFonts w:ascii="Encode Sans" w:hAnsi="Encode Sans" w:cs="Arial"/>
                <w:bCs/>
                <w:color w:val="000000"/>
                <w:sz w:val="18"/>
                <w:szCs w:val="20"/>
                <w:lang w:val="es-ES"/>
              </w:rPr>
              <w:t>Vehículos y equipo de transporte</w:t>
            </w:r>
          </w:p>
        </w:tc>
        <w:tc>
          <w:tcPr>
            <w:tcW w:w="1262" w:type="dxa"/>
            <w:shd w:val="clear" w:color="auto" w:fill="auto"/>
          </w:tcPr>
          <w:p w:rsidR="00244BE8" w:rsidRPr="00750099" w:rsidRDefault="00EE6AB2" w:rsidP="00FF7628">
            <w:pPr>
              <w:tabs>
                <w:tab w:val="center" w:pos="4419"/>
                <w:tab w:val="right" w:pos="8838"/>
              </w:tabs>
              <w:spacing w:after="0" w:line="240" w:lineRule="auto"/>
              <w:jc w:val="right"/>
              <w:rPr>
                <w:rFonts w:ascii="Encode Sans" w:hAnsi="Encode Sans" w:cs="Arial"/>
                <w:color w:val="000000"/>
                <w:sz w:val="18"/>
                <w:szCs w:val="20"/>
                <w:highlight w:val="yellow"/>
              </w:rPr>
            </w:pPr>
            <w:r w:rsidRPr="00750099">
              <w:rPr>
                <w:rFonts w:ascii="Encode Sans" w:hAnsi="Encode Sans" w:cs="Arial"/>
                <w:color w:val="000000"/>
                <w:sz w:val="18"/>
                <w:szCs w:val="20"/>
              </w:rPr>
              <w:t>31’</w:t>
            </w:r>
            <w:r w:rsidR="00670BF4" w:rsidRPr="00750099">
              <w:rPr>
                <w:rFonts w:ascii="Encode Sans" w:hAnsi="Encode Sans" w:cs="Arial"/>
                <w:color w:val="000000"/>
                <w:sz w:val="18"/>
                <w:szCs w:val="20"/>
              </w:rPr>
              <w:t>894,181</w:t>
            </w:r>
          </w:p>
        </w:tc>
        <w:tc>
          <w:tcPr>
            <w:tcW w:w="1559" w:type="dxa"/>
            <w:shd w:val="clear" w:color="auto" w:fill="auto"/>
          </w:tcPr>
          <w:p w:rsidR="00244BE8" w:rsidRPr="00750099" w:rsidRDefault="00244BE8" w:rsidP="00FF7628">
            <w:pPr>
              <w:tabs>
                <w:tab w:val="center" w:pos="4419"/>
                <w:tab w:val="right" w:pos="8838"/>
              </w:tabs>
              <w:spacing w:after="0" w:line="240" w:lineRule="auto"/>
              <w:jc w:val="right"/>
              <w:rPr>
                <w:rFonts w:ascii="Encode Sans" w:hAnsi="Encode Sans" w:cs="Arial"/>
                <w:color w:val="000000"/>
                <w:sz w:val="18"/>
                <w:szCs w:val="20"/>
                <w:lang w:val="es-ES"/>
              </w:rPr>
            </w:pPr>
          </w:p>
        </w:tc>
      </w:tr>
      <w:tr w:rsidR="00244BE8" w:rsidRPr="00750099" w:rsidTr="00904BB0">
        <w:tc>
          <w:tcPr>
            <w:tcW w:w="4951" w:type="dxa"/>
            <w:shd w:val="clear" w:color="auto" w:fill="auto"/>
          </w:tcPr>
          <w:p w:rsidR="00244BE8" w:rsidRPr="00750099" w:rsidRDefault="00244BE8" w:rsidP="00FF7628">
            <w:pPr>
              <w:tabs>
                <w:tab w:val="center" w:pos="4419"/>
                <w:tab w:val="right" w:pos="8838"/>
              </w:tabs>
              <w:spacing w:after="0" w:line="240" w:lineRule="auto"/>
              <w:jc w:val="both"/>
              <w:rPr>
                <w:rFonts w:ascii="Encode Sans" w:hAnsi="Encode Sans" w:cs="Arial"/>
                <w:bCs/>
                <w:color w:val="000000"/>
                <w:sz w:val="18"/>
                <w:szCs w:val="20"/>
                <w:lang w:val="es-ES"/>
              </w:rPr>
            </w:pPr>
            <w:r w:rsidRPr="00750099">
              <w:rPr>
                <w:rFonts w:ascii="Encode Sans" w:hAnsi="Encode Sans" w:cs="Arial"/>
                <w:bCs/>
                <w:color w:val="000000"/>
                <w:sz w:val="18"/>
                <w:szCs w:val="20"/>
                <w:lang w:val="es-ES"/>
              </w:rPr>
              <w:t>Maquinaria, otros equipos y herramientas</w:t>
            </w:r>
          </w:p>
        </w:tc>
        <w:tc>
          <w:tcPr>
            <w:tcW w:w="1262" w:type="dxa"/>
            <w:shd w:val="clear" w:color="auto" w:fill="auto"/>
          </w:tcPr>
          <w:p w:rsidR="00244BE8" w:rsidRPr="00750099" w:rsidRDefault="00EE6AB2" w:rsidP="00FF7628">
            <w:pPr>
              <w:tabs>
                <w:tab w:val="center" w:pos="4419"/>
                <w:tab w:val="right" w:pos="8838"/>
              </w:tabs>
              <w:spacing w:after="0" w:line="240" w:lineRule="auto"/>
              <w:jc w:val="right"/>
              <w:rPr>
                <w:rFonts w:ascii="Encode Sans" w:hAnsi="Encode Sans" w:cs="Arial"/>
                <w:color w:val="000000"/>
                <w:sz w:val="18"/>
                <w:szCs w:val="20"/>
                <w:highlight w:val="yellow"/>
              </w:rPr>
            </w:pPr>
            <w:r w:rsidRPr="00750099">
              <w:rPr>
                <w:rFonts w:ascii="Encode Sans" w:hAnsi="Encode Sans" w:cs="Arial"/>
                <w:color w:val="000000"/>
                <w:sz w:val="18"/>
                <w:szCs w:val="20"/>
              </w:rPr>
              <w:t>38’</w:t>
            </w:r>
            <w:r w:rsidR="00670BF4" w:rsidRPr="00750099">
              <w:rPr>
                <w:rFonts w:ascii="Encode Sans" w:hAnsi="Encode Sans" w:cs="Arial"/>
                <w:color w:val="000000"/>
                <w:sz w:val="18"/>
                <w:szCs w:val="20"/>
              </w:rPr>
              <w:t>977,910</w:t>
            </w:r>
          </w:p>
        </w:tc>
        <w:tc>
          <w:tcPr>
            <w:tcW w:w="1559" w:type="dxa"/>
            <w:shd w:val="clear" w:color="auto" w:fill="auto"/>
          </w:tcPr>
          <w:p w:rsidR="00244BE8" w:rsidRPr="00750099" w:rsidRDefault="00244BE8" w:rsidP="00FF7628">
            <w:pPr>
              <w:tabs>
                <w:tab w:val="center" w:pos="4419"/>
                <w:tab w:val="right" w:pos="8838"/>
              </w:tabs>
              <w:spacing w:after="0" w:line="240" w:lineRule="auto"/>
              <w:jc w:val="right"/>
              <w:rPr>
                <w:rFonts w:ascii="Encode Sans" w:hAnsi="Encode Sans" w:cs="Arial"/>
                <w:color w:val="000000"/>
                <w:sz w:val="18"/>
                <w:szCs w:val="20"/>
                <w:lang w:val="es-ES"/>
              </w:rPr>
            </w:pPr>
          </w:p>
        </w:tc>
      </w:tr>
      <w:tr w:rsidR="00244BE8" w:rsidRPr="00750099" w:rsidTr="00904BB0">
        <w:tc>
          <w:tcPr>
            <w:tcW w:w="4951" w:type="dxa"/>
            <w:shd w:val="clear" w:color="auto" w:fill="auto"/>
          </w:tcPr>
          <w:p w:rsidR="00244BE8" w:rsidRPr="00750099" w:rsidRDefault="00244BE8" w:rsidP="00FF7628">
            <w:pPr>
              <w:tabs>
                <w:tab w:val="center" w:pos="4419"/>
                <w:tab w:val="right" w:pos="8838"/>
              </w:tabs>
              <w:spacing w:after="0" w:line="240" w:lineRule="auto"/>
              <w:rPr>
                <w:rFonts w:ascii="Encode Sans" w:hAnsi="Encode Sans" w:cs="Arial"/>
                <w:bCs/>
                <w:color w:val="000000"/>
                <w:sz w:val="18"/>
                <w:szCs w:val="20"/>
                <w:lang w:val="es-ES"/>
              </w:rPr>
            </w:pPr>
            <w:r w:rsidRPr="00750099">
              <w:rPr>
                <w:rFonts w:ascii="Encode Sans" w:hAnsi="Encode Sans" w:cs="Arial"/>
                <w:bCs/>
                <w:color w:val="000000"/>
                <w:sz w:val="18"/>
                <w:szCs w:val="20"/>
                <w:lang w:val="es-ES"/>
              </w:rPr>
              <w:t>Activos Intangibles</w:t>
            </w:r>
          </w:p>
        </w:tc>
        <w:tc>
          <w:tcPr>
            <w:tcW w:w="1262" w:type="dxa"/>
            <w:shd w:val="clear" w:color="auto" w:fill="auto"/>
          </w:tcPr>
          <w:p w:rsidR="00244BE8" w:rsidRPr="00750099" w:rsidRDefault="00670BF4" w:rsidP="00FF7628">
            <w:pPr>
              <w:tabs>
                <w:tab w:val="center" w:pos="4419"/>
                <w:tab w:val="right" w:pos="8838"/>
              </w:tabs>
              <w:spacing w:after="0" w:line="240" w:lineRule="auto"/>
              <w:jc w:val="right"/>
              <w:rPr>
                <w:rFonts w:ascii="Encode Sans" w:hAnsi="Encode Sans" w:cs="Arial"/>
                <w:color w:val="000000"/>
                <w:sz w:val="18"/>
                <w:szCs w:val="20"/>
                <w:highlight w:val="yellow"/>
              </w:rPr>
            </w:pPr>
            <w:r w:rsidRPr="00750099">
              <w:rPr>
                <w:rFonts w:ascii="Encode Sans" w:hAnsi="Encode Sans" w:cs="Arial"/>
                <w:color w:val="000000"/>
                <w:sz w:val="18"/>
                <w:szCs w:val="20"/>
              </w:rPr>
              <w:t>300,417</w:t>
            </w:r>
          </w:p>
        </w:tc>
        <w:tc>
          <w:tcPr>
            <w:tcW w:w="1559" w:type="dxa"/>
            <w:shd w:val="clear" w:color="auto" w:fill="auto"/>
          </w:tcPr>
          <w:p w:rsidR="00244BE8" w:rsidRPr="00750099" w:rsidRDefault="00244BE8" w:rsidP="00FF7628">
            <w:pPr>
              <w:tabs>
                <w:tab w:val="center" w:pos="4419"/>
                <w:tab w:val="right" w:pos="8838"/>
              </w:tabs>
              <w:spacing w:after="0" w:line="240" w:lineRule="auto"/>
              <w:jc w:val="right"/>
              <w:rPr>
                <w:rFonts w:ascii="Encode Sans" w:hAnsi="Encode Sans" w:cs="Arial"/>
                <w:color w:val="000000"/>
                <w:sz w:val="18"/>
                <w:szCs w:val="20"/>
                <w:lang w:val="es-ES"/>
              </w:rPr>
            </w:pPr>
          </w:p>
        </w:tc>
      </w:tr>
      <w:tr w:rsidR="00244BE8" w:rsidRPr="00750099" w:rsidTr="00904BB0">
        <w:tc>
          <w:tcPr>
            <w:tcW w:w="4951" w:type="dxa"/>
            <w:shd w:val="clear" w:color="auto" w:fill="auto"/>
          </w:tcPr>
          <w:p w:rsidR="00244BE8" w:rsidRPr="00750099" w:rsidRDefault="00244BE8" w:rsidP="00FF7628">
            <w:pPr>
              <w:tabs>
                <w:tab w:val="center" w:pos="4419"/>
                <w:tab w:val="right" w:pos="8838"/>
              </w:tabs>
              <w:spacing w:after="0" w:line="240" w:lineRule="auto"/>
              <w:rPr>
                <w:rFonts w:ascii="Encode Sans" w:hAnsi="Encode Sans" w:cs="Arial"/>
                <w:bCs/>
                <w:color w:val="000000"/>
                <w:sz w:val="18"/>
                <w:szCs w:val="20"/>
                <w:lang w:val="es-ES"/>
              </w:rPr>
            </w:pPr>
            <w:r w:rsidRPr="00750099">
              <w:rPr>
                <w:rFonts w:ascii="Encode Sans" w:hAnsi="Encode Sans" w:cs="Arial"/>
                <w:bCs/>
                <w:color w:val="000000"/>
                <w:sz w:val="18"/>
                <w:szCs w:val="20"/>
                <w:lang w:val="es-ES"/>
              </w:rPr>
              <w:t>Inversión Pública</w:t>
            </w:r>
          </w:p>
        </w:tc>
        <w:tc>
          <w:tcPr>
            <w:tcW w:w="1262" w:type="dxa"/>
            <w:shd w:val="clear" w:color="auto" w:fill="auto"/>
          </w:tcPr>
          <w:p w:rsidR="00244BE8" w:rsidRPr="00750099" w:rsidRDefault="006C3B32" w:rsidP="00FF7628">
            <w:pPr>
              <w:tabs>
                <w:tab w:val="center" w:pos="4419"/>
                <w:tab w:val="right" w:pos="8838"/>
              </w:tabs>
              <w:spacing w:after="0" w:line="240" w:lineRule="auto"/>
              <w:jc w:val="right"/>
              <w:rPr>
                <w:rFonts w:ascii="Encode Sans" w:hAnsi="Encode Sans" w:cs="Arial"/>
                <w:color w:val="000000"/>
                <w:sz w:val="18"/>
                <w:szCs w:val="20"/>
                <w:highlight w:val="yellow"/>
              </w:rPr>
            </w:pPr>
            <w:r>
              <w:rPr>
                <w:rFonts w:ascii="Encode Sans" w:hAnsi="Encode Sans" w:cs="Arial"/>
                <w:color w:val="000000"/>
                <w:sz w:val="18"/>
                <w:szCs w:val="20"/>
              </w:rPr>
              <w:t>241’</w:t>
            </w:r>
            <w:r w:rsidRPr="006C3B32">
              <w:rPr>
                <w:rFonts w:ascii="Encode Sans" w:hAnsi="Encode Sans" w:cs="Arial"/>
                <w:color w:val="000000"/>
                <w:sz w:val="18"/>
                <w:szCs w:val="20"/>
              </w:rPr>
              <w:t>276,940</w:t>
            </w:r>
          </w:p>
        </w:tc>
        <w:tc>
          <w:tcPr>
            <w:tcW w:w="1559" w:type="dxa"/>
            <w:shd w:val="clear" w:color="auto" w:fill="auto"/>
          </w:tcPr>
          <w:p w:rsidR="00244BE8" w:rsidRPr="00750099" w:rsidRDefault="00244BE8" w:rsidP="00FF7628">
            <w:pPr>
              <w:tabs>
                <w:tab w:val="center" w:pos="4419"/>
                <w:tab w:val="right" w:pos="8838"/>
              </w:tabs>
              <w:spacing w:after="0" w:line="240" w:lineRule="auto"/>
              <w:jc w:val="right"/>
              <w:rPr>
                <w:rFonts w:ascii="Encode Sans" w:hAnsi="Encode Sans" w:cs="Arial"/>
                <w:color w:val="000000"/>
                <w:sz w:val="18"/>
                <w:szCs w:val="20"/>
                <w:lang w:val="es-ES"/>
              </w:rPr>
            </w:pPr>
          </w:p>
        </w:tc>
      </w:tr>
      <w:tr w:rsidR="00244BE8" w:rsidRPr="00750099" w:rsidTr="00904BB0">
        <w:tc>
          <w:tcPr>
            <w:tcW w:w="4951" w:type="dxa"/>
            <w:shd w:val="clear" w:color="auto" w:fill="auto"/>
          </w:tcPr>
          <w:p w:rsidR="00244BE8" w:rsidRPr="00750099" w:rsidRDefault="00244BE8" w:rsidP="00FF7628">
            <w:pPr>
              <w:tabs>
                <w:tab w:val="center" w:pos="4419"/>
                <w:tab w:val="right" w:pos="8838"/>
              </w:tabs>
              <w:spacing w:after="0" w:line="240" w:lineRule="auto"/>
              <w:rPr>
                <w:rFonts w:ascii="Encode Sans" w:hAnsi="Encode Sans" w:cs="Arial"/>
                <w:bCs/>
                <w:color w:val="000000"/>
                <w:sz w:val="18"/>
                <w:szCs w:val="20"/>
                <w:lang w:val="es-ES"/>
              </w:rPr>
            </w:pPr>
            <w:r w:rsidRPr="00750099">
              <w:rPr>
                <w:rFonts w:ascii="Encode Sans" w:hAnsi="Encode Sans" w:cs="Arial"/>
                <w:bCs/>
                <w:color w:val="000000"/>
                <w:sz w:val="18"/>
                <w:szCs w:val="20"/>
                <w:lang w:val="es-ES"/>
              </w:rPr>
              <w:t>Adeudos fiscales de ejercicios anteriores</w:t>
            </w:r>
          </w:p>
        </w:tc>
        <w:tc>
          <w:tcPr>
            <w:tcW w:w="1262" w:type="dxa"/>
            <w:shd w:val="clear" w:color="auto" w:fill="auto"/>
          </w:tcPr>
          <w:p w:rsidR="00244BE8" w:rsidRPr="00750099" w:rsidRDefault="00EE6AB2" w:rsidP="00B83525">
            <w:pPr>
              <w:tabs>
                <w:tab w:val="center" w:pos="4419"/>
                <w:tab w:val="right" w:pos="8838"/>
              </w:tabs>
              <w:spacing w:after="0" w:line="240" w:lineRule="auto"/>
              <w:jc w:val="right"/>
              <w:rPr>
                <w:rFonts w:ascii="Encode Sans" w:hAnsi="Encode Sans" w:cs="Arial"/>
                <w:color w:val="000000"/>
                <w:sz w:val="18"/>
                <w:szCs w:val="20"/>
                <w:highlight w:val="yellow"/>
              </w:rPr>
            </w:pPr>
            <w:r w:rsidRPr="00750099">
              <w:rPr>
                <w:rFonts w:ascii="Encode Sans" w:hAnsi="Encode Sans" w:cs="Arial"/>
                <w:color w:val="000000"/>
                <w:sz w:val="18"/>
                <w:szCs w:val="20"/>
              </w:rPr>
              <w:t>805’</w:t>
            </w:r>
            <w:r w:rsidR="00670BF4" w:rsidRPr="00750099">
              <w:rPr>
                <w:rFonts w:ascii="Encode Sans" w:hAnsi="Encode Sans" w:cs="Arial"/>
                <w:color w:val="000000"/>
                <w:sz w:val="18"/>
                <w:szCs w:val="20"/>
              </w:rPr>
              <w:t>033,759</w:t>
            </w:r>
          </w:p>
        </w:tc>
        <w:tc>
          <w:tcPr>
            <w:tcW w:w="1559" w:type="dxa"/>
            <w:shd w:val="clear" w:color="auto" w:fill="auto"/>
          </w:tcPr>
          <w:p w:rsidR="00244BE8" w:rsidRPr="00750099" w:rsidRDefault="00244BE8" w:rsidP="00FF7628">
            <w:pPr>
              <w:tabs>
                <w:tab w:val="center" w:pos="4419"/>
                <w:tab w:val="right" w:pos="8838"/>
              </w:tabs>
              <w:spacing w:after="0" w:line="240" w:lineRule="auto"/>
              <w:jc w:val="right"/>
              <w:rPr>
                <w:rFonts w:ascii="Encode Sans" w:hAnsi="Encode Sans" w:cs="Arial"/>
                <w:color w:val="000000"/>
                <w:sz w:val="18"/>
                <w:szCs w:val="20"/>
                <w:highlight w:val="yellow"/>
                <w:lang w:val="es-ES"/>
              </w:rPr>
            </w:pPr>
          </w:p>
        </w:tc>
      </w:tr>
      <w:tr w:rsidR="00244BE8" w:rsidRPr="00750099" w:rsidTr="00904BB0">
        <w:tc>
          <w:tcPr>
            <w:tcW w:w="4951" w:type="dxa"/>
            <w:shd w:val="clear" w:color="auto" w:fill="auto"/>
          </w:tcPr>
          <w:p w:rsidR="00244BE8" w:rsidRPr="00750099" w:rsidRDefault="00244BE8" w:rsidP="00FF7628">
            <w:pPr>
              <w:tabs>
                <w:tab w:val="center" w:pos="4419"/>
                <w:tab w:val="right" w:pos="8838"/>
              </w:tabs>
              <w:spacing w:after="0" w:line="240" w:lineRule="auto"/>
              <w:jc w:val="both"/>
              <w:rPr>
                <w:rFonts w:ascii="Encode Sans" w:hAnsi="Encode Sans" w:cs="Arial"/>
                <w:b/>
                <w:bCs/>
                <w:color w:val="000000"/>
                <w:sz w:val="18"/>
                <w:szCs w:val="20"/>
                <w:lang w:val="es-ES"/>
              </w:rPr>
            </w:pPr>
            <w:r w:rsidRPr="00750099">
              <w:rPr>
                <w:rFonts w:ascii="Encode Sans" w:hAnsi="Encode Sans" w:cs="Arial"/>
                <w:b/>
                <w:bCs/>
                <w:color w:val="000000"/>
                <w:sz w:val="18"/>
                <w:szCs w:val="20"/>
                <w:lang w:val="es-ES"/>
              </w:rPr>
              <w:t>3.Más gastos Contables No Presupuestales</w:t>
            </w:r>
          </w:p>
        </w:tc>
        <w:tc>
          <w:tcPr>
            <w:tcW w:w="1262" w:type="dxa"/>
            <w:shd w:val="clear" w:color="auto" w:fill="auto"/>
          </w:tcPr>
          <w:p w:rsidR="00244BE8" w:rsidRPr="00D52A3A" w:rsidRDefault="00244BE8" w:rsidP="00FF7628">
            <w:pPr>
              <w:tabs>
                <w:tab w:val="center" w:pos="4419"/>
                <w:tab w:val="right" w:pos="8838"/>
              </w:tabs>
              <w:spacing w:after="0" w:line="240" w:lineRule="auto"/>
              <w:jc w:val="right"/>
              <w:rPr>
                <w:rFonts w:ascii="Encode Sans" w:hAnsi="Encode Sans" w:cs="Arial"/>
                <w:color w:val="000000"/>
                <w:sz w:val="18"/>
                <w:szCs w:val="20"/>
                <w:lang w:val="es-ES"/>
              </w:rPr>
            </w:pPr>
          </w:p>
        </w:tc>
        <w:tc>
          <w:tcPr>
            <w:tcW w:w="1559" w:type="dxa"/>
            <w:shd w:val="clear" w:color="auto" w:fill="auto"/>
          </w:tcPr>
          <w:p w:rsidR="00244BE8" w:rsidRPr="00D52A3A" w:rsidRDefault="00D05128" w:rsidP="00D52A3A">
            <w:pPr>
              <w:tabs>
                <w:tab w:val="center" w:pos="4419"/>
                <w:tab w:val="right" w:pos="8838"/>
              </w:tabs>
              <w:spacing w:after="0" w:line="240" w:lineRule="auto"/>
              <w:jc w:val="right"/>
              <w:rPr>
                <w:rFonts w:ascii="Encode Sans" w:hAnsi="Encode Sans" w:cs="Arial"/>
                <w:color w:val="000000"/>
                <w:sz w:val="18"/>
                <w:szCs w:val="20"/>
                <w:lang w:val="es-ES"/>
              </w:rPr>
            </w:pPr>
            <w:r w:rsidRPr="00D52A3A">
              <w:rPr>
                <w:rFonts w:ascii="Encode Sans" w:hAnsi="Encode Sans" w:cs="Arial"/>
                <w:b/>
                <w:color w:val="000000"/>
                <w:sz w:val="18"/>
                <w:szCs w:val="20"/>
                <w:lang w:val="es-ES"/>
              </w:rPr>
              <w:t>-</w:t>
            </w:r>
            <w:r w:rsidR="00D52A3A">
              <w:rPr>
                <w:rFonts w:ascii="Encode Sans" w:hAnsi="Encode Sans" w:cs="Arial"/>
                <w:b/>
                <w:color w:val="000000"/>
                <w:sz w:val="18"/>
                <w:szCs w:val="20"/>
                <w:lang w:val="es-ES"/>
              </w:rPr>
              <w:t>9’484,296</w:t>
            </w:r>
          </w:p>
        </w:tc>
      </w:tr>
      <w:tr w:rsidR="00244BE8" w:rsidRPr="00750099" w:rsidTr="00904BB0">
        <w:tc>
          <w:tcPr>
            <w:tcW w:w="4951" w:type="dxa"/>
            <w:shd w:val="clear" w:color="auto" w:fill="auto"/>
          </w:tcPr>
          <w:p w:rsidR="00244BE8" w:rsidRPr="00750099" w:rsidRDefault="00244BE8" w:rsidP="00FF7628">
            <w:pPr>
              <w:tabs>
                <w:tab w:val="center" w:pos="4419"/>
                <w:tab w:val="right" w:pos="8838"/>
              </w:tabs>
              <w:spacing w:after="0" w:line="240" w:lineRule="auto"/>
              <w:jc w:val="both"/>
              <w:rPr>
                <w:rFonts w:ascii="Encode Sans" w:hAnsi="Encode Sans" w:cs="Arial"/>
                <w:bCs/>
                <w:color w:val="000000"/>
                <w:sz w:val="18"/>
                <w:szCs w:val="20"/>
                <w:lang w:val="es-ES"/>
              </w:rPr>
            </w:pPr>
            <w:r w:rsidRPr="00750099">
              <w:rPr>
                <w:rFonts w:ascii="Encode Sans" w:hAnsi="Encode Sans" w:cs="Arial"/>
                <w:bCs/>
                <w:color w:val="000000"/>
                <w:sz w:val="18"/>
                <w:szCs w:val="20"/>
                <w:lang w:val="es-ES"/>
              </w:rPr>
              <w:t>Estimaciones, depreciaciones, deterioros etc.</w:t>
            </w:r>
          </w:p>
        </w:tc>
        <w:tc>
          <w:tcPr>
            <w:tcW w:w="1262" w:type="dxa"/>
            <w:shd w:val="clear" w:color="auto" w:fill="auto"/>
          </w:tcPr>
          <w:p w:rsidR="00244BE8" w:rsidRPr="00D52A3A" w:rsidRDefault="00830079" w:rsidP="00FF7628">
            <w:pPr>
              <w:tabs>
                <w:tab w:val="center" w:pos="4419"/>
                <w:tab w:val="right" w:pos="8838"/>
              </w:tabs>
              <w:spacing w:after="0" w:line="240" w:lineRule="auto"/>
              <w:ind w:left="4419" w:hanging="4419"/>
              <w:jc w:val="right"/>
              <w:rPr>
                <w:rFonts w:ascii="Encode Sans" w:hAnsi="Encode Sans" w:cs="Arial"/>
                <w:color w:val="000000"/>
                <w:sz w:val="18"/>
                <w:szCs w:val="20"/>
                <w:lang w:val="es-ES"/>
              </w:rPr>
            </w:pPr>
            <w:r w:rsidRPr="00D52A3A">
              <w:rPr>
                <w:rFonts w:ascii="Encode Sans" w:hAnsi="Encode Sans" w:cs="Arial"/>
                <w:color w:val="000000"/>
                <w:sz w:val="18"/>
                <w:szCs w:val="20"/>
                <w:lang w:val="es-ES"/>
              </w:rPr>
              <w:t>353’960,917</w:t>
            </w:r>
          </w:p>
        </w:tc>
        <w:tc>
          <w:tcPr>
            <w:tcW w:w="1559" w:type="dxa"/>
            <w:shd w:val="clear" w:color="auto" w:fill="auto"/>
          </w:tcPr>
          <w:p w:rsidR="00244BE8" w:rsidRPr="00D52A3A" w:rsidRDefault="00244BE8" w:rsidP="00FF7628">
            <w:pPr>
              <w:tabs>
                <w:tab w:val="center" w:pos="4419"/>
                <w:tab w:val="right" w:pos="8838"/>
              </w:tabs>
              <w:spacing w:after="0" w:line="240" w:lineRule="auto"/>
              <w:jc w:val="right"/>
              <w:rPr>
                <w:rFonts w:ascii="Encode Sans" w:hAnsi="Encode Sans" w:cs="Arial"/>
                <w:color w:val="000000"/>
                <w:sz w:val="18"/>
                <w:szCs w:val="20"/>
                <w:lang w:val="es-ES"/>
              </w:rPr>
            </w:pPr>
          </w:p>
        </w:tc>
      </w:tr>
      <w:tr w:rsidR="00244BE8" w:rsidRPr="00750099" w:rsidTr="00904BB0">
        <w:tc>
          <w:tcPr>
            <w:tcW w:w="4951" w:type="dxa"/>
            <w:shd w:val="clear" w:color="auto" w:fill="auto"/>
          </w:tcPr>
          <w:p w:rsidR="00244BE8" w:rsidRPr="00750099" w:rsidRDefault="00F24FCF" w:rsidP="00FF7628">
            <w:pPr>
              <w:tabs>
                <w:tab w:val="center" w:pos="4419"/>
                <w:tab w:val="right" w:pos="8838"/>
              </w:tabs>
              <w:spacing w:after="0" w:line="240" w:lineRule="auto"/>
              <w:rPr>
                <w:rFonts w:ascii="Encode Sans" w:hAnsi="Encode Sans" w:cs="Arial"/>
                <w:bCs/>
                <w:color w:val="000000"/>
                <w:sz w:val="18"/>
                <w:szCs w:val="20"/>
                <w:lang w:val="es-ES"/>
              </w:rPr>
            </w:pPr>
            <w:r w:rsidRPr="00750099">
              <w:rPr>
                <w:rFonts w:ascii="Encode Sans" w:hAnsi="Encode Sans" w:cs="Arial"/>
                <w:bCs/>
                <w:color w:val="000000"/>
                <w:sz w:val="18"/>
                <w:szCs w:val="20"/>
                <w:lang w:val="es-ES"/>
              </w:rPr>
              <w:t>Disminución de Inventarios</w:t>
            </w:r>
          </w:p>
        </w:tc>
        <w:tc>
          <w:tcPr>
            <w:tcW w:w="1262" w:type="dxa"/>
            <w:shd w:val="clear" w:color="auto" w:fill="auto"/>
          </w:tcPr>
          <w:p w:rsidR="00244BE8" w:rsidRPr="00D52A3A" w:rsidRDefault="003842F1" w:rsidP="00FF7628">
            <w:pPr>
              <w:tabs>
                <w:tab w:val="center" w:pos="4419"/>
                <w:tab w:val="right" w:pos="8838"/>
              </w:tabs>
              <w:spacing w:after="0" w:line="240" w:lineRule="auto"/>
              <w:jc w:val="right"/>
              <w:rPr>
                <w:rFonts w:ascii="Encode Sans" w:hAnsi="Encode Sans" w:cs="Arial"/>
                <w:color w:val="000000"/>
                <w:sz w:val="18"/>
                <w:szCs w:val="20"/>
                <w:lang w:val="es-ES"/>
              </w:rPr>
            </w:pPr>
            <w:r w:rsidRPr="00D52A3A">
              <w:rPr>
                <w:rFonts w:ascii="Encode Sans" w:hAnsi="Encode Sans" w:cs="Arial"/>
                <w:color w:val="000000"/>
                <w:sz w:val="18"/>
                <w:szCs w:val="20"/>
                <w:lang w:val="es-ES"/>
              </w:rPr>
              <w:t>-25,709</w:t>
            </w:r>
          </w:p>
        </w:tc>
        <w:tc>
          <w:tcPr>
            <w:tcW w:w="1559" w:type="dxa"/>
            <w:shd w:val="clear" w:color="auto" w:fill="auto"/>
          </w:tcPr>
          <w:p w:rsidR="00244BE8" w:rsidRPr="00D52A3A" w:rsidRDefault="00244BE8" w:rsidP="00FF7628">
            <w:pPr>
              <w:tabs>
                <w:tab w:val="center" w:pos="4419"/>
                <w:tab w:val="right" w:pos="8838"/>
              </w:tabs>
              <w:spacing w:after="0" w:line="240" w:lineRule="auto"/>
              <w:jc w:val="right"/>
              <w:rPr>
                <w:rFonts w:ascii="Encode Sans" w:hAnsi="Encode Sans" w:cs="Arial"/>
                <w:color w:val="000000"/>
                <w:sz w:val="18"/>
                <w:szCs w:val="20"/>
                <w:lang w:val="es-ES"/>
              </w:rPr>
            </w:pPr>
          </w:p>
        </w:tc>
      </w:tr>
      <w:tr w:rsidR="00F24FCF" w:rsidRPr="00750099" w:rsidTr="00904BB0">
        <w:trPr>
          <w:trHeight w:val="236"/>
        </w:trPr>
        <w:tc>
          <w:tcPr>
            <w:tcW w:w="4951" w:type="dxa"/>
            <w:shd w:val="clear" w:color="auto" w:fill="auto"/>
          </w:tcPr>
          <w:p w:rsidR="00F24FCF" w:rsidRPr="00750099" w:rsidRDefault="00F24FCF" w:rsidP="00B6659A">
            <w:pPr>
              <w:tabs>
                <w:tab w:val="center" w:pos="4419"/>
                <w:tab w:val="right" w:pos="8838"/>
              </w:tabs>
              <w:spacing w:after="0" w:line="240" w:lineRule="auto"/>
              <w:rPr>
                <w:rFonts w:ascii="Encode Sans" w:hAnsi="Encode Sans" w:cs="Arial"/>
                <w:bCs/>
                <w:color w:val="000000"/>
                <w:sz w:val="18"/>
                <w:szCs w:val="20"/>
                <w:lang w:val="es-ES"/>
              </w:rPr>
            </w:pPr>
            <w:r w:rsidRPr="00750099">
              <w:rPr>
                <w:rFonts w:ascii="Encode Sans" w:hAnsi="Encode Sans" w:cs="Arial"/>
                <w:bCs/>
                <w:color w:val="000000"/>
                <w:sz w:val="18"/>
                <w:szCs w:val="20"/>
                <w:lang w:val="es-ES"/>
              </w:rPr>
              <w:t xml:space="preserve">Otros Gastos </w:t>
            </w:r>
          </w:p>
        </w:tc>
        <w:tc>
          <w:tcPr>
            <w:tcW w:w="1262" w:type="dxa"/>
            <w:shd w:val="clear" w:color="auto" w:fill="auto"/>
          </w:tcPr>
          <w:p w:rsidR="00F24FCF" w:rsidRPr="00D52A3A" w:rsidRDefault="002733D9" w:rsidP="00FF7628">
            <w:pPr>
              <w:tabs>
                <w:tab w:val="center" w:pos="4419"/>
                <w:tab w:val="right" w:pos="8838"/>
              </w:tabs>
              <w:spacing w:after="0" w:line="240" w:lineRule="auto"/>
              <w:jc w:val="right"/>
              <w:rPr>
                <w:rFonts w:ascii="Encode Sans" w:hAnsi="Encode Sans" w:cs="Arial"/>
                <w:color w:val="000000"/>
                <w:sz w:val="18"/>
                <w:szCs w:val="20"/>
                <w:lang w:val="es-ES"/>
              </w:rPr>
            </w:pPr>
            <w:r w:rsidRPr="00D52A3A">
              <w:rPr>
                <w:rFonts w:ascii="Encode Sans" w:hAnsi="Encode Sans" w:cs="Arial"/>
                <w:color w:val="000000"/>
                <w:sz w:val="18"/>
                <w:szCs w:val="20"/>
                <w:lang w:val="es-ES"/>
              </w:rPr>
              <w:t>77,931</w:t>
            </w:r>
          </w:p>
        </w:tc>
        <w:tc>
          <w:tcPr>
            <w:tcW w:w="1559" w:type="dxa"/>
            <w:shd w:val="clear" w:color="auto" w:fill="auto"/>
          </w:tcPr>
          <w:p w:rsidR="00F24FCF" w:rsidRPr="00D52A3A" w:rsidRDefault="00F24FCF" w:rsidP="00FF7628">
            <w:pPr>
              <w:tabs>
                <w:tab w:val="center" w:pos="4419"/>
                <w:tab w:val="right" w:pos="8838"/>
              </w:tabs>
              <w:spacing w:after="0" w:line="240" w:lineRule="auto"/>
              <w:jc w:val="right"/>
              <w:rPr>
                <w:rFonts w:ascii="Encode Sans" w:hAnsi="Encode Sans" w:cs="Arial"/>
                <w:color w:val="000000"/>
                <w:sz w:val="18"/>
                <w:szCs w:val="20"/>
                <w:lang w:val="es-ES"/>
              </w:rPr>
            </w:pPr>
          </w:p>
        </w:tc>
      </w:tr>
      <w:tr w:rsidR="00324326" w:rsidRPr="00750099" w:rsidTr="00904BB0">
        <w:trPr>
          <w:trHeight w:val="236"/>
        </w:trPr>
        <w:tc>
          <w:tcPr>
            <w:tcW w:w="4951" w:type="dxa"/>
            <w:shd w:val="clear" w:color="auto" w:fill="auto"/>
          </w:tcPr>
          <w:p w:rsidR="00324326" w:rsidRPr="00750099" w:rsidRDefault="00324326" w:rsidP="00B6659A">
            <w:pPr>
              <w:tabs>
                <w:tab w:val="center" w:pos="4419"/>
                <w:tab w:val="right" w:pos="8838"/>
              </w:tabs>
              <w:spacing w:after="0" w:line="240" w:lineRule="auto"/>
              <w:rPr>
                <w:rFonts w:ascii="Encode Sans" w:hAnsi="Encode Sans" w:cs="Arial"/>
                <w:bCs/>
                <w:color w:val="000000"/>
                <w:sz w:val="18"/>
                <w:szCs w:val="20"/>
                <w:lang w:val="es-ES"/>
              </w:rPr>
            </w:pPr>
            <w:r w:rsidRPr="00750099">
              <w:rPr>
                <w:rFonts w:ascii="Encode Sans" w:hAnsi="Encode Sans" w:cs="Arial"/>
                <w:bCs/>
                <w:color w:val="000000"/>
                <w:sz w:val="18"/>
                <w:szCs w:val="20"/>
                <w:lang w:val="es-ES"/>
              </w:rPr>
              <w:t>Materiales y Suministros (consumos)</w:t>
            </w:r>
          </w:p>
        </w:tc>
        <w:tc>
          <w:tcPr>
            <w:tcW w:w="1262" w:type="dxa"/>
            <w:shd w:val="clear" w:color="auto" w:fill="auto"/>
          </w:tcPr>
          <w:p w:rsidR="00324326" w:rsidRPr="00D52A3A" w:rsidRDefault="00DD7C94" w:rsidP="000249E7">
            <w:pPr>
              <w:tabs>
                <w:tab w:val="center" w:pos="4419"/>
                <w:tab w:val="right" w:pos="8838"/>
              </w:tabs>
              <w:spacing w:after="0" w:line="240" w:lineRule="auto"/>
              <w:jc w:val="right"/>
              <w:rPr>
                <w:rFonts w:ascii="Encode Sans" w:hAnsi="Encode Sans" w:cs="Arial"/>
                <w:bCs/>
                <w:color w:val="000000"/>
                <w:sz w:val="18"/>
                <w:szCs w:val="20"/>
                <w:lang w:val="es-ES"/>
              </w:rPr>
            </w:pPr>
            <w:r w:rsidRPr="00D52A3A">
              <w:rPr>
                <w:rFonts w:ascii="Encode Sans" w:hAnsi="Encode Sans" w:cs="Arial"/>
                <w:bCs/>
                <w:color w:val="000000"/>
                <w:sz w:val="18"/>
                <w:szCs w:val="20"/>
                <w:lang w:val="es-ES"/>
              </w:rPr>
              <w:t>-</w:t>
            </w:r>
            <w:r w:rsidR="00D52A3A" w:rsidRPr="00D52A3A">
              <w:rPr>
                <w:rFonts w:ascii="Encode Sans" w:hAnsi="Encode Sans" w:cs="Arial"/>
                <w:bCs/>
                <w:color w:val="000000"/>
                <w:sz w:val="18"/>
                <w:szCs w:val="20"/>
                <w:lang w:val="es-ES"/>
              </w:rPr>
              <w:t>590’522,731</w:t>
            </w:r>
          </w:p>
        </w:tc>
        <w:tc>
          <w:tcPr>
            <w:tcW w:w="1559" w:type="dxa"/>
            <w:shd w:val="clear" w:color="auto" w:fill="auto"/>
          </w:tcPr>
          <w:p w:rsidR="00324326" w:rsidRPr="00D52A3A" w:rsidRDefault="00324326" w:rsidP="00FF7628">
            <w:pPr>
              <w:tabs>
                <w:tab w:val="center" w:pos="4419"/>
                <w:tab w:val="right" w:pos="8838"/>
              </w:tabs>
              <w:spacing w:after="0" w:line="240" w:lineRule="auto"/>
              <w:rPr>
                <w:rFonts w:ascii="Encode Sans" w:hAnsi="Encode Sans" w:cs="Arial"/>
                <w:bCs/>
                <w:color w:val="000000"/>
                <w:sz w:val="18"/>
                <w:szCs w:val="20"/>
                <w:lang w:val="es-ES"/>
              </w:rPr>
            </w:pPr>
          </w:p>
        </w:tc>
      </w:tr>
      <w:tr w:rsidR="00F24FCF" w:rsidRPr="00750099" w:rsidTr="00904BB0">
        <w:trPr>
          <w:trHeight w:val="236"/>
        </w:trPr>
        <w:tc>
          <w:tcPr>
            <w:tcW w:w="4951" w:type="dxa"/>
            <w:shd w:val="clear" w:color="auto" w:fill="auto"/>
          </w:tcPr>
          <w:p w:rsidR="00F24FCF" w:rsidRPr="00750099" w:rsidRDefault="00F24FCF" w:rsidP="00B6659A">
            <w:pPr>
              <w:tabs>
                <w:tab w:val="center" w:pos="4419"/>
                <w:tab w:val="right" w:pos="8838"/>
              </w:tabs>
              <w:spacing w:after="0" w:line="240" w:lineRule="auto"/>
              <w:rPr>
                <w:rFonts w:ascii="Encode Sans" w:hAnsi="Encode Sans" w:cs="Arial"/>
                <w:bCs/>
                <w:sz w:val="18"/>
                <w:szCs w:val="20"/>
                <w:lang w:val="es-ES"/>
              </w:rPr>
            </w:pPr>
            <w:r w:rsidRPr="00750099">
              <w:rPr>
                <w:rFonts w:ascii="Encode Sans" w:hAnsi="Encode Sans" w:cs="Arial"/>
                <w:bCs/>
                <w:color w:val="000000"/>
                <w:sz w:val="18"/>
                <w:szCs w:val="20"/>
                <w:lang w:val="es-ES"/>
              </w:rPr>
              <w:t>Otros Gastos Contables No Presupuestales</w:t>
            </w:r>
          </w:p>
        </w:tc>
        <w:tc>
          <w:tcPr>
            <w:tcW w:w="1262" w:type="dxa"/>
            <w:shd w:val="clear" w:color="auto" w:fill="auto"/>
          </w:tcPr>
          <w:p w:rsidR="00F24FCF" w:rsidRPr="00D52A3A" w:rsidRDefault="00D52A3A" w:rsidP="00FF7628">
            <w:pPr>
              <w:tabs>
                <w:tab w:val="center" w:pos="4419"/>
                <w:tab w:val="right" w:pos="8838"/>
              </w:tabs>
              <w:spacing w:after="0" w:line="240" w:lineRule="auto"/>
              <w:jc w:val="right"/>
              <w:rPr>
                <w:rFonts w:ascii="Encode Sans" w:hAnsi="Encode Sans" w:cs="Arial"/>
                <w:bCs/>
                <w:color w:val="000000"/>
                <w:sz w:val="18"/>
                <w:szCs w:val="20"/>
                <w:lang w:val="es-ES"/>
              </w:rPr>
            </w:pPr>
            <w:r w:rsidRPr="00D52A3A">
              <w:rPr>
                <w:rFonts w:ascii="Encode Sans" w:hAnsi="Encode Sans" w:cs="Arial"/>
                <w:bCs/>
                <w:color w:val="000000"/>
                <w:sz w:val="18"/>
                <w:szCs w:val="20"/>
                <w:lang w:val="es-ES"/>
              </w:rPr>
              <w:t>227’025,295</w:t>
            </w:r>
          </w:p>
        </w:tc>
        <w:tc>
          <w:tcPr>
            <w:tcW w:w="1559" w:type="dxa"/>
            <w:shd w:val="clear" w:color="auto" w:fill="auto"/>
          </w:tcPr>
          <w:p w:rsidR="00F24FCF" w:rsidRPr="00D52A3A" w:rsidRDefault="00F24FCF" w:rsidP="00FF7628">
            <w:pPr>
              <w:tabs>
                <w:tab w:val="center" w:pos="4419"/>
                <w:tab w:val="right" w:pos="8838"/>
              </w:tabs>
              <w:spacing w:after="0" w:line="240" w:lineRule="auto"/>
              <w:rPr>
                <w:rFonts w:ascii="Encode Sans" w:hAnsi="Encode Sans" w:cs="Arial"/>
                <w:bCs/>
                <w:color w:val="000000"/>
                <w:sz w:val="18"/>
                <w:szCs w:val="20"/>
                <w:lang w:val="es-ES"/>
              </w:rPr>
            </w:pPr>
          </w:p>
        </w:tc>
      </w:tr>
      <w:tr w:rsidR="00244BE8" w:rsidRPr="00750099" w:rsidTr="00904BB0">
        <w:tc>
          <w:tcPr>
            <w:tcW w:w="4951" w:type="dxa"/>
            <w:shd w:val="clear" w:color="auto" w:fill="auto"/>
          </w:tcPr>
          <w:p w:rsidR="00244BE8" w:rsidRPr="00750099" w:rsidRDefault="00244BE8" w:rsidP="00FF7628">
            <w:pPr>
              <w:tabs>
                <w:tab w:val="center" w:pos="4419"/>
                <w:tab w:val="right" w:pos="8838"/>
              </w:tabs>
              <w:spacing w:after="0" w:line="240" w:lineRule="auto"/>
              <w:jc w:val="both"/>
              <w:rPr>
                <w:rFonts w:ascii="Encode Sans" w:hAnsi="Encode Sans" w:cs="Arial"/>
                <w:b/>
                <w:bCs/>
                <w:color w:val="000000"/>
                <w:sz w:val="18"/>
                <w:szCs w:val="20"/>
                <w:lang w:val="es-ES"/>
              </w:rPr>
            </w:pPr>
            <w:r w:rsidRPr="00750099">
              <w:rPr>
                <w:rFonts w:ascii="Encode Sans" w:hAnsi="Encode Sans" w:cs="Arial"/>
                <w:b/>
                <w:bCs/>
                <w:color w:val="000000"/>
                <w:sz w:val="18"/>
                <w:szCs w:val="20"/>
                <w:lang w:val="es-ES"/>
              </w:rPr>
              <w:t>4.Total de Gasto Contable 4=(1-2+3)</w:t>
            </w:r>
          </w:p>
        </w:tc>
        <w:tc>
          <w:tcPr>
            <w:tcW w:w="1262" w:type="dxa"/>
            <w:shd w:val="clear" w:color="auto" w:fill="auto"/>
          </w:tcPr>
          <w:p w:rsidR="00244BE8" w:rsidRPr="00750099" w:rsidRDefault="00244BE8" w:rsidP="00FF7628">
            <w:pPr>
              <w:tabs>
                <w:tab w:val="center" w:pos="4419"/>
                <w:tab w:val="right" w:pos="8838"/>
              </w:tabs>
              <w:spacing w:after="0" w:line="240" w:lineRule="auto"/>
              <w:jc w:val="right"/>
              <w:rPr>
                <w:rFonts w:ascii="Encode Sans" w:hAnsi="Encode Sans" w:cs="Arial"/>
                <w:b/>
                <w:color w:val="000000"/>
                <w:sz w:val="18"/>
                <w:szCs w:val="20"/>
                <w:lang w:val="es-ES"/>
              </w:rPr>
            </w:pPr>
          </w:p>
        </w:tc>
        <w:tc>
          <w:tcPr>
            <w:tcW w:w="1559" w:type="dxa"/>
            <w:shd w:val="clear" w:color="auto" w:fill="auto"/>
          </w:tcPr>
          <w:p w:rsidR="00244BE8" w:rsidRPr="00750099" w:rsidRDefault="006E249A" w:rsidP="00FF7628">
            <w:pPr>
              <w:tabs>
                <w:tab w:val="center" w:pos="4419"/>
                <w:tab w:val="right" w:pos="8838"/>
              </w:tabs>
              <w:spacing w:after="0" w:line="240" w:lineRule="auto"/>
              <w:jc w:val="right"/>
              <w:rPr>
                <w:rFonts w:ascii="Encode Sans" w:hAnsi="Encode Sans" w:cs="Arial"/>
                <w:b/>
                <w:color w:val="000000"/>
                <w:sz w:val="18"/>
                <w:szCs w:val="20"/>
                <w:lang w:val="es-ES"/>
              </w:rPr>
            </w:pPr>
            <w:r>
              <w:rPr>
                <w:rFonts w:ascii="Encode Sans" w:hAnsi="Encode Sans" w:cs="Arial"/>
                <w:b/>
                <w:color w:val="000000"/>
                <w:sz w:val="18"/>
                <w:szCs w:val="20"/>
              </w:rPr>
              <w:t>9’484’242,305</w:t>
            </w:r>
          </w:p>
        </w:tc>
      </w:tr>
    </w:tbl>
    <w:p w:rsidR="00244BE8" w:rsidRPr="00750099" w:rsidRDefault="00244BE8" w:rsidP="00244BE8">
      <w:pPr>
        <w:spacing w:after="0" w:line="240" w:lineRule="auto"/>
        <w:jc w:val="both"/>
        <w:rPr>
          <w:rFonts w:ascii="Encode Sans" w:hAnsi="Encode Sans" w:cs="Arial"/>
          <w:sz w:val="16"/>
          <w:szCs w:val="18"/>
          <w:lang w:val="es-ES"/>
        </w:rPr>
      </w:pPr>
      <w:r w:rsidRPr="00750099">
        <w:rPr>
          <w:rFonts w:ascii="Encode Sans" w:hAnsi="Encode Sans" w:cs="Arial"/>
          <w:sz w:val="16"/>
          <w:szCs w:val="18"/>
          <w:lang w:val="es-ES"/>
        </w:rPr>
        <w:t>Variación por redondeo de centavos</w:t>
      </w:r>
    </w:p>
    <w:p w:rsidR="00244BE8" w:rsidRPr="00750099" w:rsidRDefault="00244BE8" w:rsidP="00244BE8">
      <w:pPr>
        <w:pStyle w:val="Texto"/>
        <w:spacing w:after="0" w:line="240" w:lineRule="auto"/>
        <w:ind w:firstLine="0"/>
        <w:rPr>
          <w:rFonts w:ascii="Encode Sans" w:hAnsi="Encode Sans" w:cs="DIN Pro Regular"/>
          <w:sz w:val="20"/>
        </w:rPr>
      </w:pPr>
    </w:p>
    <w:p w:rsidR="00244BE8" w:rsidRPr="00750099" w:rsidRDefault="00244BE8" w:rsidP="00244BE8">
      <w:pPr>
        <w:pStyle w:val="Texto"/>
        <w:spacing w:after="0" w:line="240" w:lineRule="auto"/>
        <w:ind w:firstLine="0"/>
        <w:rPr>
          <w:rFonts w:ascii="Encode Sans" w:hAnsi="Encode Sans" w:cs="DIN Pro Regular"/>
          <w:sz w:val="20"/>
        </w:rPr>
      </w:pPr>
      <w:r w:rsidRPr="00750099">
        <w:rPr>
          <w:rFonts w:ascii="Encode Sans" w:hAnsi="Encode Sans" w:cs="DIN Pro Regular"/>
          <w:sz w:val="20"/>
        </w:rPr>
        <w:t>Bajo protesta de decir verdad declaramos que los Estados Financieros y sus Notas, son razonablemente correctos y son responsabilidad del emisor</w:t>
      </w:r>
      <w:r w:rsidR="00E37274" w:rsidRPr="00750099">
        <w:rPr>
          <w:rFonts w:ascii="Encode Sans" w:hAnsi="Encode Sans" w:cs="DIN Pro Regular"/>
          <w:sz w:val="20"/>
        </w:rPr>
        <w:t>.</w:t>
      </w:r>
    </w:p>
    <w:p w:rsidR="00244BE8" w:rsidRPr="00750099" w:rsidRDefault="00244BE8" w:rsidP="00244BE8">
      <w:pPr>
        <w:pStyle w:val="Texto"/>
        <w:spacing w:after="0" w:line="240" w:lineRule="auto"/>
        <w:ind w:firstLine="0"/>
        <w:rPr>
          <w:rFonts w:ascii="Encode Sans" w:hAnsi="Encode Sans" w:cs="DIN Pro Regular"/>
          <w:b/>
          <w:smallCaps/>
          <w:sz w:val="20"/>
          <w:lang w:val="es-MX"/>
        </w:rPr>
      </w:pPr>
    </w:p>
    <w:p w:rsidR="007F1C9F" w:rsidRPr="00750099" w:rsidRDefault="007F1C9F" w:rsidP="007F1C9F">
      <w:pPr>
        <w:spacing w:after="0" w:line="240" w:lineRule="auto"/>
        <w:rPr>
          <w:rFonts w:ascii="Encode Sans" w:hAnsi="Encode Sans" w:cs="DIN Pro Regular"/>
          <w:b/>
          <w:sz w:val="20"/>
        </w:rPr>
      </w:pPr>
    </w:p>
    <w:p w:rsidR="007F1C9F" w:rsidRPr="00750099" w:rsidRDefault="007F1C9F" w:rsidP="007F1C9F">
      <w:pPr>
        <w:spacing w:after="0" w:line="240" w:lineRule="auto"/>
        <w:rPr>
          <w:rFonts w:ascii="Encode Sans" w:eastAsia="Times New Roman" w:hAnsi="Encode Sans" w:cs="DIN Pro Regular"/>
          <w:b/>
          <w:sz w:val="20"/>
          <w:szCs w:val="20"/>
          <w:lang w:val="es-ES" w:eastAsia="es-ES"/>
        </w:rPr>
      </w:pPr>
    </w:p>
    <w:p w:rsidR="007F1C9F" w:rsidRPr="00750099" w:rsidRDefault="007F1C9F" w:rsidP="007F1C9F">
      <w:pPr>
        <w:spacing w:after="0" w:line="240" w:lineRule="auto"/>
        <w:rPr>
          <w:rFonts w:ascii="Encode Sans" w:eastAsia="Times New Roman" w:hAnsi="Encode Sans" w:cs="DIN Pro Regular"/>
          <w:b/>
          <w:sz w:val="20"/>
          <w:szCs w:val="20"/>
          <w:lang w:val="es-ES" w:eastAsia="es-ES"/>
        </w:rPr>
      </w:pPr>
      <w:r w:rsidRPr="00750099">
        <w:rPr>
          <w:rFonts w:ascii="Encode Sans" w:hAnsi="Encode Sans" w:cs="DIN Pro Regular"/>
          <w:b/>
          <w:sz w:val="20"/>
        </w:rPr>
        <w:br w:type="page"/>
      </w:r>
    </w:p>
    <w:p w:rsidR="00BA10D2" w:rsidRPr="00750099" w:rsidRDefault="00BA10D2" w:rsidP="00BA10D2">
      <w:pPr>
        <w:pStyle w:val="Texto"/>
        <w:spacing w:after="0" w:line="240" w:lineRule="auto"/>
        <w:ind w:firstLine="0"/>
        <w:rPr>
          <w:rFonts w:ascii="Encode Sans" w:hAnsi="Encode Sans" w:cs="DIN Pro Regular"/>
          <w:sz w:val="20"/>
        </w:rPr>
      </w:pPr>
    </w:p>
    <w:p w:rsidR="00244BE8" w:rsidRPr="00750099" w:rsidRDefault="00244BE8" w:rsidP="007F1C9F">
      <w:pPr>
        <w:spacing w:after="0" w:line="240" w:lineRule="auto"/>
        <w:jc w:val="center"/>
        <w:rPr>
          <w:rFonts w:ascii="Encode Sans" w:hAnsi="Encode Sans" w:cs="DIN Pro Regular"/>
          <w:b/>
          <w:sz w:val="20"/>
        </w:rPr>
      </w:pPr>
      <w:r w:rsidRPr="00750099">
        <w:rPr>
          <w:rFonts w:ascii="Encode Sans" w:hAnsi="Encode Sans" w:cs="DIN Pro Regular"/>
          <w:b/>
          <w:sz w:val="20"/>
        </w:rPr>
        <w:t>NOTAS DE MEMORIA (CUENTAS DE ORDEN)</w:t>
      </w:r>
    </w:p>
    <w:p w:rsidR="00244BE8" w:rsidRPr="00750099" w:rsidRDefault="00244BE8" w:rsidP="00244BE8">
      <w:pPr>
        <w:pStyle w:val="Texto"/>
        <w:spacing w:after="0" w:line="240" w:lineRule="auto"/>
        <w:rPr>
          <w:rFonts w:ascii="Encode Sans" w:hAnsi="Encode Sans" w:cs="DIN Pro Regular"/>
          <w:sz w:val="20"/>
          <w:lang w:val="es-MX"/>
        </w:rPr>
      </w:pPr>
    </w:p>
    <w:p w:rsidR="00244BE8" w:rsidRDefault="00244BE8" w:rsidP="00244BE8">
      <w:pPr>
        <w:pStyle w:val="Texto"/>
        <w:spacing w:after="0" w:line="240" w:lineRule="auto"/>
        <w:rPr>
          <w:rFonts w:ascii="Encode Sans" w:hAnsi="Encode Sans" w:cs="DIN Pro Regular"/>
          <w:b/>
          <w:sz w:val="20"/>
        </w:rPr>
      </w:pPr>
      <w:r w:rsidRPr="00750099">
        <w:rPr>
          <w:rFonts w:ascii="Encode Sans" w:hAnsi="Encode Sans" w:cs="DIN Pro Regular"/>
          <w:b/>
          <w:sz w:val="20"/>
        </w:rPr>
        <w:t>Cuentas de Orden Contables y Presupuestarias:</w:t>
      </w:r>
    </w:p>
    <w:p w:rsidR="0038355F" w:rsidRDefault="0038355F" w:rsidP="00244BE8">
      <w:pPr>
        <w:pStyle w:val="Texto"/>
        <w:spacing w:after="0" w:line="240" w:lineRule="auto"/>
        <w:rPr>
          <w:rFonts w:ascii="Encode Sans" w:hAnsi="Encode Sans" w:cs="DIN Pro Regular"/>
          <w:b/>
          <w:sz w:val="20"/>
        </w:rPr>
      </w:pPr>
    </w:p>
    <w:p w:rsidR="0038355F" w:rsidRDefault="0038355F" w:rsidP="00244BE8">
      <w:pPr>
        <w:pStyle w:val="Texto"/>
        <w:spacing w:after="0" w:line="240" w:lineRule="auto"/>
        <w:rPr>
          <w:rFonts w:ascii="Encode Sans" w:hAnsi="Encode Sans" w:cs="DIN Pro Regular"/>
          <w:b/>
          <w:sz w:val="20"/>
        </w:rPr>
      </w:pPr>
    </w:p>
    <w:p w:rsidR="0038355F" w:rsidRDefault="0038355F" w:rsidP="00244BE8">
      <w:pPr>
        <w:pStyle w:val="Texto"/>
        <w:spacing w:after="0" w:line="240" w:lineRule="auto"/>
        <w:rPr>
          <w:rFonts w:ascii="Encode Sans" w:hAnsi="Encode Sans" w:cs="DIN Pro Regular"/>
          <w:b/>
          <w:sz w:val="20"/>
        </w:rPr>
      </w:pPr>
      <w:r>
        <w:rPr>
          <w:rFonts w:ascii="Encode Sans" w:hAnsi="Encode Sans" w:cs="DIN Pro Regular"/>
          <w:b/>
          <w:sz w:val="20"/>
        </w:rPr>
        <w:t>CONTABLES</w:t>
      </w:r>
    </w:p>
    <w:p w:rsidR="0038355F" w:rsidRDefault="0038355F" w:rsidP="00244BE8">
      <w:pPr>
        <w:pStyle w:val="Texto"/>
        <w:spacing w:after="0" w:line="240" w:lineRule="auto"/>
        <w:rPr>
          <w:rFonts w:ascii="Encode Sans" w:hAnsi="Encode Sans" w:cs="DIN Pro Regular"/>
          <w:b/>
          <w:sz w:val="20"/>
        </w:rPr>
      </w:pPr>
    </w:p>
    <w:p w:rsidR="0038355F" w:rsidRPr="0038355F" w:rsidRDefault="0038355F" w:rsidP="0038355F">
      <w:pPr>
        <w:pStyle w:val="Texto"/>
        <w:spacing w:after="0" w:line="240" w:lineRule="auto"/>
        <w:ind w:left="288" w:firstLine="0"/>
        <w:rPr>
          <w:rFonts w:ascii="Encode Sans" w:eastAsia="Calibri" w:hAnsi="Encode Sans" w:cs="Arial"/>
          <w:sz w:val="20"/>
          <w:lang w:eastAsia="en-US"/>
        </w:rPr>
      </w:pPr>
      <w:r w:rsidRPr="0038355F">
        <w:rPr>
          <w:rFonts w:ascii="Encode Sans" w:eastAsia="Calibri" w:hAnsi="Encode Sans" w:cs="Arial"/>
          <w:sz w:val="20"/>
          <w:lang w:eastAsia="en-US"/>
        </w:rPr>
        <w:t>Los pasivos contingentes se encuentran reconocidos en las cuentas de orden contables en los estados financieros</w:t>
      </w:r>
      <w:r>
        <w:rPr>
          <w:rFonts w:ascii="Encode Sans" w:eastAsia="Calibri" w:hAnsi="Encode Sans" w:cs="Arial"/>
          <w:sz w:val="20"/>
          <w:lang w:eastAsia="en-US"/>
        </w:rPr>
        <w:t xml:space="preserve"> hasta por un monto de $455’434,139 relacionados a Juicios Laborales.</w:t>
      </w:r>
    </w:p>
    <w:p w:rsidR="0038355F" w:rsidRDefault="0038355F" w:rsidP="00244BE8">
      <w:pPr>
        <w:pStyle w:val="Texto"/>
        <w:spacing w:after="0" w:line="240" w:lineRule="auto"/>
        <w:rPr>
          <w:rFonts w:ascii="Encode Sans" w:hAnsi="Encode Sans" w:cs="DIN Pro Regular"/>
          <w:b/>
          <w:sz w:val="20"/>
        </w:rPr>
      </w:pPr>
    </w:p>
    <w:p w:rsidR="0038355F" w:rsidRPr="00750099" w:rsidRDefault="0038355F" w:rsidP="00244BE8">
      <w:pPr>
        <w:pStyle w:val="Texto"/>
        <w:spacing w:after="0" w:line="240" w:lineRule="auto"/>
        <w:rPr>
          <w:rFonts w:ascii="Encode Sans" w:hAnsi="Encode Sans" w:cs="DIN Pro Regular"/>
          <w:b/>
          <w:sz w:val="20"/>
        </w:rPr>
      </w:pPr>
      <w:r>
        <w:rPr>
          <w:rFonts w:ascii="Encode Sans" w:hAnsi="Encode Sans" w:cs="DIN Pro Regular"/>
          <w:b/>
          <w:sz w:val="20"/>
        </w:rPr>
        <w:t>PRESUPUESTARIAS</w:t>
      </w:r>
    </w:p>
    <w:p w:rsidR="00244BE8" w:rsidRPr="00750099" w:rsidRDefault="00244BE8" w:rsidP="00244BE8">
      <w:pPr>
        <w:pStyle w:val="Texto"/>
        <w:spacing w:after="0" w:line="240" w:lineRule="auto"/>
        <w:rPr>
          <w:rFonts w:ascii="Encode Sans" w:hAnsi="Encode Sans" w:cs="DIN Pro Regular"/>
          <w:b/>
          <w:sz w:val="20"/>
        </w:rPr>
      </w:pPr>
    </w:p>
    <w:p w:rsidR="00244BE8" w:rsidRPr="00750099" w:rsidRDefault="00244BE8" w:rsidP="00244BE8">
      <w:pPr>
        <w:pStyle w:val="Prrafodelista"/>
        <w:spacing w:after="0" w:line="240" w:lineRule="auto"/>
        <w:ind w:left="1080"/>
        <w:rPr>
          <w:rFonts w:ascii="Encode Sans" w:hAnsi="Encode Sans" w:cs="Arial"/>
          <w:sz w:val="20"/>
          <w:lang w:val="es-ES"/>
        </w:rPr>
      </w:pPr>
      <w:r w:rsidRPr="00750099">
        <w:rPr>
          <w:rFonts w:ascii="Encode Sans" w:hAnsi="Encode Sans" w:cs="Arial"/>
          <w:sz w:val="20"/>
          <w:lang w:val="es-ES"/>
        </w:rPr>
        <w:t>INGRESOS</w:t>
      </w:r>
    </w:p>
    <w:p w:rsidR="00244BE8" w:rsidRPr="00750099" w:rsidRDefault="00244BE8" w:rsidP="00244BE8">
      <w:pPr>
        <w:pStyle w:val="Prrafodelista"/>
        <w:spacing w:after="0" w:line="240" w:lineRule="auto"/>
        <w:ind w:left="1080"/>
        <w:rPr>
          <w:rFonts w:ascii="Encode Sans" w:hAnsi="Encode Sans" w:cs="Arial"/>
          <w:sz w:val="20"/>
          <w:lang w:val="es-ES"/>
        </w:rPr>
      </w:pPr>
    </w:p>
    <w:tbl>
      <w:tblPr>
        <w:tblW w:w="0" w:type="auto"/>
        <w:tblInd w:w="1413" w:type="dxa"/>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ook w:val="04A0" w:firstRow="1" w:lastRow="0" w:firstColumn="1" w:lastColumn="0" w:noHBand="0" w:noVBand="1"/>
      </w:tblPr>
      <w:tblGrid>
        <w:gridCol w:w="4273"/>
        <w:gridCol w:w="2268"/>
      </w:tblGrid>
      <w:tr w:rsidR="00244BE8" w:rsidRPr="00750099" w:rsidTr="00514014">
        <w:tc>
          <w:tcPr>
            <w:tcW w:w="4273" w:type="dxa"/>
            <w:shd w:val="clear" w:color="auto" w:fill="AB0033"/>
          </w:tcPr>
          <w:p w:rsidR="00244BE8" w:rsidRPr="00574E9B" w:rsidRDefault="00244BE8" w:rsidP="00FF7628">
            <w:pPr>
              <w:pStyle w:val="Prrafodelista"/>
              <w:tabs>
                <w:tab w:val="center" w:pos="4419"/>
                <w:tab w:val="right" w:pos="8838"/>
              </w:tabs>
              <w:spacing w:after="0" w:line="240" w:lineRule="auto"/>
              <w:ind w:left="0"/>
              <w:jc w:val="center"/>
              <w:rPr>
                <w:rFonts w:ascii="Encode Sans" w:eastAsia="Times New Roman" w:hAnsi="Encode Sans" w:cs="Arial"/>
                <w:color w:val="FFFFFF"/>
                <w:sz w:val="20"/>
                <w:lang w:val="es-ES"/>
              </w:rPr>
            </w:pPr>
            <w:r w:rsidRPr="00574E9B">
              <w:rPr>
                <w:rFonts w:ascii="Encode Sans" w:eastAsia="Times New Roman" w:hAnsi="Encode Sans" w:cs="Arial"/>
                <w:color w:val="FFFFFF"/>
                <w:sz w:val="20"/>
                <w:lang w:val="es-ES"/>
              </w:rPr>
              <w:t>Concepto</w:t>
            </w:r>
          </w:p>
        </w:tc>
        <w:tc>
          <w:tcPr>
            <w:tcW w:w="2268" w:type="dxa"/>
            <w:shd w:val="clear" w:color="auto" w:fill="AB0033"/>
          </w:tcPr>
          <w:p w:rsidR="00244BE8" w:rsidRPr="00574E9B" w:rsidRDefault="00244BE8" w:rsidP="00FF7628">
            <w:pPr>
              <w:pStyle w:val="Prrafodelista"/>
              <w:tabs>
                <w:tab w:val="center" w:pos="4419"/>
                <w:tab w:val="right" w:pos="8838"/>
              </w:tabs>
              <w:spacing w:after="0" w:line="240" w:lineRule="auto"/>
              <w:ind w:left="0"/>
              <w:jc w:val="center"/>
              <w:rPr>
                <w:rFonts w:ascii="Encode Sans" w:eastAsia="Times New Roman" w:hAnsi="Encode Sans" w:cs="Arial"/>
                <w:bCs/>
                <w:color w:val="FFFFFF"/>
                <w:sz w:val="20"/>
                <w:lang w:val="es-ES"/>
              </w:rPr>
            </w:pPr>
            <w:r w:rsidRPr="00574E9B">
              <w:rPr>
                <w:rFonts w:ascii="Encode Sans" w:eastAsia="Times New Roman" w:hAnsi="Encode Sans" w:cs="Arial"/>
                <w:bCs/>
                <w:color w:val="FFFFFF"/>
                <w:sz w:val="20"/>
                <w:lang w:val="es-ES"/>
              </w:rPr>
              <w:t>Importe</w:t>
            </w:r>
          </w:p>
        </w:tc>
      </w:tr>
      <w:tr w:rsidR="00244BE8" w:rsidRPr="00750099" w:rsidTr="00514014">
        <w:tc>
          <w:tcPr>
            <w:tcW w:w="4273" w:type="dxa"/>
            <w:shd w:val="clear" w:color="auto" w:fill="auto"/>
          </w:tcPr>
          <w:p w:rsidR="00244BE8" w:rsidRPr="00750099" w:rsidRDefault="00244BE8" w:rsidP="00FF7628">
            <w:pPr>
              <w:pStyle w:val="Prrafodelista"/>
              <w:tabs>
                <w:tab w:val="center" w:pos="4419"/>
                <w:tab w:val="right" w:pos="8838"/>
              </w:tabs>
              <w:spacing w:after="0" w:line="240" w:lineRule="auto"/>
              <w:ind w:left="0"/>
              <w:rPr>
                <w:rFonts w:ascii="Encode Sans" w:hAnsi="Encode Sans" w:cs="Arial"/>
                <w:bCs/>
                <w:color w:val="000000"/>
                <w:sz w:val="20"/>
                <w:lang w:val="es-ES"/>
              </w:rPr>
            </w:pPr>
            <w:r w:rsidRPr="00750099">
              <w:rPr>
                <w:rFonts w:ascii="Encode Sans" w:hAnsi="Encode Sans" w:cs="Arial"/>
                <w:bCs/>
                <w:color w:val="000000"/>
                <w:sz w:val="20"/>
                <w:lang w:val="es-ES"/>
              </w:rPr>
              <w:t>Ley de Ingresos Estimada</w:t>
            </w:r>
          </w:p>
        </w:tc>
        <w:tc>
          <w:tcPr>
            <w:tcW w:w="2268" w:type="dxa"/>
            <w:shd w:val="clear" w:color="auto" w:fill="auto"/>
          </w:tcPr>
          <w:p w:rsidR="00244BE8" w:rsidRPr="00750099" w:rsidRDefault="00A77CE9" w:rsidP="00BA02C1">
            <w:pPr>
              <w:pStyle w:val="Prrafodelista"/>
              <w:tabs>
                <w:tab w:val="center" w:pos="4419"/>
                <w:tab w:val="right" w:pos="8838"/>
              </w:tabs>
              <w:spacing w:after="0" w:line="240" w:lineRule="auto"/>
              <w:rPr>
                <w:rFonts w:ascii="Encode Sans" w:hAnsi="Encode Sans" w:cs="Arial"/>
                <w:bCs/>
                <w:color w:val="000000"/>
                <w:sz w:val="20"/>
                <w:highlight w:val="yellow"/>
              </w:rPr>
            </w:pPr>
            <w:r w:rsidRPr="00750099">
              <w:rPr>
                <w:rFonts w:ascii="Encode Sans" w:hAnsi="Encode Sans" w:cs="Arial"/>
                <w:bCs/>
                <w:color w:val="000000"/>
                <w:sz w:val="20"/>
              </w:rPr>
              <w:t xml:space="preserve">  7’160’</w:t>
            </w:r>
            <w:r w:rsidR="00BA02C1" w:rsidRPr="00750099">
              <w:rPr>
                <w:rFonts w:ascii="Encode Sans" w:hAnsi="Encode Sans" w:cs="Arial"/>
                <w:bCs/>
                <w:color w:val="000000"/>
                <w:sz w:val="20"/>
              </w:rPr>
              <w:t>199,248</w:t>
            </w:r>
          </w:p>
        </w:tc>
      </w:tr>
      <w:tr w:rsidR="00244BE8" w:rsidRPr="00750099" w:rsidTr="00514014">
        <w:tc>
          <w:tcPr>
            <w:tcW w:w="4273" w:type="dxa"/>
            <w:shd w:val="clear" w:color="auto" w:fill="auto"/>
          </w:tcPr>
          <w:p w:rsidR="00244BE8" w:rsidRPr="00750099" w:rsidRDefault="00244BE8" w:rsidP="00FF7628">
            <w:pPr>
              <w:pStyle w:val="Prrafodelista"/>
              <w:tabs>
                <w:tab w:val="center" w:pos="4419"/>
                <w:tab w:val="right" w:pos="8838"/>
              </w:tabs>
              <w:spacing w:after="0" w:line="240" w:lineRule="auto"/>
              <w:ind w:left="0"/>
              <w:rPr>
                <w:rFonts w:ascii="Encode Sans" w:hAnsi="Encode Sans" w:cs="Arial"/>
                <w:bCs/>
                <w:color w:val="000000"/>
                <w:sz w:val="20"/>
                <w:lang w:val="es-ES"/>
              </w:rPr>
            </w:pPr>
            <w:r w:rsidRPr="00750099">
              <w:rPr>
                <w:rFonts w:ascii="Encode Sans" w:hAnsi="Encode Sans" w:cs="Arial"/>
                <w:bCs/>
                <w:color w:val="000000"/>
                <w:sz w:val="20"/>
                <w:lang w:val="es-ES"/>
              </w:rPr>
              <w:t>Ley de Ingresos por Ejecutar</w:t>
            </w:r>
          </w:p>
        </w:tc>
        <w:tc>
          <w:tcPr>
            <w:tcW w:w="2268" w:type="dxa"/>
            <w:shd w:val="clear" w:color="auto" w:fill="auto"/>
          </w:tcPr>
          <w:p w:rsidR="00244BE8" w:rsidRPr="00750099" w:rsidRDefault="00560458" w:rsidP="00FF7628">
            <w:pPr>
              <w:pStyle w:val="Prrafodelista"/>
              <w:tabs>
                <w:tab w:val="center" w:pos="4419"/>
                <w:tab w:val="right" w:pos="8838"/>
              </w:tabs>
              <w:spacing w:after="0" w:line="240" w:lineRule="auto"/>
              <w:ind w:left="0"/>
              <w:jc w:val="right"/>
              <w:rPr>
                <w:rFonts w:ascii="Encode Sans" w:hAnsi="Encode Sans" w:cs="Arial"/>
                <w:color w:val="000000"/>
                <w:sz w:val="20"/>
                <w:highlight w:val="yellow"/>
                <w:lang w:val="es-ES"/>
              </w:rPr>
            </w:pPr>
            <w:r w:rsidRPr="00560458">
              <w:rPr>
                <w:rFonts w:ascii="Encode Sans" w:hAnsi="Encode Sans" w:cs="Arial"/>
                <w:color w:val="000000"/>
                <w:sz w:val="20"/>
                <w:lang w:val="es-ES"/>
              </w:rPr>
              <w:t>0</w:t>
            </w:r>
          </w:p>
        </w:tc>
      </w:tr>
      <w:tr w:rsidR="00244BE8" w:rsidRPr="00750099" w:rsidTr="00514014">
        <w:tc>
          <w:tcPr>
            <w:tcW w:w="4273" w:type="dxa"/>
            <w:shd w:val="clear" w:color="auto" w:fill="auto"/>
          </w:tcPr>
          <w:p w:rsidR="00244BE8" w:rsidRPr="00750099" w:rsidRDefault="00244BE8" w:rsidP="00FF7628">
            <w:pPr>
              <w:pStyle w:val="Prrafodelista"/>
              <w:tabs>
                <w:tab w:val="center" w:pos="4419"/>
                <w:tab w:val="right" w:pos="8838"/>
              </w:tabs>
              <w:spacing w:after="0" w:line="240" w:lineRule="auto"/>
              <w:ind w:left="0"/>
              <w:rPr>
                <w:rFonts w:ascii="Encode Sans" w:hAnsi="Encode Sans" w:cs="Arial"/>
                <w:bCs/>
                <w:color w:val="000000"/>
                <w:sz w:val="20"/>
                <w:lang w:val="es-ES"/>
              </w:rPr>
            </w:pPr>
            <w:r w:rsidRPr="00750099">
              <w:rPr>
                <w:rFonts w:ascii="Encode Sans" w:hAnsi="Encode Sans" w:cs="Arial"/>
                <w:bCs/>
                <w:color w:val="000000"/>
                <w:sz w:val="20"/>
                <w:lang w:val="es-ES"/>
              </w:rPr>
              <w:t>Modificaciones a la Ley de Ingresos Estimada</w:t>
            </w:r>
          </w:p>
        </w:tc>
        <w:tc>
          <w:tcPr>
            <w:tcW w:w="2268" w:type="dxa"/>
            <w:shd w:val="clear" w:color="auto" w:fill="auto"/>
          </w:tcPr>
          <w:p w:rsidR="00244BE8" w:rsidRPr="00750099" w:rsidRDefault="007D0A76" w:rsidP="00FF7628">
            <w:pPr>
              <w:pStyle w:val="Prrafodelista"/>
              <w:tabs>
                <w:tab w:val="center" w:pos="4419"/>
                <w:tab w:val="right" w:pos="8838"/>
              </w:tabs>
              <w:spacing w:after="0" w:line="240" w:lineRule="auto"/>
              <w:jc w:val="right"/>
              <w:rPr>
                <w:rFonts w:ascii="Encode Sans" w:hAnsi="Encode Sans" w:cs="Arial"/>
                <w:bCs/>
                <w:color w:val="000000"/>
                <w:sz w:val="20"/>
                <w:highlight w:val="yellow"/>
              </w:rPr>
            </w:pPr>
            <w:r>
              <w:rPr>
                <w:rFonts w:ascii="Encode Sans" w:hAnsi="Encode Sans" w:cs="Arial"/>
                <w:bCs/>
                <w:color w:val="000000"/>
                <w:sz w:val="20"/>
              </w:rPr>
              <w:t>3’301’</w:t>
            </w:r>
            <w:r w:rsidRPr="007D0A76">
              <w:rPr>
                <w:rFonts w:ascii="Encode Sans" w:hAnsi="Encode Sans" w:cs="Arial"/>
                <w:bCs/>
                <w:color w:val="000000"/>
                <w:sz w:val="20"/>
              </w:rPr>
              <w:t>494,410</w:t>
            </w:r>
          </w:p>
        </w:tc>
      </w:tr>
      <w:tr w:rsidR="00244BE8" w:rsidRPr="00750099" w:rsidTr="00514014">
        <w:tc>
          <w:tcPr>
            <w:tcW w:w="4273" w:type="dxa"/>
            <w:shd w:val="clear" w:color="auto" w:fill="auto"/>
          </w:tcPr>
          <w:p w:rsidR="00244BE8" w:rsidRPr="00750099" w:rsidRDefault="00244BE8" w:rsidP="00FF7628">
            <w:pPr>
              <w:pStyle w:val="Prrafodelista"/>
              <w:tabs>
                <w:tab w:val="center" w:pos="4419"/>
                <w:tab w:val="right" w:pos="8838"/>
              </w:tabs>
              <w:spacing w:after="0" w:line="240" w:lineRule="auto"/>
              <w:ind w:left="0"/>
              <w:rPr>
                <w:rFonts w:ascii="Encode Sans" w:hAnsi="Encode Sans" w:cs="Arial"/>
                <w:bCs/>
                <w:color w:val="000000"/>
                <w:sz w:val="20"/>
                <w:lang w:val="es-ES"/>
              </w:rPr>
            </w:pPr>
            <w:r w:rsidRPr="00750099">
              <w:rPr>
                <w:rFonts w:ascii="Encode Sans" w:hAnsi="Encode Sans" w:cs="Arial"/>
                <w:bCs/>
                <w:color w:val="000000"/>
                <w:sz w:val="20"/>
                <w:lang w:val="es-ES"/>
              </w:rPr>
              <w:t>Ley de Ingresos Devengada</w:t>
            </w:r>
          </w:p>
        </w:tc>
        <w:tc>
          <w:tcPr>
            <w:tcW w:w="2268" w:type="dxa"/>
            <w:shd w:val="clear" w:color="auto" w:fill="auto"/>
          </w:tcPr>
          <w:p w:rsidR="00244BE8" w:rsidRPr="00750099" w:rsidRDefault="006651E9" w:rsidP="00FF7628">
            <w:pPr>
              <w:spacing w:after="0" w:line="240" w:lineRule="auto"/>
              <w:jc w:val="right"/>
              <w:rPr>
                <w:rFonts w:ascii="Encode Sans" w:hAnsi="Encode Sans" w:cs="Calibri"/>
                <w:bCs/>
                <w:color w:val="000000"/>
                <w:sz w:val="20"/>
                <w:highlight w:val="yellow"/>
              </w:rPr>
            </w:pPr>
            <w:r>
              <w:rPr>
                <w:rFonts w:ascii="Encode Sans" w:hAnsi="Encode Sans" w:cs="Calibri"/>
                <w:bCs/>
                <w:color w:val="000000"/>
                <w:sz w:val="20"/>
              </w:rPr>
              <w:t>10’461’</w:t>
            </w:r>
            <w:r w:rsidRPr="006651E9">
              <w:rPr>
                <w:rFonts w:ascii="Encode Sans" w:hAnsi="Encode Sans" w:cs="Calibri"/>
                <w:bCs/>
                <w:color w:val="000000"/>
                <w:sz w:val="20"/>
              </w:rPr>
              <w:t>693,658</w:t>
            </w:r>
          </w:p>
        </w:tc>
      </w:tr>
      <w:tr w:rsidR="00244BE8" w:rsidRPr="00750099" w:rsidTr="00514014">
        <w:tc>
          <w:tcPr>
            <w:tcW w:w="4273" w:type="dxa"/>
            <w:shd w:val="clear" w:color="auto" w:fill="auto"/>
          </w:tcPr>
          <w:p w:rsidR="00244BE8" w:rsidRPr="00750099" w:rsidRDefault="00244BE8" w:rsidP="00FF7628">
            <w:pPr>
              <w:pStyle w:val="Prrafodelista"/>
              <w:tabs>
                <w:tab w:val="center" w:pos="4419"/>
                <w:tab w:val="right" w:pos="8838"/>
              </w:tabs>
              <w:spacing w:after="0" w:line="240" w:lineRule="auto"/>
              <w:ind w:left="0"/>
              <w:rPr>
                <w:rFonts w:ascii="Encode Sans" w:hAnsi="Encode Sans" w:cs="Arial"/>
                <w:bCs/>
                <w:color w:val="000000"/>
                <w:sz w:val="20"/>
                <w:lang w:val="es-ES"/>
              </w:rPr>
            </w:pPr>
            <w:r w:rsidRPr="00750099">
              <w:rPr>
                <w:rFonts w:ascii="Encode Sans" w:hAnsi="Encode Sans" w:cs="Arial"/>
                <w:bCs/>
                <w:color w:val="000000"/>
                <w:sz w:val="20"/>
                <w:lang w:val="es-ES"/>
              </w:rPr>
              <w:t>Ley de Ingresos Recaudada</w:t>
            </w:r>
          </w:p>
        </w:tc>
        <w:tc>
          <w:tcPr>
            <w:tcW w:w="2268" w:type="dxa"/>
            <w:shd w:val="clear" w:color="auto" w:fill="auto"/>
          </w:tcPr>
          <w:p w:rsidR="00244BE8" w:rsidRPr="00750099" w:rsidRDefault="006651E9" w:rsidP="00FF7628">
            <w:pPr>
              <w:pStyle w:val="Prrafodelista"/>
              <w:tabs>
                <w:tab w:val="center" w:pos="4419"/>
                <w:tab w:val="right" w:pos="8838"/>
              </w:tabs>
              <w:spacing w:after="0" w:line="240" w:lineRule="auto"/>
              <w:ind w:left="0"/>
              <w:jc w:val="right"/>
              <w:rPr>
                <w:rFonts w:ascii="Encode Sans" w:hAnsi="Encode Sans" w:cs="Arial"/>
                <w:color w:val="000000"/>
                <w:sz w:val="20"/>
                <w:highlight w:val="yellow"/>
                <w:lang w:val="es-ES"/>
              </w:rPr>
            </w:pPr>
            <w:r>
              <w:rPr>
                <w:rFonts w:ascii="Encode Sans" w:hAnsi="Encode Sans" w:cs="Calibri"/>
                <w:bCs/>
                <w:color w:val="000000"/>
                <w:sz w:val="20"/>
              </w:rPr>
              <w:t>10’461’</w:t>
            </w:r>
            <w:r w:rsidRPr="006651E9">
              <w:rPr>
                <w:rFonts w:ascii="Encode Sans" w:hAnsi="Encode Sans" w:cs="Calibri"/>
                <w:bCs/>
                <w:color w:val="000000"/>
                <w:sz w:val="20"/>
              </w:rPr>
              <w:t>693,658</w:t>
            </w:r>
          </w:p>
        </w:tc>
      </w:tr>
    </w:tbl>
    <w:p w:rsidR="00244BE8" w:rsidRPr="00750099" w:rsidRDefault="00244BE8" w:rsidP="00244BE8">
      <w:pPr>
        <w:spacing w:after="0" w:line="240" w:lineRule="auto"/>
        <w:rPr>
          <w:rFonts w:ascii="Encode Sans" w:hAnsi="Encode Sans" w:cs="Arial"/>
          <w:sz w:val="20"/>
          <w:lang w:val="es-ES"/>
        </w:rPr>
      </w:pPr>
    </w:p>
    <w:p w:rsidR="00244BE8" w:rsidRPr="00750099" w:rsidRDefault="00244BE8" w:rsidP="00244BE8">
      <w:pPr>
        <w:pStyle w:val="Prrafodelista"/>
        <w:spacing w:after="0" w:line="240" w:lineRule="auto"/>
        <w:ind w:left="1080"/>
        <w:rPr>
          <w:rFonts w:ascii="Encode Sans" w:hAnsi="Encode Sans" w:cs="Arial"/>
          <w:sz w:val="20"/>
          <w:lang w:val="es-ES"/>
        </w:rPr>
      </w:pPr>
      <w:r w:rsidRPr="00750099">
        <w:rPr>
          <w:rFonts w:ascii="Encode Sans" w:hAnsi="Encode Sans" w:cs="Arial"/>
          <w:sz w:val="20"/>
          <w:lang w:val="es-ES"/>
        </w:rPr>
        <w:t>EGRESOS</w:t>
      </w:r>
    </w:p>
    <w:p w:rsidR="00244BE8" w:rsidRPr="00750099" w:rsidRDefault="00244BE8" w:rsidP="00244BE8">
      <w:pPr>
        <w:pStyle w:val="Prrafodelista"/>
        <w:spacing w:after="0" w:line="240" w:lineRule="auto"/>
        <w:ind w:left="1080"/>
        <w:rPr>
          <w:rFonts w:ascii="Encode Sans" w:hAnsi="Encode Sans" w:cs="Arial"/>
          <w:sz w:val="20"/>
          <w:lang w:val="es-ES"/>
        </w:rPr>
      </w:pPr>
    </w:p>
    <w:tbl>
      <w:tblPr>
        <w:tblW w:w="0" w:type="auto"/>
        <w:tblInd w:w="959" w:type="dxa"/>
        <w:tblBorders>
          <w:top w:val="single" w:sz="8" w:space="0" w:color="AB0033"/>
          <w:left w:val="single" w:sz="8" w:space="0" w:color="AB0033"/>
          <w:bottom w:val="single" w:sz="8" w:space="0" w:color="AB0033"/>
          <w:right w:val="single" w:sz="8" w:space="0" w:color="AB0033"/>
          <w:insideH w:val="single" w:sz="8" w:space="0" w:color="AB0033"/>
          <w:insideV w:val="single" w:sz="8" w:space="0" w:color="AB0033"/>
        </w:tblBorders>
        <w:tblLook w:val="04A0" w:firstRow="1" w:lastRow="0" w:firstColumn="1" w:lastColumn="0" w:noHBand="0" w:noVBand="1"/>
      </w:tblPr>
      <w:tblGrid>
        <w:gridCol w:w="4999"/>
        <w:gridCol w:w="2139"/>
      </w:tblGrid>
      <w:tr w:rsidR="00244BE8" w:rsidRPr="00750099" w:rsidTr="00514014">
        <w:tc>
          <w:tcPr>
            <w:tcW w:w="4999" w:type="dxa"/>
            <w:shd w:val="clear" w:color="auto" w:fill="AB0033"/>
          </w:tcPr>
          <w:p w:rsidR="00244BE8" w:rsidRPr="00574E9B" w:rsidRDefault="00244BE8" w:rsidP="00FF7628">
            <w:pPr>
              <w:pStyle w:val="Prrafodelista"/>
              <w:tabs>
                <w:tab w:val="center" w:pos="4419"/>
                <w:tab w:val="right" w:pos="8838"/>
              </w:tabs>
              <w:spacing w:after="0" w:line="240" w:lineRule="auto"/>
              <w:ind w:left="0"/>
              <w:jc w:val="center"/>
              <w:rPr>
                <w:rFonts w:ascii="Encode Sans" w:eastAsia="Times New Roman" w:hAnsi="Encode Sans" w:cs="Arial"/>
                <w:color w:val="FFFFFF"/>
                <w:sz w:val="20"/>
                <w:lang w:val="es-ES"/>
              </w:rPr>
            </w:pPr>
            <w:r w:rsidRPr="00574E9B">
              <w:rPr>
                <w:rFonts w:ascii="Encode Sans" w:eastAsia="Times New Roman" w:hAnsi="Encode Sans" w:cs="Arial"/>
                <w:color w:val="FFFFFF"/>
                <w:sz w:val="20"/>
                <w:lang w:val="es-ES"/>
              </w:rPr>
              <w:t>Concepto</w:t>
            </w:r>
          </w:p>
        </w:tc>
        <w:tc>
          <w:tcPr>
            <w:tcW w:w="2139" w:type="dxa"/>
            <w:shd w:val="clear" w:color="auto" w:fill="AB0033"/>
          </w:tcPr>
          <w:p w:rsidR="00244BE8" w:rsidRPr="00574E9B" w:rsidRDefault="00244BE8" w:rsidP="00FF7628">
            <w:pPr>
              <w:pStyle w:val="Prrafodelista"/>
              <w:tabs>
                <w:tab w:val="center" w:pos="4419"/>
                <w:tab w:val="right" w:pos="8838"/>
              </w:tabs>
              <w:spacing w:after="0" w:line="240" w:lineRule="auto"/>
              <w:ind w:left="0"/>
              <w:jc w:val="center"/>
              <w:rPr>
                <w:rFonts w:ascii="Encode Sans" w:eastAsia="Times New Roman" w:hAnsi="Encode Sans" w:cs="Arial"/>
                <w:bCs/>
                <w:color w:val="FFFFFF"/>
                <w:sz w:val="20"/>
                <w:lang w:val="es-ES"/>
              </w:rPr>
            </w:pPr>
            <w:r w:rsidRPr="00574E9B">
              <w:rPr>
                <w:rFonts w:ascii="Encode Sans" w:eastAsia="Times New Roman" w:hAnsi="Encode Sans" w:cs="Arial"/>
                <w:bCs/>
                <w:color w:val="FFFFFF"/>
                <w:sz w:val="20"/>
                <w:lang w:val="es-ES"/>
              </w:rPr>
              <w:t>Importe</w:t>
            </w:r>
          </w:p>
        </w:tc>
      </w:tr>
      <w:tr w:rsidR="00244BE8" w:rsidRPr="00750099" w:rsidTr="00514014">
        <w:tc>
          <w:tcPr>
            <w:tcW w:w="4999" w:type="dxa"/>
            <w:shd w:val="clear" w:color="auto" w:fill="auto"/>
          </w:tcPr>
          <w:p w:rsidR="00244BE8" w:rsidRPr="00574E9B" w:rsidRDefault="00244BE8" w:rsidP="00FF7628">
            <w:pPr>
              <w:pStyle w:val="Prrafodelista"/>
              <w:tabs>
                <w:tab w:val="center" w:pos="4419"/>
                <w:tab w:val="right" w:pos="8838"/>
              </w:tabs>
              <w:spacing w:after="0" w:line="240" w:lineRule="auto"/>
              <w:ind w:left="0"/>
              <w:rPr>
                <w:rFonts w:ascii="Encode Sans" w:hAnsi="Encode Sans" w:cs="Arial"/>
                <w:bCs/>
                <w:color w:val="000000"/>
                <w:sz w:val="20"/>
                <w:lang w:val="es-ES"/>
              </w:rPr>
            </w:pPr>
            <w:r w:rsidRPr="00574E9B">
              <w:rPr>
                <w:rFonts w:ascii="Encode Sans" w:hAnsi="Encode Sans" w:cs="Arial"/>
                <w:bCs/>
                <w:color w:val="000000"/>
                <w:sz w:val="20"/>
                <w:lang w:val="es-ES"/>
              </w:rPr>
              <w:t>Presupuesto de Egresos Aprobado</w:t>
            </w:r>
          </w:p>
        </w:tc>
        <w:tc>
          <w:tcPr>
            <w:tcW w:w="2139" w:type="dxa"/>
            <w:shd w:val="clear" w:color="auto" w:fill="auto"/>
          </w:tcPr>
          <w:p w:rsidR="00244BE8" w:rsidRPr="00574E9B" w:rsidRDefault="009479E9" w:rsidP="00FF7628">
            <w:pPr>
              <w:pStyle w:val="Prrafodelista"/>
              <w:tabs>
                <w:tab w:val="center" w:pos="4419"/>
                <w:tab w:val="right" w:pos="8838"/>
              </w:tabs>
              <w:spacing w:after="0" w:line="240" w:lineRule="auto"/>
              <w:ind w:left="0"/>
              <w:jc w:val="right"/>
              <w:rPr>
                <w:rFonts w:ascii="Encode Sans" w:hAnsi="Encode Sans" w:cs="Arial"/>
                <w:color w:val="000000"/>
                <w:sz w:val="20"/>
                <w:highlight w:val="yellow"/>
                <w:lang w:val="es-ES"/>
              </w:rPr>
            </w:pPr>
            <w:r w:rsidRPr="00574E9B">
              <w:rPr>
                <w:rFonts w:ascii="Encode Sans" w:hAnsi="Encode Sans" w:cs="Arial"/>
                <w:bCs/>
                <w:color w:val="000000"/>
                <w:sz w:val="20"/>
              </w:rPr>
              <w:t xml:space="preserve">  7’160’199,248</w:t>
            </w:r>
          </w:p>
        </w:tc>
      </w:tr>
      <w:tr w:rsidR="00244BE8" w:rsidRPr="00750099" w:rsidTr="00514014">
        <w:tc>
          <w:tcPr>
            <w:tcW w:w="4999" w:type="dxa"/>
            <w:shd w:val="clear" w:color="auto" w:fill="auto"/>
          </w:tcPr>
          <w:p w:rsidR="00244BE8" w:rsidRPr="00750099" w:rsidRDefault="00244BE8" w:rsidP="00FF7628">
            <w:pPr>
              <w:tabs>
                <w:tab w:val="center" w:pos="4419"/>
                <w:tab w:val="right" w:pos="8838"/>
              </w:tabs>
              <w:spacing w:after="0" w:line="240" w:lineRule="auto"/>
              <w:rPr>
                <w:rFonts w:ascii="Encode Sans" w:hAnsi="Encode Sans" w:cs="Arial"/>
                <w:bCs/>
                <w:color w:val="000000"/>
                <w:sz w:val="20"/>
                <w:lang w:val="es-ES"/>
              </w:rPr>
            </w:pPr>
            <w:r w:rsidRPr="00750099">
              <w:rPr>
                <w:rFonts w:ascii="Encode Sans" w:hAnsi="Encode Sans" w:cs="Arial"/>
                <w:bCs/>
                <w:color w:val="000000"/>
                <w:sz w:val="20"/>
                <w:lang w:val="es-ES"/>
              </w:rPr>
              <w:t>Presupuesto de Egresos por Ejercer</w:t>
            </w:r>
          </w:p>
        </w:tc>
        <w:tc>
          <w:tcPr>
            <w:tcW w:w="2139" w:type="dxa"/>
            <w:shd w:val="clear" w:color="auto" w:fill="auto"/>
          </w:tcPr>
          <w:p w:rsidR="00244BE8" w:rsidRPr="00750099" w:rsidRDefault="0061218A" w:rsidP="00FF7628">
            <w:pPr>
              <w:pStyle w:val="Prrafodelista"/>
              <w:tabs>
                <w:tab w:val="center" w:pos="4419"/>
                <w:tab w:val="right" w:pos="8838"/>
              </w:tabs>
              <w:spacing w:after="0" w:line="240" w:lineRule="auto"/>
              <w:ind w:left="0"/>
              <w:jc w:val="right"/>
              <w:rPr>
                <w:rFonts w:ascii="Encode Sans" w:hAnsi="Encode Sans" w:cs="Arial"/>
                <w:bCs/>
                <w:color w:val="000000"/>
                <w:sz w:val="20"/>
                <w:highlight w:val="yellow"/>
              </w:rPr>
            </w:pPr>
            <w:r>
              <w:rPr>
                <w:rFonts w:ascii="Encode Sans" w:hAnsi="Encode Sans" w:cs="Arial"/>
                <w:bCs/>
                <w:color w:val="000000"/>
                <w:sz w:val="20"/>
              </w:rPr>
              <w:t>168’</w:t>
            </w:r>
            <w:r w:rsidRPr="0061218A">
              <w:rPr>
                <w:rFonts w:ascii="Encode Sans" w:hAnsi="Encode Sans" w:cs="Arial"/>
                <w:bCs/>
                <w:color w:val="000000"/>
                <w:sz w:val="20"/>
              </w:rPr>
              <w:t>835,457</w:t>
            </w:r>
          </w:p>
        </w:tc>
      </w:tr>
      <w:tr w:rsidR="00244BE8" w:rsidRPr="00750099" w:rsidTr="00514014">
        <w:tc>
          <w:tcPr>
            <w:tcW w:w="4999" w:type="dxa"/>
            <w:shd w:val="clear" w:color="auto" w:fill="auto"/>
          </w:tcPr>
          <w:p w:rsidR="00244BE8" w:rsidRPr="00750099" w:rsidRDefault="00244BE8" w:rsidP="00FF7628">
            <w:pPr>
              <w:tabs>
                <w:tab w:val="center" w:pos="4419"/>
                <w:tab w:val="right" w:pos="8838"/>
              </w:tabs>
              <w:spacing w:after="0" w:line="240" w:lineRule="auto"/>
              <w:rPr>
                <w:rFonts w:ascii="Encode Sans" w:hAnsi="Encode Sans" w:cs="Arial"/>
                <w:bCs/>
                <w:color w:val="000000"/>
                <w:sz w:val="20"/>
                <w:lang w:val="es-ES"/>
              </w:rPr>
            </w:pPr>
            <w:r w:rsidRPr="00750099">
              <w:rPr>
                <w:rFonts w:ascii="Encode Sans" w:hAnsi="Encode Sans" w:cs="Arial"/>
                <w:bCs/>
                <w:color w:val="000000"/>
                <w:sz w:val="20"/>
                <w:lang w:val="es-ES"/>
              </w:rPr>
              <w:t>Modificaciones al Presupuesto de Egresos Aprobado</w:t>
            </w:r>
          </w:p>
        </w:tc>
        <w:tc>
          <w:tcPr>
            <w:tcW w:w="2139" w:type="dxa"/>
            <w:shd w:val="clear" w:color="auto" w:fill="auto"/>
          </w:tcPr>
          <w:p w:rsidR="00244BE8" w:rsidRPr="00750099" w:rsidRDefault="005541DD" w:rsidP="004E7C66">
            <w:pPr>
              <w:pStyle w:val="Prrafodelista"/>
              <w:tabs>
                <w:tab w:val="center" w:pos="4419"/>
                <w:tab w:val="right" w:pos="8838"/>
              </w:tabs>
              <w:spacing w:after="0" w:line="240" w:lineRule="auto"/>
              <w:ind w:left="0"/>
              <w:jc w:val="right"/>
              <w:rPr>
                <w:rFonts w:ascii="Encode Sans" w:hAnsi="Encode Sans" w:cs="Arial"/>
                <w:bCs/>
                <w:color w:val="000000"/>
                <w:sz w:val="20"/>
                <w:highlight w:val="yellow"/>
              </w:rPr>
            </w:pPr>
            <w:r>
              <w:rPr>
                <w:rFonts w:ascii="Encode Sans" w:hAnsi="Encode Sans" w:cs="Arial"/>
                <w:bCs/>
                <w:color w:val="000000"/>
                <w:sz w:val="20"/>
              </w:rPr>
              <w:t>3’894’</w:t>
            </w:r>
            <w:r w:rsidRPr="005541DD">
              <w:rPr>
                <w:rFonts w:ascii="Encode Sans" w:hAnsi="Encode Sans" w:cs="Arial"/>
                <w:bCs/>
                <w:color w:val="000000"/>
                <w:sz w:val="20"/>
              </w:rPr>
              <w:t>381,122</w:t>
            </w:r>
          </w:p>
        </w:tc>
      </w:tr>
      <w:tr w:rsidR="00244BE8" w:rsidRPr="00750099" w:rsidTr="00514014">
        <w:trPr>
          <w:trHeight w:val="125"/>
        </w:trPr>
        <w:tc>
          <w:tcPr>
            <w:tcW w:w="4999" w:type="dxa"/>
            <w:shd w:val="clear" w:color="auto" w:fill="auto"/>
          </w:tcPr>
          <w:p w:rsidR="00244BE8" w:rsidRPr="00750099" w:rsidRDefault="00244BE8" w:rsidP="00FF7628">
            <w:pPr>
              <w:tabs>
                <w:tab w:val="center" w:pos="4419"/>
                <w:tab w:val="right" w:pos="8838"/>
              </w:tabs>
              <w:spacing w:after="0" w:line="240" w:lineRule="auto"/>
              <w:rPr>
                <w:rFonts w:ascii="Encode Sans" w:hAnsi="Encode Sans" w:cs="Arial"/>
                <w:bCs/>
                <w:color w:val="000000"/>
                <w:sz w:val="20"/>
                <w:lang w:val="es-ES"/>
              </w:rPr>
            </w:pPr>
            <w:r w:rsidRPr="00750099">
              <w:rPr>
                <w:rFonts w:ascii="Encode Sans" w:hAnsi="Encode Sans" w:cs="Arial"/>
                <w:bCs/>
                <w:color w:val="000000"/>
                <w:sz w:val="20"/>
                <w:lang w:val="es-ES"/>
              </w:rPr>
              <w:t>Presupuesto de Egresos Comprometido</w:t>
            </w:r>
          </w:p>
        </w:tc>
        <w:tc>
          <w:tcPr>
            <w:tcW w:w="2139" w:type="dxa"/>
            <w:shd w:val="clear" w:color="auto" w:fill="auto"/>
          </w:tcPr>
          <w:p w:rsidR="00244BE8" w:rsidRPr="00750099" w:rsidRDefault="001D745E" w:rsidP="00FF7628">
            <w:pPr>
              <w:pStyle w:val="Prrafodelista"/>
              <w:tabs>
                <w:tab w:val="center" w:pos="4419"/>
                <w:tab w:val="right" w:pos="8838"/>
              </w:tabs>
              <w:spacing w:after="0" w:line="240" w:lineRule="auto"/>
              <w:ind w:left="0"/>
              <w:jc w:val="right"/>
              <w:rPr>
                <w:rFonts w:ascii="Encode Sans" w:hAnsi="Encode Sans" w:cs="Arial"/>
                <w:bCs/>
                <w:color w:val="000000"/>
                <w:sz w:val="20"/>
                <w:highlight w:val="yellow"/>
              </w:rPr>
            </w:pPr>
            <w:r>
              <w:rPr>
                <w:rFonts w:ascii="Encode Sans" w:hAnsi="Encode Sans" w:cs="Arial"/>
                <w:bCs/>
                <w:color w:val="000000"/>
                <w:sz w:val="20"/>
              </w:rPr>
              <w:t>10’885’</w:t>
            </w:r>
            <w:r w:rsidRPr="001D745E">
              <w:rPr>
                <w:rFonts w:ascii="Encode Sans" w:hAnsi="Encode Sans" w:cs="Arial"/>
                <w:bCs/>
                <w:color w:val="000000"/>
                <w:sz w:val="20"/>
              </w:rPr>
              <w:t>744,913</w:t>
            </w:r>
          </w:p>
        </w:tc>
      </w:tr>
      <w:tr w:rsidR="00244BE8" w:rsidRPr="00750099" w:rsidTr="00514014">
        <w:tc>
          <w:tcPr>
            <w:tcW w:w="4999" w:type="dxa"/>
            <w:shd w:val="clear" w:color="auto" w:fill="auto"/>
          </w:tcPr>
          <w:p w:rsidR="00244BE8" w:rsidRPr="00750099" w:rsidRDefault="00244BE8" w:rsidP="00FF7628">
            <w:pPr>
              <w:tabs>
                <w:tab w:val="center" w:pos="4419"/>
                <w:tab w:val="right" w:pos="8838"/>
              </w:tabs>
              <w:spacing w:after="0" w:line="240" w:lineRule="auto"/>
              <w:rPr>
                <w:rFonts w:ascii="Encode Sans" w:hAnsi="Encode Sans" w:cs="Arial"/>
                <w:bCs/>
                <w:color w:val="000000"/>
                <w:sz w:val="20"/>
                <w:lang w:val="es-ES"/>
              </w:rPr>
            </w:pPr>
            <w:r w:rsidRPr="00750099">
              <w:rPr>
                <w:rFonts w:ascii="Encode Sans" w:hAnsi="Encode Sans" w:cs="Arial"/>
                <w:bCs/>
                <w:color w:val="000000"/>
                <w:sz w:val="20"/>
                <w:lang w:val="es-ES"/>
              </w:rPr>
              <w:t>Presupuesto de Egresos Devengado</w:t>
            </w:r>
          </w:p>
        </w:tc>
        <w:tc>
          <w:tcPr>
            <w:tcW w:w="2139" w:type="dxa"/>
            <w:shd w:val="clear" w:color="auto" w:fill="auto"/>
          </w:tcPr>
          <w:p w:rsidR="00244BE8" w:rsidRPr="00750099" w:rsidRDefault="00FA35E5" w:rsidP="004E7C66">
            <w:pPr>
              <w:pStyle w:val="Prrafodelista"/>
              <w:tabs>
                <w:tab w:val="center" w:pos="4419"/>
                <w:tab w:val="right" w:pos="8838"/>
              </w:tabs>
              <w:spacing w:after="0" w:line="240" w:lineRule="auto"/>
              <w:ind w:left="0"/>
              <w:jc w:val="right"/>
              <w:rPr>
                <w:rFonts w:ascii="Encode Sans" w:hAnsi="Encode Sans" w:cs="Arial"/>
                <w:bCs/>
                <w:color w:val="000000"/>
                <w:sz w:val="20"/>
                <w:highlight w:val="yellow"/>
              </w:rPr>
            </w:pPr>
            <w:r>
              <w:rPr>
                <w:rFonts w:ascii="Encode Sans" w:hAnsi="Encode Sans" w:cs="Arial"/>
                <w:bCs/>
                <w:color w:val="000000"/>
                <w:sz w:val="20"/>
              </w:rPr>
              <w:t>10’675’</w:t>
            </w:r>
            <w:r w:rsidRPr="00FA35E5">
              <w:rPr>
                <w:rFonts w:ascii="Encode Sans" w:hAnsi="Encode Sans" w:cs="Arial"/>
                <w:bCs/>
                <w:color w:val="000000"/>
                <w:sz w:val="20"/>
              </w:rPr>
              <w:t>862,627</w:t>
            </w:r>
          </w:p>
        </w:tc>
      </w:tr>
      <w:tr w:rsidR="00244BE8" w:rsidRPr="00750099" w:rsidTr="00514014">
        <w:tc>
          <w:tcPr>
            <w:tcW w:w="4999" w:type="dxa"/>
            <w:shd w:val="clear" w:color="auto" w:fill="auto"/>
          </w:tcPr>
          <w:p w:rsidR="00244BE8" w:rsidRPr="00750099" w:rsidRDefault="00244BE8" w:rsidP="00FF7628">
            <w:pPr>
              <w:tabs>
                <w:tab w:val="center" w:pos="4419"/>
                <w:tab w:val="right" w:pos="8838"/>
              </w:tabs>
              <w:spacing w:after="0" w:line="240" w:lineRule="auto"/>
              <w:rPr>
                <w:rFonts w:ascii="Encode Sans" w:hAnsi="Encode Sans" w:cs="Arial"/>
                <w:bCs/>
                <w:color w:val="000000"/>
                <w:sz w:val="20"/>
                <w:lang w:val="es-ES"/>
              </w:rPr>
            </w:pPr>
            <w:r w:rsidRPr="00750099">
              <w:rPr>
                <w:rFonts w:ascii="Encode Sans" w:hAnsi="Encode Sans" w:cs="Arial"/>
                <w:bCs/>
                <w:color w:val="000000"/>
                <w:sz w:val="20"/>
                <w:lang w:val="es-ES"/>
              </w:rPr>
              <w:t>Presupuesto de Egresos Ejercido</w:t>
            </w:r>
          </w:p>
        </w:tc>
        <w:tc>
          <w:tcPr>
            <w:tcW w:w="2139" w:type="dxa"/>
            <w:shd w:val="clear" w:color="auto" w:fill="auto"/>
          </w:tcPr>
          <w:p w:rsidR="00244BE8" w:rsidRPr="00750099" w:rsidRDefault="00600AB1" w:rsidP="004E7C66">
            <w:pPr>
              <w:pStyle w:val="Prrafodelista"/>
              <w:tabs>
                <w:tab w:val="center" w:pos="4419"/>
                <w:tab w:val="right" w:pos="8838"/>
              </w:tabs>
              <w:spacing w:after="0" w:line="240" w:lineRule="auto"/>
              <w:ind w:left="0"/>
              <w:jc w:val="right"/>
              <w:rPr>
                <w:rFonts w:ascii="Encode Sans" w:hAnsi="Encode Sans" w:cs="Arial"/>
                <w:bCs/>
                <w:color w:val="000000"/>
                <w:sz w:val="20"/>
                <w:highlight w:val="yellow"/>
              </w:rPr>
            </w:pPr>
            <w:r>
              <w:rPr>
                <w:rFonts w:ascii="Encode Sans" w:hAnsi="Encode Sans" w:cs="Arial"/>
                <w:bCs/>
                <w:color w:val="000000"/>
                <w:sz w:val="20"/>
              </w:rPr>
              <w:t>9’516’</w:t>
            </w:r>
            <w:r w:rsidRPr="005F5B74">
              <w:rPr>
                <w:rFonts w:ascii="Encode Sans" w:hAnsi="Encode Sans" w:cs="Arial"/>
                <w:bCs/>
                <w:color w:val="000000"/>
                <w:sz w:val="20"/>
              </w:rPr>
              <w:t>670,015</w:t>
            </w:r>
          </w:p>
        </w:tc>
      </w:tr>
      <w:tr w:rsidR="00244BE8" w:rsidRPr="00750099" w:rsidTr="00514014">
        <w:tc>
          <w:tcPr>
            <w:tcW w:w="4999" w:type="dxa"/>
            <w:shd w:val="clear" w:color="auto" w:fill="auto"/>
          </w:tcPr>
          <w:p w:rsidR="00244BE8" w:rsidRPr="00750099" w:rsidRDefault="00244BE8" w:rsidP="00FF7628">
            <w:pPr>
              <w:tabs>
                <w:tab w:val="center" w:pos="4419"/>
                <w:tab w:val="right" w:pos="8838"/>
              </w:tabs>
              <w:spacing w:after="0" w:line="240" w:lineRule="auto"/>
              <w:rPr>
                <w:rFonts w:ascii="Encode Sans" w:hAnsi="Encode Sans" w:cs="Arial"/>
                <w:bCs/>
                <w:color w:val="000000"/>
                <w:sz w:val="20"/>
                <w:lang w:val="es-ES"/>
              </w:rPr>
            </w:pPr>
            <w:r w:rsidRPr="00750099">
              <w:rPr>
                <w:rFonts w:ascii="Encode Sans" w:hAnsi="Encode Sans" w:cs="Arial"/>
                <w:bCs/>
                <w:color w:val="000000"/>
                <w:sz w:val="20"/>
                <w:lang w:val="es-ES"/>
              </w:rPr>
              <w:t>Presupuesto de Egresos Pagado</w:t>
            </w:r>
          </w:p>
        </w:tc>
        <w:tc>
          <w:tcPr>
            <w:tcW w:w="2139" w:type="dxa"/>
            <w:shd w:val="clear" w:color="auto" w:fill="auto"/>
          </w:tcPr>
          <w:p w:rsidR="00244BE8" w:rsidRPr="00750099" w:rsidRDefault="005F5B74" w:rsidP="00EF6FA3">
            <w:pPr>
              <w:pStyle w:val="Prrafodelista"/>
              <w:tabs>
                <w:tab w:val="center" w:pos="4419"/>
                <w:tab w:val="right" w:pos="8838"/>
              </w:tabs>
              <w:spacing w:after="0" w:line="240" w:lineRule="auto"/>
              <w:ind w:left="0"/>
              <w:jc w:val="right"/>
              <w:rPr>
                <w:rFonts w:ascii="Encode Sans" w:hAnsi="Encode Sans" w:cs="Arial"/>
                <w:bCs/>
                <w:color w:val="000000"/>
                <w:sz w:val="20"/>
                <w:highlight w:val="yellow"/>
              </w:rPr>
            </w:pPr>
            <w:r>
              <w:rPr>
                <w:rFonts w:ascii="Encode Sans" w:hAnsi="Encode Sans" w:cs="Arial"/>
                <w:bCs/>
                <w:color w:val="000000"/>
                <w:sz w:val="20"/>
              </w:rPr>
              <w:t>9’516’</w:t>
            </w:r>
            <w:r w:rsidRPr="005F5B74">
              <w:rPr>
                <w:rFonts w:ascii="Encode Sans" w:hAnsi="Encode Sans" w:cs="Arial"/>
                <w:bCs/>
                <w:color w:val="000000"/>
                <w:sz w:val="20"/>
              </w:rPr>
              <w:t>670,015</w:t>
            </w:r>
          </w:p>
        </w:tc>
      </w:tr>
    </w:tbl>
    <w:p w:rsidR="00244BE8" w:rsidRPr="00750099" w:rsidRDefault="00244BE8" w:rsidP="00244BE8">
      <w:pPr>
        <w:pStyle w:val="Texto"/>
        <w:spacing w:after="0" w:line="240" w:lineRule="auto"/>
        <w:ind w:firstLine="0"/>
        <w:rPr>
          <w:rFonts w:ascii="Encode Sans" w:hAnsi="Encode Sans"/>
          <w:szCs w:val="18"/>
        </w:rPr>
      </w:pPr>
    </w:p>
    <w:p w:rsidR="00244BE8" w:rsidRPr="00750099" w:rsidRDefault="00244BE8" w:rsidP="00244BE8">
      <w:pPr>
        <w:spacing w:after="0" w:line="240" w:lineRule="auto"/>
        <w:jc w:val="both"/>
        <w:rPr>
          <w:rFonts w:ascii="Encode Sans" w:hAnsi="Encode Sans" w:cs="Arial"/>
          <w:sz w:val="18"/>
          <w:szCs w:val="18"/>
          <w:lang w:val="es-ES"/>
        </w:rPr>
      </w:pPr>
    </w:p>
    <w:p w:rsidR="009F0194" w:rsidRPr="00750099" w:rsidRDefault="00244BE8" w:rsidP="00244BE8">
      <w:pPr>
        <w:pStyle w:val="Texto"/>
        <w:spacing w:after="0" w:line="240" w:lineRule="auto"/>
        <w:ind w:firstLine="0"/>
        <w:rPr>
          <w:rFonts w:ascii="Encode Sans" w:hAnsi="Encode Sans" w:cs="DIN Pro Regular"/>
          <w:sz w:val="20"/>
        </w:rPr>
      </w:pPr>
      <w:r w:rsidRPr="00750099">
        <w:rPr>
          <w:rFonts w:ascii="Encode Sans" w:hAnsi="Encode Sans" w:cs="DIN Pro Regular"/>
          <w:sz w:val="20"/>
        </w:rPr>
        <w:t>Bajo protesta de decir verdad declaramos que los Estados Financieros y sus Notas, son razonablemente correctos y son responsabilidad del emisor</w:t>
      </w:r>
    </w:p>
    <w:p w:rsidR="005F7596" w:rsidRPr="00750099" w:rsidRDefault="005F7596" w:rsidP="00244BE8">
      <w:pPr>
        <w:pStyle w:val="Texto"/>
        <w:spacing w:after="0" w:line="240" w:lineRule="auto"/>
        <w:ind w:firstLine="0"/>
        <w:rPr>
          <w:rFonts w:ascii="Encode Sans" w:hAnsi="Encode Sans" w:cs="DIN Pro Regular"/>
          <w:sz w:val="20"/>
        </w:rPr>
      </w:pPr>
    </w:p>
    <w:p w:rsidR="005F7596" w:rsidRPr="00750099" w:rsidRDefault="005F7596" w:rsidP="005F7596">
      <w:pPr>
        <w:pStyle w:val="Texto"/>
        <w:spacing w:after="0" w:line="240" w:lineRule="auto"/>
        <w:ind w:firstLine="0"/>
        <w:rPr>
          <w:rFonts w:ascii="Encode Sans" w:hAnsi="Encode Sans" w:cs="DIN Pro Regular"/>
          <w:b/>
          <w:smallCaps/>
          <w:sz w:val="20"/>
        </w:rPr>
      </w:pPr>
    </w:p>
    <w:p w:rsidR="005F7596" w:rsidRPr="00750099" w:rsidRDefault="005F7596" w:rsidP="005F7596">
      <w:pPr>
        <w:pStyle w:val="Texto"/>
        <w:spacing w:after="0" w:line="240" w:lineRule="auto"/>
        <w:ind w:firstLine="0"/>
        <w:rPr>
          <w:rFonts w:ascii="Encode Sans" w:hAnsi="Encode Sans" w:cs="DIN Pro Regular"/>
          <w:sz w:val="20"/>
        </w:rPr>
      </w:pPr>
    </w:p>
    <w:p w:rsidR="005F7596" w:rsidRPr="00750099" w:rsidRDefault="005F7596" w:rsidP="005F7596">
      <w:pPr>
        <w:pStyle w:val="Texto"/>
        <w:spacing w:after="0" w:line="240" w:lineRule="auto"/>
        <w:ind w:firstLine="0"/>
        <w:rPr>
          <w:rFonts w:ascii="Encode Sans" w:hAnsi="Encode Sans" w:cs="DIN Pro Regular"/>
          <w:sz w:val="20"/>
        </w:rPr>
      </w:pPr>
    </w:p>
    <w:p w:rsidR="005F7596" w:rsidRPr="00750099" w:rsidRDefault="005F7596" w:rsidP="005F7596">
      <w:pPr>
        <w:spacing w:after="0" w:line="240" w:lineRule="auto"/>
        <w:rPr>
          <w:rFonts w:ascii="Encode Sans" w:hAnsi="Encode Sans"/>
        </w:rPr>
      </w:pPr>
    </w:p>
    <w:p w:rsidR="005F7596" w:rsidRPr="00750099" w:rsidRDefault="005F7596" w:rsidP="005F7596">
      <w:pPr>
        <w:spacing w:after="0" w:line="240" w:lineRule="auto"/>
        <w:rPr>
          <w:rFonts w:ascii="Encode Sans" w:hAnsi="Encode Sans" w:cs="DIN Pro Regular"/>
          <w:b/>
          <w:sz w:val="20"/>
        </w:rPr>
      </w:pPr>
    </w:p>
    <w:p w:rsidR="005F7596" w:rsidRPr="00750099" w:rsidRDefault="005F7596" w:rsidP="005F7596">
      <w:pPr>
        <w:spacing w:after="0" w:line="240" w:lineRule="auto"/>
        <w:rPr>
          <w:rFonts w:ascii="Encode Sans" w:eastAsia="Times New Roman" w:hAnsi="Encode Sans" w:cs="DIN Pro Regular"/>
          <w:b/>
          <w:sz w:val="20"/>
          <w:szCs w:val="20"/>
          <w:lang w:val="es-ES" w:eastAsia="es-ES"/>
        </w:rPr>
      </w:pPr>
    </w:p>
    <w:p w:rsidR="005F7596" w:rsidRPr="00750099" w:rsidRDefault="005F7596" w:rsidP="005F7596">
      <w:pPr>
        <w:pStyle w:val="Texto"/>
        <w:spacing w:after="0" w:line="240" w:lineRule="auto"/>
        <w:jc w:val="center"/>
        <w:rPr>
          <w:rFonts w:ascii="Encode Sans" w:hAnsi="Encode Sans" w:cs="DIN Pro Regular"/>
          <w:b/>
          <w:sz w:val="20"/>
        </w:rPr>
      </w:pPr>
    </w:p>
    <w:p w:rsidR="005F7596" w:rsidRPr="00750099" w:rsidRDefault="005F7596" w:rsidP="005F7596">
      <w:pPr>
        <w:pStyle w:val="Texto"/>
        <w:spacing w:after="0" w:line="240" w:lineRule="auto"/>
        <w:ind w:firstLine="0"/>
        <w:rPr>
          <w:rFonts w:ascii="Encode Sans" w:hAnsi="Encode Sans" w:cs="DIN Pro Regular"/>
          <w:b/>
          <w:sz w:val="20"/>
        </w:rPr>
      </w:pPr>
    </w:p>
    <w:p w:rsidR="00087F22" w:rsidRDefault="00087F22" w:rsidP="005F7596">
      <w:pPr>
        <w:spacing w:after="0" w:line="240" w:lineRule="auto"/>
        <w:ind w:left="708" w:hanging="708"/>
        <w:rPr>
          <w:rFonts w:ascii="Encode Sans" w:eastAsia="Times New Roman" w:hAnsi="Encode Sans" w:cs="DIN Pro Regular"/>
          <w:b/>
          <w:sz w:val="20"/>
          <w:szCs w:val="20"/>
          <w:lang w:val="es-ES" w:eastAsia="es-ES"/>
        </w:rPr>
      </w:pPr>
    </w:p>
    <w:p w:rsidR="00087F22" w:rsidRPr="00087F22" w:rsidRDefault="00087F22" w:rsidP="00087F22">
      <w:pPr>
        <w:rPr>
          <w:rFonts w:ascii="Encode Sans" w:eastAsia="Times New Roman" w:hAnsi="Encode Sans" w:cs="DIN Pro Regular"/>
          <w:sz w:val="20"/>
          <w:szCs w:val="20"/>
          <w:lang w:val="es-ES" w:eastAsia="es-ES"/>
        </w:rPr>
      </w:pPr>
    </w:p>
    <w:p w:rsidR="00087F22" w:rsidRDefault="00087F22" w:rsidP="00087F22">
      <w:pPr>
        <w:rPr>
          <w:rFonts w:ascii="Encode Sans" w:eastAsia="Times New Roman" w:hAnsi="Encode Sans" w:cs="DIN Pro Regular"/>
          <w:sz w:val="20"/>
          <w:szCs w:val="20"/>
          <w:lang w:val="es-ES" w:eastAsia="es-ES"/>
        </w:rPr>
      </w:pPr>
    </w:p>
    <w:p w:rsidR="005F7596" w:rsidRPr="00087F22" w:rsidRDefault="00087F22" w:rsidP="00087F22">
      <w:pPr>
        <w:tabs>
          <w:tab w:val="left" w:pos="2915"/>
        </w:tabs>
        <w:rPr>
          <w:rFonts w:ascii="Encode Sans" w:eastAsia="Times New Roman" w:hAnsi="Encode Sans" w:cs="DIN Pro Regular"/>
          <w:sz w:val="20"/>
          <w:szCs w:val="20"/>
          <w:lang w:val="es-ES" w:eastAsia="es-ES"/>
        </w:rPr>
      </w:pPr>
      <w:r>
        <w:rPr>
          <w:rFonts w:ascii="Encode Sans" w:eastAsia="Times New Roman" w:hAnsi="Encode Sans" w:cs="DIN Pro Regular"/>
          <w:sz w:val="20"/>
          <w:szCs w:val="20"/>
          <w:lang w:val="es-ES" w:eastAsia="es-ES"/>
        </w:rPr>
        <w:tab/>
      </w:r>
    </w:p>
    <w:sectPr w:rsidR="005F7596" w:rsidRPr="00087F22" w:rsidSect="00313D53">
      <w:headerReference w:type="default" r:id="rId15"/>
      <w:footerReference w:type="even" r:id="rId16"/>
      <w:footerReference w:type="default" r:id="rId17"/>
      <w:headerReference w:type="first" r:id="rId18"/>
      <w:pgSz w:w="12240" w:h="15840"/>
      <w:pgMar w:top="1238" w:right="1440" w:bottom="108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FDB" w:rsidRDefault="00AD4FDB" w:rsidP="00EA5418">
      <w:pPr>
        <w:spacing w:after="0" w:line="240" w:lineRule="auto"/>
      </w:pPr>
      <w:r>
        <w:separator/>
      </w:r>
    </w:p>
  </w:endnote>
  <w:endnote w:type="continuationSeparator" w:id="0">
    <w:p w:rsidR="00AD4FDB" w:rsidRDefault="00AD4FD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ncode Sans">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N Pro Regular">
    <w:altName w:val="Arial"/>
    <w:charset w:val="00"/>
    <w:family w:val="swiss"/>
    <w:pitch w:val="variable"/>
    <w:sig w:usb0="A00002BF" w:usb1="4000207B" w:usb2="00000008" w:usb3="00000000" w:csb0="0000009F" w:csb1="00000000"/>
  </w:font>
  <w:font w:name="DIN Pro Black">
    <w:altName w:val="Arial"/>
    <w:charset w:val="00"/>
    <w:family w:val="swiss"/>
    <w:pitch w:val="variable"/>
    <w:sig w:usb0="A00002BF" w:usb1="4000207B" w:usb2="00000008" w:usb3="00000000" w:csb0="000000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A68" w:rsidRPr="00241D8F" w:rsidRDefault="00AD4FDB" w:rsidP="0013011C">
    <w:pPr>
      <w:pStyle w:val="Piedepgina"/>
      <w:jc w:val="center"/>
      <w:rPr>
        <w:rFonts w:ascii="Arial" w:hAnsi="Arial" w:cs="Arial"/>
      </w:rPr>
    </w:pPr>
    <w:r>
      <w:rPr>
        <w:rFonts w:ascii="Arial" w:hAnsi="Arial" w:cs="Arial"/>
        <w:noProof/>
        <w:lang w:eastAsia="es-MX"/>
      </w:rPr>
      <w:pict>
        <v:line id="12 Conector recto" o:spid="_x0000_s2050" style="position:absolute;left:0;text-align:left;flip:y;z-index:251658752;visibility:visible;mso-width-relative:margin" from="-146.8pt,-1.5pt" to="647.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" strokecolor="#c00000" strokeweight="1.5pt">
          <o:lock v:ext="edit" shapetype="f"/>
        </v:line>
      </w:pict>
    </w:r>
    <w:r w:rsidR="000C3A68" w:rsidRPr="00241D8F">
      <w:rPr>
        <w:rFonts w:ascii="Arial" w:hAnsi="Arial" w:cs="Arial"/>
      </w:rPr>
      <w:t xml:space="preserve">Contable / </w:t>
    </w:r>
    <w:r w:rsidR="000C3A68" w:rsidRPr="00241D8F">
      <w:rPr>
        <w:rFonts w:ascii="Arial" w:hAnsi="Arial" w:cs="Arial"/>
      </w:rPr>
      <w:fldChar w:fldCharType="begin"/>
    </w:r>
    <w:r w:rsidR="000C3A68" w:rsidRPr="00241D8F">
      <w:rPr>
        <w:rFonts w:ascii="Arial" w:hAnsi="Arial" w:cs="Arial"/>
      </w:rPr>
      <w:instrText>PAGE   \* MERGEFORMAT</w:instrText>
    </w:r>
    <w:r w:rsidR="000C3A68" w:rsidRPr="00241D8F">
      <w:rPr>
        <w:rFonts w:ascii="Arial" w:hAnsi="Arial" w:cs="Arial"/>
      </w:rPr>
      <w:fldChar w:fldCharType="separate"/>
    </w:r>
    <w:r w:rsidR="000C3A68" w:rsidRPr="00313D53">
      <w:rPr>
        <w:rFonts w:ascii="Arial" w:hAnsi="Arial" w:cs="Arial"/>
        <w:noProof/>
        <w:lang w:val="es-ES"/>
      </w:rPr>
      <w:t>2</w:t>
    </w:r>
    <w:r w:rsidR="000C3A68" w:rsidRPr="00241D8F">
      <w:rPr>
        <w:rFonts w:ascii="Arial" w:hAnsi="Arial" w:cs="Arial"/>
      </w:rPr>
      <w:fldChar w:fldCharType="end"/>
    </w:r>
  </w:p>
  <w:p w:rsidR="000C3A68" w:rsidRDefault="000C3A6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A68" w:rsidRPr="007818C6" w:rsidRDefault="00AD4FDB" w:rsidP="008E3652">
    <w:pPr>
      <w:pStyle w:val="Piedepgina"/>
      <w:jc w:val="center"/>
      <w:rPr>
        <w:rFonts w:ascii="Helvetica" w:hAnsi="Helvetica" w:cs="Arial"/>
      </w:rPr>
    </w:pPr>
    <w:r>
      <w:rPr>
        <w:rFonts w:ascii="Helvetica" w:hAnsi="Helvetica"/>
        <w:noProof/>
        <w:lang w:eastAsia="es-MX"/>
      </w:rPr>
      <w:pict>
        <v:line id="3 Conector recto" o:spid="_x0000_s2049" style="position:absolute;left:0;text-align:left;flip:y;z-index:251655680;visibility:visible;mso-wrap-distance-top:-3e-5mm;mso-wrap-distance-bottom:-3e-5mm;mso-width-relative:margin" from="-6in,-2.95pt" to="69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" strokecolor="#c00000" strokeweight="1.5pt">
          <o:lock v:ext="edit" shapetype="f"/>
        </v:line>
      </w:pict>
    </w:r>
    <w:r w:rsidR="000C3A68" w:rsidRPr="007818C6">
      <w:rPr>
        <w:rFonts w:ascii="Helvetica" w:hAnsi="Helvetica" w:cs="Arial"/>
      </w:rPr>
      <w:t xml:space="preserve">Contable / </w:t>
    </w:r>
    <w:r w:rsidR="000C3A68" w:rsidRPr="007818C6">
      <w:rPr>
        <w:rFonts w:ascii="Helvetica" w:hAnsi="Helvetica" w:cs="Arial"/>
      </w:rPr>
      <w:fldChar w:fldCharType="begin"/>
    </w:r>
    <w:r w:rsidR="000C3A68" w:rsidRPr="007818C6">
      <w:rPr>
        <w:rFonts w:ascii="Helvetica" w:hAnsi="Helvetica" w:cs="Arial"/>
      </w:rPr>
      <w:instrText>PAGE   \* MERGEFORMAT</w:instrText>
    </w:r>
    <w:r w:rsidR="000C3A68" w:rsidRPr="007818C6">
      <w:rPr>
        <w:rFonts w:ascii="Helvetica" w:hAnsi="Helvetica" w:cs="Arial"/>
      </w:rPr>
      <w:fldChar w:fldCharType="separate"/>
    </w:r>
    <w:r w:rsidR="00EF5B0F" w:rsidRPr="00EF5B0F">
      <w:rPr>
        <w:rFonts w:ascii="Helvetica" w:hAnsi="Helvetica" w:cs="Arial"/>
        <w:noProof/>
        <w:lang w:val="es-ES"/>
      </w:rPr>
      <w:t>1</w:t>
    </w:r>
    <w:r w:rsidR="000C3A68" w:rsidRPr="007818C6">
      <w:rPr>
        <w:rFonts w:ascii="Helvetica" w:hAnsi="Helvetica"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FDB" w:rsidRDefault="00AD4FDB" w:rsidP="00EA5418">
      <w:pPr>
        <w:spacing w:after="0" w:line="240" w:lineRule="auto"/>
      </w:pPr>
      <w:r>
        <w:separator/>
      </w:r>
    </w:p>
  </w:footnote>
  <w:footnote w:type="continuationSeparator" w:id="0">
    <w:p w:rsidR="00AD4FDB" w:rsidRDefault="00AD4FDB"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A68" w:rsidRDefault="000C3A68" w:rsidP="00961E75">
    <w:pPr>
      <w:pStyle w:val="Encabezado"/>
      <w:tabs>
        <w:tab w:val="clear" w:pos="8838"/>
        <w:tab w:val="left" w:pos="7965"/>
      </w:tabs>
      <w:rPr>
        <w:rFonts w:ascii="Arial" w:hAnsi="Arial" w:cs="Arial"/>
      </w:rPr>
    </w:pPr>
    <w:r w:rsidRPr="00C15F62">
      <w:rPr>
        <w:rFonts w:ascii="Encode Sans" w:hAnsi="Encode Sans" w:cs="Arial"/>
        <w:b/>
        <w:noProof/>
        <w:lang w:eastAsia="es-MX"/>
      </w:rPr>
      <w:drawing>
        <wp:anchor distT="0" distB="0" distL="114300" distR="114300" simplePos="0" relativeHeight="251662848" behindDoc="0" locked="0" layoutInCell="1" allowOverlap="1">
          <wp:simplePos x="0" y="0"/>
          <wp:positionH relativeFrom="margin">
            <wp:posOffset>4781550</wp:posOffset>
          </wp:positionH>
          <wp:positionV relativeFrom="margin">
            <wp:posOffset>-476250</wp:posOffset>
          </wp:positionV>
          <wp:extent cx="1656715" cy="538480"/>
          <wp:effectExtent l="0" t="0" r="635" b="0"/>
          <wp:wrapSquare wrapText="bothSides"/>
          <wp:docPr id="1" name="Imagen 1" descr="Imagen que contiene Icono&#10;&#10;Descripción generada automáticamente">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id="{3E574549-1842-ABB1-57B7-46668847D2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magen que contiene Icono&#10;&#10;Descripción generada automáticamente">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id="{3E574549-1842-ABB1-57B7-46668847D27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56715" cy="538480"/>
                  </a:xfrm>
                  <a:prstGeom prst="rect">
                    <a:avLst/>
                  </a:prstGeom>
                </pic:spPr>
              </pic:pic>
            </a:graphicData>
          </a:graphic>
        </wp:anchor>
      </w:drawing>
    </w:r>
    <w:r>
      <w:rPr>
        <w:noProof/>
        <w:lang w:eastAsia="es-MX"/>
      </w:rPr>
      <w:drawing>
        <wp:anchor distT="0" distB="0" distL="114300" distR="114300" simplePos="0" relativeHeight="251661824" behindDoc="0" locked="0" layoutInCell="1" allowOverlap="1">
          <wp:simplePos x="0" y="0"/>
          <wp:positionH relativeFrom="column">
            <wp:posOffset>-381000</wp:posOffset>
          </wp:positionH>
          <wp:positionV relativeFrom="paragraph">
            <wp:posOffset>-226695</wp:posOffset>
          </wp:positionV>
          <wp:extent cx="1799590" cy="719455"/>
          <wp:effectExtent l="0" t="0" r="0" b="4445"/>
          <wp:wrapTopAndBottom/>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pic:cNvPicPr>
                    <a:picLocks noChangeAspect="1"/>
                  </pic:cNvPicPr>
                </pic:nvPicPr>
                <pic:blipFill rotWithShape="1">
                  <a:blip r:embed="rId2">
                    <a:extLst>
                      <a:ext uri="{28A0092B-C50C-407E-A947-70E740481C1C}">
                        <a14:useLocalDpi xmlns:a14="http://schemas.microsoft.com/office/drawing/2010/main" val="0"/>
                      </a:ext>
                    </a:extLst>
                  </a:blip>
                  <a:srcRect l="3009" t="5953"/>
                  <a:stretch/>
                </pic:blipFill>
                <pic:spPr>
                  <a:xfrm>
                    <a:off x="0" y="0"/>
                    <a:ext cx="1799590" cy="719455"/>
                  </a:xfrm>
                  <a:prstGeom prst="rect">
                    <a:avLst/>
                  </a:prstGeom>
                </pic:spPr>
              </pic:pic>
            </a:graphicData>
          </a:graphic>
        </wp:anchor>
      </w:drawing>
    </w:r>
  </w:p>
  <w:p w:rsidR="000C3A68" w:rsidRPr="005B598B" w:rsidRDefault="00AD4FDB" w:rsidP="000A573B">
    <w:pPr>
      <w:pStyle w:val="Encabezado"/>
      <w:jc w:val="center"/>
      <w:rPr>
        <w:rFonts w:ascii="DIN Pro Regular" w:hAnsi="DIN Pro Regular" w:cs="DIN Pro Regular"/>
        <w:b/>
        <w:sz w:val="26"/>
      </w:rPr>
    </w:pPr>
    <w:r>
      <w:rPr>
        <w:noProof/>
      </w:rPr>
      <w:pict>
        <v:line id="Conector recto 12" o:spid="_x0000_s2058" style="position:absolute;left:0;text-align:left;z-index:251664896;visibility:visible;mso-width-relative:margin;mso-height-relative:margin" from="-16.1pt,23.5pt" to="471.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" strokecolor="#bc955c" strokeweight="2pt">
          <v:stroke joinstyle="miter"/>
        </v:line>
      </w:pict>
    </w:r>
    <w:r w:rsidR="000C3A68" w:rsidRPr="005B598B">
      <w:rPr>
        <w:rFonts w:ascii="Encode Sans" w:hAnsi="Encode Sans" w:cs="DIN Pro Regular"/>
        <w:b/>
        <w:sz w:val="28"/>
      </w:rPr>
      <w:t>Servicios de Salud de Tamaulipas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A68" w:rsidRDefault="000C3A68">
    <w:pPr>
      <w:pStyle w:val="Encabezado"/>
    </w:pPr>
    <w:r>
      <w:rPr>
        <w:noProof/>
        <w:lang w:eastAsia="es-MX"/>
      </w:rPr>
      <w:drawing>
        <wp:anchor distT="0" distB="0" distL="114300" distR="114300" simplePos="0" relativeHeight="251666944" behindDoc="0" locked="0" layoutInCell="1" allowOverlap="1">
          <wp:simplePos x="0" y="0"/>
          <wp:positionH relativeFrom="column">
            <wp:posOffset>-377825</wp:posOffset>
          </wp:positionH>
          <wp:positionV relativeFrom="paragraph">
            <wp:posOffset>-316865</wp:posOffset>
          </wp:positionV>
          <wp:extent cx="1799590" cy="719455"/>
          <wp:effectExtent l="0" t="0" r="0" b="0"/>
          <wp:wrapTopAndBottom/>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pic:cNvPicPr>
                    <a:picLocks noChangeAspect="1"/>
                  </pic:cNvPicPr>
                </pic:nvPicPr>
                <pic:blipFill rotWithShape="1">
                  <a:blip r:embed="rId1">
                    <a:extLst>
                      <a:ext uri="{28A0092B-C50C-407E-A947-70E740481C1C}">
                        <a14:useLocalDpi xmlns:a14="http://schemas.microsoft.com/office/drawing/2010/main" val="0"/>
                      </a:ext>
                    </a:extLst>
                  </a:blip>
                  <a:srcRect l="3009" t="5953"/>
                  <a:stretch/>
                </pic:blipFill>
                <pic:spPr>
                  <a:xfrm>
                    <a:off x="0" y="0"/>
                    <a:ext cx="1799590" cy="7194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44D2A52"/>
    <w:multiLevelType w:val="hybridMultilevel"/>
    <w:tmpl w:val="E4926B6E"/>
    <w:lvl w:ilvl="0" w:tplc="3E861B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59C7139"/>
    <w:multiLevelType w:val="hybridMultilevel"/>
    <w:tmpl w:val="DA1A9790"/>
    <w:lvl w:ilvl="0" w:tplc="8B70BAB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5DF485A"/>
    <w:multiLevelType w:val="hybridMultilevel"/>
    <w:tmpl w:val="ECA2AA26"/>
    <w:lvl w:ilvl="0" w:tplc="28546F74">
      <w:start w:val="1"/>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E566FB"/>
    <w:multiLevelType w:val="hybridMultilevel"/>
    <w:tmpl w:val="5EF6565C"/>
    <w:lvl w:ilvl="0" w:tplc="85C09A20">
      <w:start w:val="1"/>
      <w:numFmt w:val="lowerLetter"/>
      <w:lvlText w:val="%1)"/>
      <w:lvlJc w:val="left"/>
      <w:pPr>
        <w:ind w:left="984" w:hanging="360"/>
      </w:pPr>
      <w:rPr>
        <w:rFonts w:ascii="Encode Sans" w:hAnsi="Encode Sans" w:cs="Arial" w:hint="default"/>
        <w:b w:val="0"/>
      </w:rPr>
    </w:lvl>
    <w:lvl w:ilvl="1" w:tplc="080A0019" w:tentative="1">
      <w:start w:val="1"/>
      <w:numFmt w:val="lowerLetter"/>
      <w:lvlText w:val="%2."/>
      <w:lvlJc w:val="left"/>
      <w:pPr>
        <w:ind w:left="1704" w:hanging="360"/>
      </w:pPr>
    </w:lvl>
    <w:lvl w:ilvl="2" w:tplc="080A001B" w:tentative="1">
      <w:start w:val="1"/>
      <w:numFmt w:val="lowerRoman"/>
      <w:lvlText w:val="%3."/>
      <w:lvlJc w:val="right"/>
      <w:pPr>
        <w:ind w:left="2424" w:hanging="180"/>
      </w:pPr>
    </w:lvl>
    <w:lvl w:ilvl="3" w:tplc="080A000F" w:tentative="1">
      <w:start w:val="1"/>
      <w:numFmt w:val="decimal"/>
      <w:lvlText w:val="%4."/>
      <w:lvlJc w:val="left"/>
      <w:pPr>
        <w:ind w:left="3144" w:hanging="360"/>
      </w:pPr>
    </w:lvl>
    <w:lvl w:ilvl="4" w:tplc="080A0019" w:tentative="1">
      <w:start w:val="1"/>
      <w:numFmt w:val="lowerLetter"/>
      <w:lvlText w:val="%5."/>
      <w:lvlJc w:val="left"/>
      <w:pPr>
        <w:ind w:left="3864" w:hanging="360"/>
      </w:pPr>
    </w:lvl>
    <w:lvl w:ilvl="5" w:tplc="080A001B" w:tentative="1">
      <w:start w:val="1"/>
      <w:numFmt w:val="lowerRoman"/>
      <w:lvlText w:val="%6."/>
      <w:lvlJc w:val="right"/>
      <w:pPr>
        <w:ind w:left="4584" w:hanging="180"/>
      </w:pPr>
    </w:lvl>
    <w:lvl w:ilvl="6" w:tplc="080A000F" w:tentative="1">
      <w:start w:val="1"/>
      <w:numFmt w:val="decimal"/>
      <w:lvlText w:val="%7."/>
      <w:lvlJc w:val="left"/>
      <w:pPr>
        <w:ind w:left="5304" w:hanging="360"/>
      </w:pPr>
    </w:lvl>
    <w:lvl w:ilvl="7" w:tplc="080A0019" w:tentative="1">
      <w:start w:val="1"/>
      <w:numFmt w:val="lowerLetter"/>
      <w:lvlText w:val="%8."/>
      <w:lvlJc w:val="left"/>
      <w:pPr>
        <w:ind w:left="6024" w:hanging="360"/>
      </w:pPr>
    </w:lvl>
    <w:lvl w:ilvl="8" w:tplc="080A001B" w:tentative="1">
      <w:start w:val="1"/>
      <w:numFmt w:val="lowerRoman"/>
      <w:lvlText w:val="%9."/>
      <w:lvlJc w:val="right"/>
      <w:pPr>
        <w:ind w:left="6744" w:hanging="180"/>
      </w:pPr>
    </w:lvl>
  </w:abstractNum>
  <w:abstractNum w:abstractNumId="6">
    <w:nsid w:val="1B6B067E"/>
    <w:multiLevelType w:val="hybridMultilevel"/>
    <w:tmpl w:val="9074390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nsid w:val="1F466719"/>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23AF3324"/>
    <w:multiLevelType w:val="hybridMultilevel"/>
    <w:tmpl w:val="C3309090"/>
    <w:lvl w:ilvl="0" w:tplc="D4A6714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2529504E"/>
    <w:multiLevelType w:val="hybridMultilevel"/>
    <w:tmpl w:val="DE16B14A"/>
    <w:lvl w:ilvl="0" w:tplc="D4A67146">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968390B"/>
    <w:multiLevelType w:val="hybridMultilevel"/>
    <w:tmpl w:val="495A5420"/>
    <w:lvl w:ilvl="0" w:tplc="A59492B8">
      <w:start w:val="1"/>
      <w:numFmt w:val="lowerLetter"/>
      <w:lvlText w:val="%1)"/>
      <w:lvlJc w:val="left"/>
      <w:pPr>
        <w:ind w:left="984" w:hanging="360"/>
      </w:pPr>
      <w:rPr>
        <w:rFonts w:hint="default"/>
      </w:rPr>
    </w:lvl>
    <w:lvl w:ilvl="1" w:tplc="080A0019" w:tentative="1">
      <w:start w:val="1"/>
      <w:numFmt w:val="lowerLetter"/>
      <w:lvlText w:val="%2."/>
      <w:lvlJc w:val="left"/>
      <w:pPr>
        <w:ind w:left="1704" w:hanging="360"/>
      </w:pPr>
    </w:lvl>
    <w:lvl w:ilvl="2" w:tplc="080A001B" w:tentative="1">
      <w:start w:val="1"/>
      <w:numFmt w:val="lowerRoman"/>
      <w:lvlText w:val="%3."/>
      <w:lvlJc w:val="right"/>
      <w:pPr>
        <w:ind w:left="2424" w:hanging="180"/>
      </w:pPr>
    </w:lvl>
    <w:lvl w:ilvl="3" w:tplc="080A000F" w:tentative="1">
      <w:start w:val="1"/>
      <w:numFmt w:val="decimal"/>
      <w:lvlText w:val="%4."/>
      <w:lvlJc w:val="left"/>
      <w:pPr>
        <w:ind w:left="3144" w:hanging="360"/>
      </w:pPr>
    </w:lvl>
    <w:lvl w:ilvl="4" w:tplc="080A0019" w:tentative="1">
      <w:start w:val="1"/>
      <w:numFmt w:val="lowerLetter"/>
      <w:lvlText w:val="%5."/>
      <w:lvlJc w:val="left"/>
      <w:pPr>
        <w:ind w:left="3864" w:hanging="360"/>
      </w:pPr>
    </w:lvl>
    <w:lvl w:ilvl="5" w:tplc="080A001B" w:tentative="1">
      <w:start w:val="1"/>
      <w:numFmt w:val="lowerRoman"/>
      <w:lvlText w:val="%6."/>
      <w:lvlJc w:val="right"/>
      <w:pPr>
        <w:ind w:left="4584" w:hanging="180"/>
      </w:pPr>
    </w:lvl>
    <w:lvl w:ilvl="6" w:tplc="080A000F" w:tentative="1">
      <w:start w:val="1"/>
      <w:numFmt w:val="decimal"/>
      <w:lvlText w:val="%7."/>
      <w:lvlJc w:val="left"/>
      <w:pPr>
        <w:ind w:left="5304" w:hanging="360"/>
      </w:pPr>
    </w:lvl>
    <w:lvl w:ilvl="7" w:tplc="080A0019" w:tentative="1">
      <w:start w:val="1"/>
      <w:numFmt w:val="lowerLetter"/>
      <w:lvlText w:val="%8."/>
      <w:lvlJc w:val="left"/>
      <w:pPr>
        <w:ind w:left="6024" w:hanging="360"/>
      </w:pPr>
    </w:lvl>
    <w:lvl w:ilvl="8" w:tplc="080A001B" w:tentative="1">
      <w:start w:val="1"/>
      <w:numFmt w:val="lowerRoman"/>
      <w:lvlText w:val="%9."/>
      <w:lvlJc w:val="right"/>
      <w:pPr>
        <w:ind w:left="6744" w:hanging="180"/>
      </w:pPr>
    </w:lvl>
  </w:abstractNum>
  <w:abstractNum w:abstractNumId="12">
    <w:nsid w:val="30ED3BEC"/>
    <w:multiLevelType w:val="hybridMultilevel"/>
    <w:tmpl w:val="10AE345A"/>
    <w:lvl w:ilvl="0" w:tplc="A92EBB9C">
      <w:start w:val="1"/>
      <w:numFmt w:val="lowerLetter"/>
      <w:lvlText w:val="%1)"/>
      <w:lvlJc w:val="left"/>
      <w:pPr>
        <w:ind w:left="1440" w:hanging="360"/>
      </w:pPr>
      <w:rPr>
        <w:rFonts w:hint="default"/>
        <w:sz w:val="20"/>
        <w:szCs w:val="20"/>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31EE3786"/>
    <w:multiLevelType w:val="hybridMultilevel"/>
    <w:tmpl w:val="6888B000"/>
    <w:lvl w:ilvl="0" w:tplc="7486988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nsid w:val="34F840D4"/>
    <w:multiLevelType w:val="hybridMultilevel"/>
    <w:tmpl w:val="8EA616CE"/>
    <w:lvl w:ilvl="0" w:tplc="1E46CB58">
      <w:start w:val="1"/>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66744F3"/>
    <w:multiLevelType w:val="hybridMultilevel"/>
    <w:tmpl w:val="6570F648"/>
    <w:lvl w:ilvl="0" w:tplc="EF24D1A0">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6">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nsid w:val="38EF74D4"/>
    <w:multiLevelType w:val="hybridMultilevel"/>
    <w:tmpl w:val="F0F81904"/>
    <w:lvl w:ilvl="0" w:tplc="FAAC4E2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392A439A"/>
    <w:multiLevelType w:val="hybridMultilevel"/>
    <w:tmpl w:val="5B6A8C10"/>
    <w:lvl w:ilvl="0" w:tplc="48C630C6">
      <w:start w:val="2"/>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D26086C"/>
    <w:multiLevelType w:val="hybridMultilevel"/>
    <w:tmpl w:val="C3309090"/>
    <w:lvl w:ilvl="0" w:tplc="D4A6714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3E88283F"/>
    <w:multiLevelType w:val="hybridMultilevel"/>
    <w:tmpl w:val="3D4256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2254AA7"/>
    <w:multiLevelType w:val="hybridMultilevel"/>
    <w:tmpl w:val="D28E47A4"/>
    <w:lvl w:ilvl="0" w:tplc="3E861B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44CA2FDE"/>
    <w:multiLevelType w:val="hybridMultilevel"/>
    <w:tmpl w:val="41E6A9EC"/>
    <w:lvl w:ilvl="0" w:tplc="C08C6E58">
      <w:start w:val="4"/>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CB5115B"/>
    <w:multiLevelType w:val="hybridMultilevel"/>
    <w:tmpl w:val="B25A9BA8"/>
    <w:lvl w:ilvl="0" w:tplc="431C0C82">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4">
    <w:nsid w:val="4D310B2C"/>
    <w:multiLevelType w:val="hybridMultilevel"/>
    <w:tmpl w:val="453ED6B0"/>
    <w:lvl w:ilvl="0" w:tplc="96966D48">
      <w:start w:val="1"/>
      <w:numFmt w:val="lowerLetter"/>
      <w:lvlText w:val="%1)"/>
      <w:lvlJc w:val="left"/>
      <w:pPr>
        <w:ind w:left="1429" w:hanging="360"/>
      </w:pPr>
      <w:rPr>
        <w:sz w:val="20"/>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5">
    <w:nsid w:val="4EA01F4E"/>
    <w:multiLevelType w:val="hybridMultilevel"/>
    <w:tmpl w:val="5706DF2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nsid w:val="4F0E0339"/>
    <w:multiLevelType w:val="hybridMultilevel"/>
    <w:tmpl w:val="A7F4B7B0"/>
    <w:lvl w:ilvl="0" w:tplc="BEA41F0E">
      <w:start w:val="1"/>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59F703C"/>
    <w:multiLevelType w:val="hybridMultilevel"/>
    <w:tmpl w:val="D28E47A4"/>
    <w:lvl w:ilvl="0" w:tplc="3E861B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5BD53DB4"/>
    <w:multiLevelType w:val="hybridMultilevel"/>
    <w:tmpl w:val="549659FE"/>
    <w:lvl w:ilvl="0" w:tplc="080A0001">
      <w:start w:val="1"/>
      <w:numFmt w:val="bullet"/>
      <w:lvlText w:val=""/>
      <w:lvlJc w:val="left"/>
      <w:pPr>
        <w:ind w:left="1486" w:hanging="360"/>
      </w:pPr>
      <w:rPr>
        <w:rFonts w:ascii="Symbol" w:hAnsi="Symbol" w:hint="default"/>
      </w:rPr>
    </w:lvl>
    <w:lvl w:ilvl="1" w:tplc="080A0003" w:tentative="1">
      <w:start w:val="1"/>
      <w:numFmt w:val="bullet"/>
      <w:lvlText w:val="o"/>
      <w:lvlJc w:val="left"/>
      <w:pPr>
        <w:ind w:left="2206" w:hanging="360"/>
      </w:pPr>
      <w:rPr>
        <w:rFonts w:ascii="Courier New" w:hAnsi="Courier New" w:cs="Courier New" w:hint="default"/>
      </w:rPr>
    </w:lvl>
    <w:lvl w:ilvl="2" w:tplc="080A0005" w:tentative="1">
      <w:start w:val="1"/>
      <w:numFmt w:val="bullet"/>
      <w:lvlText w:val=""/>
      <w:lvlJc w:val="left"/>
      <w:pPr>
        <w:ind w:left="2926" w:hanging="360"/>
      </w:pPr>
      <w:rPr>
        <w:rFonts w:ascii="Wingdings" w:hAnsi="Wingdings" w:hint="default"/>
      </w:rPr>
    </w:lvl>
    <w:lvl w:ilvl="3" w:tplc="080A0001" w:tentative="1">
      <w:start w:val="1"/>
      <w:numFmt w:val="bullet"/>
      <w:lvlText w:val=""/>
      <w:lvlJc w:val="left"/>
      <w:pPr>
        <w:ind w:left="3646" w:hanging="360"/>
      </w:pPr>
      <w:rPr>
        <w:rFonts w:ascii="Symbol" w:hAnsi="Symbol" w:hint="default"/>
      </w:rPr>
    </w:lvl>
    <w:lvl w:ilvl="4" w:tplc="080A0003" w:tentative="1">
      <w:start w:val="1"/>
      <w:numFmt w:val="bullet"/>
      <w:lvlText w:val="o"/>
      <w:lvlJc w:val="left"/>
      <w:pPr>
        <w:ind w:left="4366" w:hanging="360"/>
      </w:pPr>
      <w:rPr>
        <w:rFonts w:ascii="Courier New" w:hAnsi="Courier New" w:cs="Courier New" w:hint="default"/>
      </w:rPr>
    </w:lvl>
    <w:lvl w:ilvl="5" w:tplc="080A0005" w:tentative="1">
      <w:start w:val="1"/>
      <w:numFmt w:val="bullet"/>
      <w:lvlText w:val=""/>
      <w:lvlJc w:val="left"/>
      <w:pPr>
        <w:ind w:left="5086" w:hanging="360"/>
      </w:pPr>
      <w:rPr>
        <w:rFonts w:ascii="Wingdings" w:hAnsi="Wingdings" w:hint="default"/>
      </w:rPr>
    </w:lvl>
    <w:lvl w:ilvl="6" w:tplc="080A0001" w:tentative="1">
      <w:start w:val="1"/>
      <w:numFmt w:val="bullet"/>
      <w:lvlText w:val=""/>
      <w:lvlJc w:val="left"/>
      <w:pPr>
        <w:ind w:left="5806" w:hanging="360"/>
      </w:pPr>
      <w:rPr>
        <w:rFonts w:ascii="Symbol" w:hAnsi="Symbol" w:hint="default"/>
      </w:rPr>
    </w:lvl>
    <w:lvl w:ilvl="7" w:tplc="080A0003" w:tentative="1">
      <w:start w:val="1"/>
      <w:numFmt w:val="bullet"/>
      <w:lvlText w:val="o"/>
      <w:lvlJc w:val="left"/>
      <w:pPr>
        <w:ind w:left="6526" w:hanging="360"/>
      </w:pPr>
      <w:rPr>
        <w:rFonts w:ascii="Courier New" w:hAnsi="Courier New" w:cs="Courier New" w:hint="default"/>
      </w:rPr>
    </w:lvl>
    <w:lvl w:ilvl="8" w:tplc="080A0005" w:tentative="1">
      <w:start w:val="1"/>
      <w:numFmt w:val="bullet"/>
      <w:lvlText w:val=""/>
      <w:lvlJc w:val="left"/>
      <w:pPr>
        <w:ind w:left="7246" w:hanging="360"/>
      </w:pPr>
      <w:rPr>
        <w:rFonts w:ascii="Wingdings" w:hAnsi="Wingdings" w:hint="default"/>
      </w:rPr>
    </w:lvl>
  </w:abstractNum>
  <w:abstractNum w:abstractNumId="29">
    <w:nsid w:val="67712097"/>
    <w:multiLevelType w:val="hybridMultilevel"/>
    <w:tmpl w:val="DE748D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A25BB3"/>
    <w:multiLevelType w:val="hybridMultilevel"/>
    <w:tmpl w:val="40E63352"/>
    <w:lvl w:ilvl="0" w:tplc="9D541BDA">
      <w:start w:val="10"/>
      <w:numFmt w:val="decimal"/>
      <w:lvlText w:val="%1."/>
      <w:lvlJc w:val="left"/>
      <w:pPr>
        <w:ind w:left="708"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D036D5C"/>
    <w:multiLevelType w:val="hybridMultilevel"/>
    <w:tmpl w:val="7D86E83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2">
    <w:nsid w:val="75D2542B"/>
    <w:multiLevelType w:val="hybridMultilevel"/>
    <w:tmpl w:val="9ABCCDE4"/>
    <w:lvl w:ilvl="0" w:tplc="9852049A">
      <w:start w:val="13"/>
      <w:numFmt w:val="decimal"/>
      <w:lvlText w:val="%1."/>
      <w:lvlJc w:val="left"/>
      <w:pPr>
        <w:ind w:left="708"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E026AD9"/>
    <w:multiLevelType w:val="hybridMultilevel"/>
    <w:tmpl w:val="3D4256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16"/>
  </w:num>
  <w:num w:numId="4">
    <w:abstractNumId w:val="10"/>
  </w:num>
  <w:num w:numId="5">
    <w:abstractNumId w:val="2"/>
  </w:num>
  <w:num w:numId="6">
    <w:abstractNumId w:val="7"/>
  </w:num>
  <w:num w:numId="7">
    <w:abstractNumId w:val="17"/>
  </w:num>
  <w:num w:numId="8">
    <w:abstractNumId w:val="15"/>
  </w:num>
  <w:num w:numId="9">
    <w:abstractNumId w:val="13"/>
  </w:num>
  <w:num w:numId="10">
    <w:abstractNumId w:val="21"/>
  </w:num>
  <w:num w:numId="11">
    <w:abstractNumId w:val="19"/>
  </w:num>
  <w:num w:numId="12">
    <w:abstractNumId w:val="26"/>
  </w:num>
  <w:num w:numId="13">
    <w:abstractNumId w:val="4"/>
  </w:num>
  <w:num w:numId="14">
    <w:abstractNumId w:val="18"/>
  </w:num>
  <w:num w:numId="15">
    <w:abstractNumId w:val="22"/>
  </w:num>
  <w:num w:numId="16">
    <w:abstractNumId w:val="24"/>
  </w:num>
  <w:num w:numId="17">
    <w:abstractNumId w:val="31"/>
  </w:num>
  <w:num w:numId="18">
    <w:abstractNumId w:val="23"/>
  </w:num>
  <w:num w:numId="19">
    <w:abstractNumId w:val="6"/>
  </w:num>
  <w:num w:numId="20">
    <w:abstractNumId w:val="25"/>
  </w:num>
  <w:num w:numId="21">
    <w:abstractNumId w:val="28"/>
  </w:num>
  <w:num w:numId="22">
    <w:abstractNumId w:val="9"/>
  </w:num>
  <w:num w:numId="23">
    <w:abstractNumId w:val="30"/>
  </w:num>
  <w:num w:numId="24">
    <w:abstractNumId w:val="32"/>
  </w:num>
  <w:num w:numId="25">
    <w:abstractNumId w:val="8"/>
  </w:num>
  <w:num w:numId="26">
    <w:abstractNumId w:val="11"/>
  </w:num>
  <w:num w:numId="27">
    <w:abstractNumId w:val="5"/>
  </w:num>
  <w:num w:numId="28">
    <w:abstractNumId w:val="1"/>
  </w:num>
  <w:num w:numId="29">
    <w:abstractNumId w:val="27"/>
  </w:num>
  <w:num w:numId="30">
    <w:abstractNumId w:val="29"/>
  </w:num>
  <w:num w:numId="31">
    <w:abstractNumId w:val="20"/>
  </w:num>
  <w:num w:numId="32">
    <w:abstractNumId w:val="14"/>
  </w:num>
  <w:num w:numId="33">
    <w:abstractNumId w:val="12"/>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08"/>
  <w:hyphenationZone w:val="425"/>
  <w:drawingGridHorizontalSpacing w:val="110"/>
  <w:displayHorizontalDrawingGridEvery w:val="2"/>
  <w:characterSpacingControl w:val="doNotCompress"/>
  <w:hdrShapeDefaults>
    <o:shapedefaults v:ext="edit" spidmax="2059">
      <o:colormru v:ext="edit" colors="#40b4e5,#005cb9,#95d600,#0064a7,#97c93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01211"/>
    <w:rsid w:val="00004432"/>
    <w:rsid w:val="000046D9"/>
    <w:rsid w:val="000052AF"/>
    <w:rsid w:val="00006431"/>
    <w:rsid w:val="00007B55"/>
    <w:rsid w:val="00010BEF"/>
    <w:rsid w:val="000113AB"/>
    <w:rsid w:val="00012FAC"/>
    <w:rsid w:val="000140FB"/>
    <w:rsid w:val="00015E00"/>
    <w:rsid w:val="000164D0"/>
    <w:rsid w:val="00017B68"/>
    <w:rsid w:val="00020919"/>
    <w:rsid w:val="00020AD3"/>
    <w:rsid w:val="00021A81"/>
    <w:rsid w:val="000249E7"/>
    <w:rsid w:val="000258E5"/>
    <w:rsid w:val="00025D3C"/>
    <w:rsid w:val="00027563"/>
    <w:rsid w:val="000311A6"/>
    <w:rsid w:val="00032565"/>
    <w:rsid w:val="00033AAF"/>
    <w:rsid w:val="00035986"/>
    <w:rsid w:val="00035CAC"/>
    <w:rsid w:val="000371E2"/>
    <w:rsid w:val="0003722B"/>
    <w:rsid w:val="00037E0C"/>
    <w:rsid w:val="0004036A"/>
    <w:rsid w:val="00040466"/>
    <w:rsid w:val="00043550"/>
    <w:rsid w:val="00044AC4"/>
    <w:rsid w:val="00045610"/>
    <w:rsid w:val="00045983"/>
    <w:rsid w:val="0004649B"/>
    <w:rsid w:val="00050441"/>
    <w:rsid w:val="00050538"/>
    <w:rsid w:val="0005057A"/>
    <w:rsid w:val="00051FF3"/>
    <w:rsid w:val="000545F3"/>
    <w:rsid w:val="00057251"/>
    <w:rsid w:val="00060589"/>
    <w:rsid w:val="00063311"/>
    <w:rsid w:val="00063A10"/>
    <w:rsid w:val="00065564"/>
    <w:rsid w:val="00066007"/>
    <w:rsid w:val="0006621C"/>
    <w:rsid w:val="00066C1A"/>
    <w:rsid w:val="000677F5"/>
    <w:rsid w:val="00067F40"/>
    <w:rsid w:val="00074478"/>
    <w:rsid w:val="000756A8"/>
    <w:rsid w:val="000803D2"/>
    <w:rsid w:val="00085250"/>
    <w:rsid w:val="000864F5"/>
    <w:rsid w:val="00086749"/>
    <w:rsid w:val="00087334"/>
    <w:rsid w:val="00087F22"/>
    <w:rsid w:val="00092A81"/>
    <w:rsid w:val="00093161"/>
    <w:rsid w:val="000931E9"/>
    <w:rsid w:val="000953C9"/>
    <w:rsid w:val="00095546"/>
    <w:rsid w:val="00095940"/>
    <w:rsid w:val="00097055"/>
    <w:rsid w:val="000A0E55"/>
    <w:rsid w:val="000A28AD"/>
    <w:rsid w:val="000A573B"/>
    <w:rsid w:val="000A6616"/>
    <w:rsid w:val="000A6E86"/>
    <w:rsid w:val="000B0162"/>
    <w:rsid w:val="000B1488"/>
    <w:rsid w:val="000B3006"/>
    <w:rsid w:val="000C340A"/>
    <w:rsid w:val="000C35D4"/>
    <w:rsid w:val="000C3A68"/>
    <w:rsid w:val="000C5F0D"/>
    <w:rsid w:val="000C6F95"/>
    <w:rsid w:val="000C7212"/>
    <w:rsid w:val="000C7E64"/>
    <w:rsid w:val="000D4803"/>
    <w:rsid w:val="000D5466"/>
    <w:rsid w:val="000D5EFE"/>
    <w:rsid w:val="000D714E"/>
    <w:rsid w:val="000D7A40"/>
    <w:rsid w:val="000E015A"/>
    <w:rsid w:val="000E0DD0"/>
    <w:rsid w:val="000E13DD"/>
    <w:rsid w:val="000E312C"/>
    <w:rsid w:val="000E3F13"/>
    <w:rsid w:val="000E4AD9"/>
    <w:rsid w:val="000E4BC9"/>
    <w:rsid w:val="000E5CD9"/>
    <w:rsid w:val="000E5F1A"/>
    <w:rsid w:val="000E6439"/>
    <w:rsid w:val="000E6479"/>
    <w:rsid w:val="000E76F7"/>
    <w:rsid w:val="000F11C8"/>
    <w:rsid w:val="000F28E2"/>
    <w:rsid w:val="000F2B80"/>
    <w:rsid w:val="000F3368"/>
    <w:rsid w:val="000F3610"/>
    <w:rsid w:val="000F3FA1"/>
    <w:rsid w:val="000F4772"/>
    <w:rsid w:val="000F5A6E"/>
    <w:rsid w:val="000F6336"/>
    <w:rsid w:val="001000F7"/>
    <w:rsid w:val="001013D0"/>
    <w:rsid w:val="001023A9"/>
    <w:rsid w:val="0011010A"/>
    <w:rsid w:val="001103F7"/>
    <w:rsid w:val="00115534"/>
    <w:rsid w:val="00115EB1"/>
    <w:rsid w:val="001166AA"/>
    <w:rsid w:val="00117E9C"/>
    <w:rsid w:val="001207E5"/>
    <w:rsid w:val="0012326D"/>
    <w:rsid w:val="001265F1"/>
    <w:rsid w:val="00126AAE"/>
    <w:rsid w:val="0013011C"/>
    <w:rsid w:val="00135FD5"/>
    <w:rsid w:val="00141C6F"/>
    <w:rsid w:val="001450EE"/>
    <w:rsid w:val="00145173"/>
    <w:rsid w:val="00145865"/>
    <w:rsid w:val="00145E47"/>
    <w:rsid w:val="0014637B"/>
    <w:rsid w:val="00150EB1"/>
    <w:rsid w:val="00153A56"/>
    <w:rsid w:val="001541B5"/>
    <w:rsid w:val="00156236"/>
    <w:rsid w:val="00156AA3"/>
    <w:rsid w:val="00157221"/>
    <w:rsid w:val="00157BE0"/>
    <w:rsid w:val="00157DB8"/>
    <w:rsid w:val="00163109"/>
    <w:rsid w:val="001634AA"/>
    <w:rsid w:val="00163D6C"/>
    <w:rsid w:val="00164A21"/>
    <w:rsid w:val="001671BE"/>
    <w:rsid w:val="001708E0"/>
    <w:rsid w:val="00171C4A"/>
    <w:rsid w:val="00173578"/>
    <w:rsid w:val="00174108"/>
    <w:rsid w:val="00175381"/>
    <w:rsid w:val="0017619A"/>
    <w:rsid w:val="00176346"/>
    <w:rsid w:val="001769AB"/>
    <w:rsid w:val="001810E8"/>
    <w:rsid w:val="001819BD"/>
    <w:rsid w:val="00182102"/>
    <w:rsid w:val="00183A0E"/>
    <w:rsid w:val="0018499F"/>
    <w:rsid w:val="00184B0D"/>
    <w:rsid w:val="00185224"/>
    <w:rsid w:val="00185931"/>
    <w:rsid w:val="00185F0A"/>
    <w:rsid w:val="001860CD"/>
    <w:rsid w:val="00186106"/>
    <w:rsid w:val="001868D2"/>
    <w:rsid w:val="00186C07"/>
    <w:rsid w:val="001872E3"/>
    <w:rsid w:val="00187A99"/>
    <w:rsid w:val="00190166"/>
    <w:rsid w:val="00192817"/>
    <w:rsid w:val="0019311F"/>
    <w:rsid w:val="001932FB"/>
    <w:rsid w:val="00193407"/>
    <w:rsid w:val="001954E6"/>
    <w:rsid w:val="00195A3F"/>
    <w:rsid w:val="00195CCC"/>
    <w:rsid w:val="00196EF4"/>
    <w:rsid w:val="00196F0A"/>
    <w:rsid w:val="0019788E"/>
    <w:rsid w:val="00197F29"/>
    <w:rsid w:val="001A0619"/>
    <w:rsid w:val="001A234F"/>
    <w:rsid w:val="001A2595"/>
    <w:rsid w:val="001A5601"/>
    <w:rsid w:val="001A7E59"/>
    <w:rsid w:val="001B1B72"/>
    <w:rsid w:val="001B22A4"/>
    <w:rsid w:val="001B28D0"/>
    <w:rsid w:val="001B3965"/>
    <w:rsid w:val="001B4FF8"/>
    <w:rsid w:val="001B5EEB"/>
    <w:rsid w:val="001B6A21"/>
    <w:rsid w:val="001B6AFE"/>
    <w:rsid w:val="001C2F26"/>
    <w:rsid w:val="001C3CA6"/>
    <w:rsid w:val="001C6FD8"/>
    <w:rsid w:val="001C760F"/>
    <w:rsid w:val="001D0AAC"/>
    <w:rsid w:val="001D3049"/>
    <w:rsid w:val="001D5F7D"/>
    <w:rsid w:val="001D6278"/>
    <w:rsid w:val="001D745E"/>
    <w:rsid w:val="001D7C54"/>
    <w:rsid w:val="001E09DB"/>
    <w:rsid w:val="001E2701"/>
    <w:rsid w:val="001E46B0"/>
    <w:rsid w:val="001E5225"/>
    <w:rsid w:val="001E7102"/>
    <w:rsid w:val="001F17F3"/>
    <w:rsid w:val="001F2569"/>
    <w:rsid w:val="001F5FB6"/>
    <w:rsid w:val="001F7724"/>
    <w:rsid w:val="00200CDA"/>
    <w:rsid w:val="00202CE7"/>
    <w:rsid w:val="0020390D"/>
    <w:rsid w:val="002052B5"/>
    <w:rsid w:val="0020554C"/>
    <w:rsid w:val="00206638"/>
    <w:rsid w:val="00206A31"/>
    <w:rsid w:val="00207079"/>
    <w:rsid w:val="00210E9D"/>
    <w:rsid w:val="00211299"/>
    <w:rsid w:val="00212B73"/>
    <w:rsid w:val="0021607C"/>
    <w:rsid w:val="002164CC"/>
    <w:rsid w:val="002177FB"/>
    <w:rsid w:val="00220683"/>
    <w:rsid w:val="0022187E"/>
    <w:rsid w:val="002327F1"/>
    <w:rsid w:val="00235CDF"/>
    <w:rsid w:val="00236391"/>
    <w:rsid w:val="00240066"/>
    <w:rsid w:val="0024154C"/>
    <w:rsid w:val="0024160A"/>
    <w:rsid w:val="00241D8F"/>
    <w:rsid w:val="002437CF"/>
    <w:rsid w:val="00243EAD"/>
    <w:rsid w:val="0024446D"/>
    <w:rsid w:val="00244BE8"/>
    <w:rsid w:val="00246663"/>
    <w:rsid w:val="00247B21"/>
    <w:rsid w:val="002501CC"/>
    <w:rsid w:val="00255B34"/>
    <w:rsid w:val="00256397"/>
    <w:rsid w:val="002572AD"/>
    <w:rsid w:val="002607E0"/>
    <w:rsid w:val="00260F0D"/>
    <w:rsid w:val="00261412"/>
    <w:rsid w:val="00261E59"/>
    <w:rsid w:val="00261F31"/>
    <w:rsid w:val="002624C8"/>
    <w:rsid w:val="00264631"/>
    <w:rsid w:val="002649C8"/>
    <w:rsid w:val="00264F1F"/>
    <w:rsid w:val="002650CF"/>
    <w:rsid w:val="00265B58"/>
    <w:rsid w:val="002669FA"/>
    <w:rsid w:val="00271D53"/>
    <w:rsid w:val="0027220A"/>
    <w:rsid w:val="002733D9"/>
    <w:rsid w:val="00273624"/>
    <w:rsid w:val="002775FA"/>
    <w:rsid w:val="00277902"/>
    <w:rsid w:val="00281B67"/>
    <w:rsid w:val="00282DD0"/>
    <w:rsid w:val="00284D07"/>
    <w:rsid w:val="002873EB"/>
    <w:rsid w:val="002906E4"/>
    <w:rsid w:val="0029084F"/>
    <w:rsid w:val="00290E6D"/>
    <w:rsid w:val="00291D0E"/>
    <w:rsid w:val="00293D5F"/>
    <w:rsid w:val="002A3558"/>
    <w:rsid w:val="002A52FF"/>
    <w:rsid w:val="002A5B90"/>
    <w:rsid w:val="002A6FDE"/>
    <w:rsid w:val="002A70B3"/>
    <w:rsid w:val="002B0348"/>
    <w:rsid w:val="002B1908"/>
    <w:rsid w:val="002B2901"/>
    <w:rsid w:val="002B3FDA"/>
    <w:rsid w:val="002B4EC1"/>
    <w:rsid w:val="002B6E9A"/>
    <w:rsid w:val="002C01EF"/>
    <w:rsid w:val="002C06DB"/>
    <w:rsid w:val="002C1262"/>
    <w:rsid w:val="002C2CB1"/>
    <w:rsid w:val="002C2ECF"/>
    <w:rsid w:val="002C3BA7"/>
    <w:rsid w:val="002C3C34"/>
    <w:rsid w:val="002C576A"/>
    <w:rsid w:val="002C5ACD"/>
    <w:rsid w:val="002C6ABD"/>
    <w:rsid w:val="002C759E"/>
    <w:rsid w:val="002C7C1D"/>
    <w:rsid w:val="002D015C"/>
    <w:rsid w:val="002D0849"/>
    <w:rsid w:val="002D1517"/>
    <w:rsid w:val="002D3B22"/>
    <w:rsid w:val="002D7A6B"/>
    <w:rsid w:val="002E03D9"/>
    <w:rsid w:val="002E34EE"/>
    <w:rsid w:val="002E53BC"/>
    <w:rsid w:val="002F03B2"/>
    <w:rsid w:val="002F0926"/>
    <w:rsid w:val="002F343D"/>
    <w:rsid w:val="002F34D8"/>
    <w:rsid w:val="002F3E36"/>
    <w:rsid w:val="002F5188"/>
    <w:rsid w:val="002F5742"/>
    <w:rsid w:val="002F615E"/>
    <w:rsid w:val="00301162"/>
    <w:rsid w:val="00302AC8"/>
    <w:rsid w:val="003056CF"/>
    <w:rsid w:val="00306E20"/>
    <w:rsid w:val="00311679"/>
    <w:rsid w:val="00311E69"/>
    <w:rsid w:val="00313D53"/>
    <w:rsid w:val="00314EF4"/>
    <w:rsid w:val="003153B6"/>
    <w:rsid w:val="00317090"/>
    <w:rsid w:val="00321BE2"/>
    <w:rsid w:val="003220DD"/>
    <w:rsid w:val="00324326"/>
    <w:rsid w:val="00330391"/>
    <w:rsid w:val="0033073A"/>
    <w:rsid w:val="003330BE"/>
    <w:rsid w:val="0033417E"/>
    <w:rsid w:val="0033570C"/>
    <w:rsid w:val="00342640"/>
    <w:rsid w:val="003427B6"/>
    <w:rsid w:val="00344BD4"/>
    <w:rsid w:val="0034712A"/>
    <w:rsid w:val="003475E8"/>
    <w:rsid w:val="00351DD9"/>
    <w:rsid w:val="00354594"/>
    <w:rsid w:val="00355D11"/>
    <w:rsid w:val="0035610A"/>
    <w:rsid w:val="00357869"/>
    <w:rsid w:val="003671FD"/>
    <w:rsid w:val="00370D0F"/>
    <w:rsid w:val="003716E5"/>
    <w:rsid w:val="00371C5D"/>
    <w:rsid w:val="00371E74"/>
    <w:rsid w:val="0037271F"/>
    <w:rsid w:val="00372F40"/>
    <w:rsid w:val="003756FB"/>
    <w:rsid w:val="00375BBC"/>
    <w:rsid w:val="00375C20"/>
    <w:rsid w:val="00376399"/>
    <w:rsid w:val="00376D16"/>
    <w:rsid w:val="00382C8A"/>
    <w:rsid w:val="0038355F"/>
    <w:rsid w:val="00384146"/>
    <w:rsid w:val="003842F1"/>
    <w:rsid w:val="00385560"/>
    <w:rsid w:val="003900A9"/>
    <w:rsid w:val="0039289D"/>
    <w:rsid w:val="00393BDE"/>
    <w:rsid w:val="00394B09"/>
    <w:rsid w:val="00395FE4"/>
    <w:rsid w:val="003964D2"/>
    <w:rsid w:val="003A02BC"/>
    <w:rsid w:val="003A0303"/>
    <w:rsid w:val="003A49DD"/>
    <w:rsid w:val="003A5E4D"/>
    <w:rsid w:val="003A6A34"/>
    <w:rsid w:val="003B0792"/>
    <w:rsid w:val="003B5A12"/>
    <w:rsid w:val="003C1806"/>
    <w:rsid w:val="003C2503"/>
    <w:rsid w:val="003C5003"/>
    <w:rsid w:val="003C673C"/>
    <w:rsid w:val="003D0952"/>
    <w:rsid w:val="003D23FC"/>
    <w:rsid w:val="003D392A"/>
    <w:rsid w:val="003D5DBF"/>
    <w:rsid w:val="003D643C"/>
    <w:rsid w:val="003D6554"/>
    <w:rsid w:val="003D7B22"/>
    <w:rsid w:val="003E2AA3"/>
    <w:rsid w:val="003E46AF"/>
    <w:rsid w:val="003E46D2"/>
    <w:rsid w:val="003E6175"/>
    <w:rsid w:val="003E7FD0"/>
    <w:rsid w:val="003F10E7"/>
    <w:rsid w:val="003F1FDA"/>
    <w:rsid w:val="003F2A23"/>
    <w:rsid w:val="003F39C5"/>
    <w:rsid w:val="003F3D6B"/>
    <w:rsid w:val="003F5994"/>
    <w:rsid w:val="003F5B5E"/>
    <w:rsid w:val="003F5BA8"/>
    <w:rsid w:val="003F7054"/>
    <w:rsid w:val="004008D3"/>
    <w:rsid w:val="004067E3"/>
    <w:rsid w:val="00412802"/>
    <w:rsid w:val="00413FDE"/>
    <w:rsid w:val="004143F8"/>
    <w:rsid w:val="004152B3"/>
    <w:rsid w:val="004155B2"/>
    <w:rsid w:val="00415DDC"/>
    <w:rsid w:val="00420AE7"/>
    <w:rsid w:val="004227DD"/>
    <w:rsid w:val="00423730"/>
    <w:rsid w:val="004246F1"/>
    <w:rsid w:val="00424DC7"/>
    <w:rsid w:val="0042518D"/>
    <w:rsid w:val="00426D68"/>
    <w:rsid w:val="00431167"/>
    <w:rsid w:val="004323CC"/>
    <w:rsid w:val="004331D2"/>
    <w:rsid w:val="004334E5"/>
    <w:rsid w:val="00433732"/>
    <w:rsid w:val="004365EC"/>
    <w:rsid w:val="00440A02"/>
    <w:rsid w:val="00441BD4"/>
    <w:rsid w:val="00441F5D"/>
    <w:rsid w:val="0044253C"/>
    <w:rsid w:val="00443654"/>
    <w:rsid w:val="00443F1A"/>
    <w:rsid w:val="00445E3A"/>
    <w:rsid w:val="00447030"/>
    <w:rsid w:val="0045180C"/>
    <w:rsid w:val="00451D35"/>
    <w:rsid w:val="004530B8"/>
    <w:rsid w:val="00460135"/>
    <w:rsid w:val="004603D0"/>
    <w:rsid w:val="00460462"/>
    <w:rsid w:val="00462D80"/>
    <w:rsid w:val="0046420C"/>
    <w:rsid w:val="004650EE"/>
    <w:rsid w:val="004665AE"/>
    <w:rsid w:val="00471EA2"/>
    <w:rsid w:val="00474DAF"/>
    <w:rsid w:val="00476F9F"/>
    <w:rsid w:val="00477933"/>
    <w:rsid w:val="00477ABA"/>
    <w:rsid w:val="004801C5"/>
    <w:rsid w:val="00482494"/>
    <w:rsid w:val="00483F40"/>
    <w:rsid w:val="00484BC2"/>
    <w:rsid w:val="00484C0D"/>
    <w:rsid w:val="00485A1D"/>
    <w:rsid w:val="00487A68"/>
    <w:rsid w:val="004917A7"/>
    <w:rsid w:val="00493508"/>
    <w:rsid w:val="00493DFF"/>
    <w:rsid w:val="00494E36"/>
    <w:rsid w:val="00495634"/>
    <w:rsid w:val="00496CF4"/>
    <w:rsid w:val="00497203"/>
    <w:rsid w:val="00497D8B"/>
    <w:rsid w:val="004A39F9"/>
    <w:rsid w:val="004A3DB8"/>
    <w:rsid w:val="004A7175"/>
    <w:rsid w:val="004B5C78"/>
    <w:rsid w:val="004B6837"/>
    <w:rsid w:val="004C09C1"/>
    <w:rsid w:val="004C1FD4"/>
    <w:rsid w:val="004C3AE5"/>
    <w:rsid w:val="004C3AFD"/>
    <w:rsid w:val="004D3F24"/>
    <w:rsid w:val="004D41B8"/>
    <w:rsid w:val="004D5BDC"/>
    <w:rsid w:val="004D6494"/>
    <w:rsid w:val="004D7448"/>
    <w:rsid w:val="004E1C7F"/>
    <w:rsid w:val="004E2A5B"/>
    <w:rsid w:val="004E4F89"/>
    <w:rsid w:val="004E73BA"/>
    <w:rsid w:val="004E7A5D"/>
    <w:rsid w:val="004E7C66"/>
    <w:rsid w:val="004F0317"/>
    <w:rsid w:val="004F28E0"/>
    <w:rsid w:val="004F31A2"/>
    <w:rsid w:val="004F3355"/>
    <w:rsid w:val="00502F89"/>
    <w:rsid w:val="0050301F"/>
    <w:rsid w:val="00503376"/>
    <w:rsid w:val="00503ED7"/>
    <w:rsid w:val="005056D6"/>
    <w:rsid w:val="0050622C"/>
    <w:rsid w:val="00506957"/>
    <w:rsid w:val="00507654"/>
    <w:rsid w:val="00510AC9"/>
    <w:rsid w:val="00514014"/>
    <w:rsid w:val="0051653F"/>
    <w:rsid w:val="00522632"/>
    <w:rsid w:val="00522ECA"/>
    <w:rsid w:val="0052315E"/>
    <w:rsid w:val="00523E98"/>
    <w:rsid w:val="00524855"/>
    <w:rsid w:val="00525072"/>
    <w:rsid w:val="0052659B"/>
    <w:rsid w:val="00526BD0"/>
    <w:rsid w:val="005303EE"/>
    <w:rsid w:val="005314B3"/>
    <w:rsid w:val="00531BC6"/>
    <w:rsid w:val="00531E6E"/>
    <w:rsid w:val="005360AE"/>
    <w:rsid w:val="00537359"/>
    <w:rsid w:val="005376D7"/>
    <w:rsid w:val="00540418"/>
    <w:rsid w:val="0054119E"/>
    <w:rsid w:val="00541DA9"/>
    <w:rsid w:val="00543042"/>
    <w:rsid w:val="0054535B"/>
    <w:rsid w:val="00547152"/>
    <w:rsid w:val="0054735A"/>
    <w:rsid w:val="005500A8"/>
    <w:rsid w:val="0055116E"/>
    <w:rsid w:val="005520BD"/>
    <w:rsid w:val="00553BCA"/>
    <w:rsid w:val="00554066"/>
    <w:rsid w:val="005541DD"/>
    <w:rsid w:val="00560458"/>
    <w:rsid w:val="00561570"/>
    <w:rsid w:val="005642C1"/>
    <w:rsid w:val="005649B5"/>
    <w:rsid w:val="0056514E"/>
    <w:rsid w:val="005655B2"/>
    <w:rsid w:val="005661FB"/>
    <w:rsid w:val="005665D9"/>
    <w:rsid w:val="00566BE8"/>
    <w:rsid w:val="00567FC4"/>
    <w:rsid w:val="00574E9B"/>
    <w:rsid w:val="005774F0"/>
    <w:rsid w:val="0058151F"/>
    <w:rsid w:val="00585C4D"/>
    <w:rsid w:val="00586E81"/>
    <w:rsid w:val="00586F4B"/>
    <w:rsid w:val="00590341"/>
    <w:rsid w:val="00590784"/>
    <w:rsid w:val="00591EE2"/>
    <w:rsid w:val="00596F31"/>
    <w:rsid w:val="005A137F"/>
    <w:rsid w:val="005A3808"/>
    <w:rsid w:val="005A5107"/>
    <w:rsid w:val="005B0570"/>
    <w:rsid w:val="005B17F9"/>
    <w:rsid w:val="005B1C5F"/>
    <w:rsid w:val="005B24BE"/>
    <w:rsid w:val="005B51A4"/>
    <w:rsid w:val="005B5AF8"/>
    <w:rsid w:val="005B61FE"/>
    <w:rsid w:val="005C2442"/>
    <w:rsid w:val="005C24EE"/>
    <w:rsid w:val="005C2B7D"/>
    <w:rsid w:val="005C2C32"/>
    <w:rsid w:val="005C3854"/>
    <w:rsid w:val="005C4306"/>
    <w:rsid w:val="005C4CD0"/>
    <w:rsid w:val="005C4E5C"/>
    <w:rsid w:val="005C532F"/>
    <w:rsid w:val="005C5E2E"/>
    <w:rsid w:val="005C7F49"/>
    <w:rsid w:val="005D0824"/>
    <w:rsid w:val="005D0A83"/>
    <w:rsid w:val="005E0AE9"/>
    <w:rsid w:val="005E0C7E"/>
    <w:rsid w:val="005E48FD"/>
    <w:rsid w:val="005E5C36"/>
    <w:rsid w:val="005F143D"/>
    <w:rsid w:val="005F26A1"/>
    <w:rsid w:val="005F2906"/>
    <w:rsid w:val="005F2C18"/>
    <w:rsid w:val="005F4F7F"/>
    <w:rsid w:val="005F5015"/>
    <w:rsid w:val="005F5B74"/>
    <w:rsid w:val="005F61F0"/>
    <w:rsid w:val="005F6773"/>
    <w:rsid w:val="005F69CF"/>
    <w:rsid w:val="005F7596"/>
    <w:rsid w:val="006002FD"/>
    <w:rsid w:val="00600AB1"/>
    <w:rsid w:val="00601601"/>
    <w:rsid w:val="006026B7"/>
    <w:rsid w:val="00602A52"/>
    <w:rsid w:val="00602DE0"/>
    <w:rsid w:val="00602E01"/>
    <w:rsid w:val="00606EE3"/>
    <w:rsid w:val="006101C5"/>
    <w:rsid w:val="0061218A"/>
    <w:rsid w:val="00614921"/>
    <w:rsid w:val="0062185F"/>
    <w:rsid w:val="00621A7F"/>
    <w:rsid w:val="00622B07"/>
    <w:rsid w:val="0062304D"/>
    <w:rsid w:val="00624671"/>
    <w:rsid w:val="00626D10"/>
    <w:rsid w:val="006276C1"/>
    <w:rsid w:val="006313C3"/>
    <w:rsid w:val="0063599D"/>
    <w:rsid w:val="006361F8"/>
    <w:rsid w:val="006368FC"/>
    <w:rsid w:val="00637988"/>
    <w:rsid w:val="00642388"/>
    <w:rsid w:val="00642C5A"/>
    <w:rsid w:val="00643AAB"/>
    <w:rsid w:val="00644171"/>
    <w:rsid w:val="0064463F"/>
    <w:rsid w:val="00645E63"/>
    <w:rsid w:val="00654F2B"/>
    <w:rsid w:val="00655AF4"/>
    <w:rsid w:val="00655E50"/>
    <w:rsid w:val="00661E25"/>
    <w:rsid w:val="00664646"/>
    <w:rsid w:val="006651E9"/>
    <w:rsid w:val="00666786"/>
    <w:rsid w:val="00667918"/>
    <w:rsid w:val="00670512"/>
    <w:rsid w:val="00670BF4"/>
    <w:rsid w:val="00677336"/>
    <w:rsid w:val="006817E1"/>
    <w:rsid w:val="006837BC"/>
    <w:rsid w:val="00683D26"/>
    <w:rsid w:val="00684559"/>
    <w:rsid w:val="0068472D"/>
    <w:rsid w:val="006918EA"/>
    <w:rsid w:val="00692CDF"/>
    <w:rsid w:val="006938E8"/>
    <w:rsid w:val="00693AE6"/>
    <w:rsid w:val="006942BA"/>
    <w:rsid w:val="0069590E"/>
    <w:rsid w:val="006A1FC7"/>
    <w:rsid w:val="006A30B4"/>
    <w:rsid w:val="006A4D0E"/>
    <w:rsid w:val="006A69B7"/>
    <w:rsid w:val="006A7DE1"/>
    <w:rsid w:val="006B0C9C"/>
    <w:rsid w:val="006B36C0"/>
    <w:rsid w:val="006B42AB"/>
    <w:rsid w:val="006B5B17"/>
    <w:rsid w:val="006B7894"/>
    <w:rsid w:val="006C3B32"/>
    <w:rsid w:val="006C3D04"/>
    <w:rsid w:val="006C4132"/>
    <w:rsid w:val="006C683A"/>
    <w:rsid w:val="006C6A0B"/>
    <w:rsid w:val="006D0EB3"/>
    <w:rsid w:val="006D1C82"/>
    <w:rsid w:val="006D41B9"/>
    <w:rsid w:val="006D4FB0"/>
    <w:rsid w:val="006D6952"/>
    <w:rsid w:val="006D6E07"/>
    <w:rsid w:val="006E0665"/>
    <w:rsid w:val="006E1B05"/>
    <w:rsid w:val="006E2173"/>
    <w:rsid w:val="006E249A"/>
    <w:rsid w:val="006E2D71"/>
    <w:rsid w:val="006E4041"/>
    <w:rsid w:val="006E40B4"/>
    <w:rsid w:val="006E453C"/>
    <w:rsid w:val="006E4CC5"/>
    <w:rsid w:val="006E76E5"/>
    <w:rsid w:val="006E77DD"/>
    <w:rsid w:val="006F1471"/>
    <w:rsid w:val="006F35F5"/>
    <w:rsid w:val="006F40D6"/>
    <w:rsid w:val="006F495A"/>
    <w:rsid w:val="006F77B6"/>
    <w:rsid w:val="007006CA"/>
    <w:rsid w:val="00701ED4"/>
    <w:rsid w:val="00704B3F"/>
    <w:rsid w:val="00704C11"/>
    <w:rsid w:val="0070610A"/>
    <w:rsid w:val="0070709C"/>
    <w:rsid w:val="0070721C"/>
    <w:rsid w:val="007075A0"/>
    <w:rsid w:val="00713CE3"/>
    <w:rsid w:val="0071692D"/>
    <w:rsid w:val="00720DDC"/>
    <w:rsid w:val="00722433"/>
    <w:rsid w:val="0072525D"/>
    <w:rsid w:val="00725F56"/>
    <w:rsid w:val="007269EC"/>
    <w:rsid w:val="00730189"/>
    <w:rsid w:val="00730A74"/>
    <w:rsid w:val="00732D6E"/>
    <w:rsid w:val="0073753D"/>
    <w:rsid w:val="00737792"/>
    <w:rsid w:val="007429B8"/>
    <w:rsid w:val="007460DF"/>
    <w:rsid w:val="007460E8"/>
    <w:rsid w:val="00746583"/>
    <w:rsid w:val="00746623"/>
    <w:rsid w:val="007477A5"/>
    <w:rsid w:val="00747F1D"/>
    <w:rsid w:val="00750099"/>
    <w:rsid w:val="007513DA"/>
    <w:rsid w:val="00753D65"/>
    <w:rsid w:val="00754E0E"/>
    <w:rsid w:val="00754FEB"/>
    <w:rsid w:val="0075777C"/>
    <w:rsid w:val="00763AB0"/>
    <w:rsid w:val="00764889"/>
    <w:rsid w:val="007658CB"/>
    <w:rsid w:val="00772ADA"/>
    <w:rsid w:val="00780216"/>
    <w:rsid w:val="007818C6"/>
    <w:rsid w:val="007829CE"/>
    <w:rsid w:val="0078455F"/>
    <w:rsid w:val="00785427"/>
    <w:rsid w:val="00786662"/>
    <w:rsid w:val="00787926"/>
    <w:rsid w:val="00787D53"/>
    <w:rsid w:val="00787F15"/>
    <w:rsid w:val="00793CE2"/>
    <w:rsid w:val="00794F76"/>
    <w:rsid w:val="0079582C"/>
    <w:rsid w:val="007A0263"/>
    <w:rsid w:val="007A1FE1"/>
    <w:rsid w:val="007A33A6"/>
    <w:rsid w:val="007A5B39"/>
    <w:rsid w:val="007B3697"/>
    <w:rsid w:val="007B429C"/>
    <w:rsid w:val="007B4CF0"/>
    <w:rsid w:val="007B5517"/>
    <w:rsid w:val="007B5C10"/>
    <w:rsid w:val="007B7B5C"/>
    <w:rsid w:val="007C1EC1"/>
    <w:rsid w:val="007C3788"/>
    <w:rsid w:val="007D0A76"/>
    <w:rsid w:val="007D0F40"/>
    <w:rsid w:val="007D484A"/>
    <w:rsid w:val="007D6E9A"/>
    <w:rsid w:val="007E211A"/>
    <w:rsid w:val="007E4A53"/>
    <w:rsid w:val="007E50C8"/>
    <w:rsid w:val="007E57A3"/>
    <w:rsid w:val="007E6399"/>
    <w:rsid w:val="007F08FA"/>
    <w:rsid w:val="007F0CA0"/>
    <w:rsid w:val="007F1C9F"/>
    <w:rsid w:val="007F4D76"/>
    <w:rsid w:val="007F74A0"/>
    <w:rsid w:val="00801265"/>
    <w:rsid w:val="0080479F"/>
    <w:rsid w:val="00804CEB"/>
    <w:rsid w:val="008072D9"/>
    <w:rsid w:val="00811DAC"/>
    <w:rsid w:val="00813E95"/>
    <w:rsid w:val="00814238"/>
    <w:rsid w:val="00814D56"/>
    <w:rsid w:val="00814F10"/>
    <w:rsid w:val="00817410"/>
    <w:rsid w:val="00820190"/>
    <w:rsid w:val="00826260"/>
    <w:rsid w:val="00830079"/>
    <w:rsid w:val="00834338"/>
    <w:rsid w:val="00834B3A"/>
    <w:rsid w:val="008356DE"/>
    <w:rsid w:val="00837645"/>
    <w:rsid w:val="00842C7C"/>
    <w:rsid w:val="00844B49"/>
    <w:rsid w:val="00847907"/>
    <w:rsid w:val="00847B0D"/>
    <w:rsid w:val="00852FEA"/>
    <w:rsid w:val="008547B1"/>
    <w:rsid w:val="0085677D"/>
    <w:rsid w:val="00857BD7"/>
    <w:rsid w:val="00860A96"/>
    <w:rsid w:val="0086146D"/>
    <w:rsid w:val="00861522"/>
    <w:rsid w:val="008615D4"/>
    <w:rsid w:val="00862A0D"/>
    <w:rsid w:val="008636FB"/>
    <w:rsid w:val="0086796F"/>
    <w:rsid w:val="00876FA6"/>
    <w:rsid w:val="00880678"/>
    <w:rsid w:val="008859A0"/>
    <w:rsid w:val="00887852"/>
    <w:rsid w:val="00890055"/>
    <w:rsid w:val="00891118"/>
    <w:rsid w:val="00892ADC"/>
    <w:rsid w:val="00893EA1"/>
    <w:rsid w:val="00895B9C"/>
    <w:rsid w:val="008A011E"/>
    <w:rsid w:val="008A0425"/>
    <w:rsid w:val="008A120B"/>
    <w:rsid w:val="008A4B24"/>
    <w:rsid w:val="008A66A5"/>
    <w:rsid w:val="008A6E4D"/>
    <w:rsid w:val="008B0017"/>
    <w:rsid w:val="008B06FE"/>
    <w:rsid w:val="008B2736"/>
    <w:rsid w:val="008B3251"/>
    <w:rsid w:val="008B41CF"/>
    <w:rsid w:val="008B4388"/>
    <w:rsid w:val="008C1A7F"/>
    <w:rsid w:val="008C2952"/>
    <w:rsid w:val="008D106B"/>
    <w:rsid w:val="008D13B8"/>
    <w:rsid w:val="008D24BA"/>
    <w:rsid w:val="008D6120"/>
    <w:rsid w:val="008E0FF0"/>
    <w:rsid w:val="008E3652"/>
    <w:rsid w:val="008E4172"/>
    <w:rsid w:val="008E5807"/>
    <w:rsid w:val="008F0BF5"/>
    <w:rsid w:val="008F16D2"/>
    <w:rsid w:val="008F5045"/>
    <w:rsid w:val="008F6D58"/>
    <w:rsid w:val="008F7C6B"/>
    <w:rsid w:val="00900DA2"/>
    <w:rsid w:val="009014F2"/>
    <w:rsid w:val="00903386"/>
    <w:rsid w:val="009042CF"/>
    <w:rsid w:val="00904BB0"/>
    <w:rsid w:val="0090596E"/>
    <w:rsid w:val="00910829"/>
    <w:rsid w:val="00910AF6"/>
    <w:rsid w:val="00910E38"/>
    <w:rsid w:val="00910FF9"/>
    <w:rsid w:val="00911B34"/>
    <w:rsid w:val="0091210F"/>
    <w:rsid w:val="00913C00"/>
    <w:rsid w:val="00914AAD"/>
    <w:rsid w:val="00921DE8"/>
    <w:rsid w:val="00923443"/>
    <w:rsid w:val="0092796F"/>
    <w:rsid w:val="009314EC"/>
    <w:rsid w:val="0093751A"/>
    <w:rsid w:val="00941C65"/>
    <w:rsid w:val="00942066"/>
    <w:rsid w:val="0094246E"/>
    <w:rsid w:val="009426AC"/>
    <w:rsid w:val="009435F5"/>
    <w:rsid w:val="009448F2"/>
    <w:rsid w:val="009450F2"/>
    <w:rsid w:val="00946D9D"/>
    <w:rsid w:val="009479E9"/>
    <w:rsid w:val="00950543"/>
    <w:rsid w:val="00952024"/>
    <w:rsid w:val="0095268D"/>
    <w:rsid w:val="00952906"/>
    <w:rsid w:val="00952EEE"/>
    <w:rsid w:val="00954160"/>
    <w:rsid w:val="00954193"/>
    <w:rsid w:val="00961AA9"/>
    <w:rsid w:val="00961E75"/>
    <w:rsid w:val="00965843"/>
    <w:rsid w:val="00965FBD"/>
    <w:rsid w:val="00971254"/>
    <w:rsid w:val="00973626"/>
    <w:rsid w:val="00974D06"/>
    <w:rsid w:val="00981EB3"/>
    <w:rsid w:val="00984781"/>
    <w:rsid w:val="00985949"/>
    <w:rsid w:val="009915EB"/>
    <w:rsid w:val="009919EC"/>
    <w:rsid w:val="00991CAA"/>
    <w:rsid w:val="00991E9B"/>
    <w:rsid w:val="00992244"/>
    <w:rsid w:val="00994738"/>
    <w:rsid w:val="009947C5"/>
    <w:rsid w:val="00995BAE"/>
    <w:rsid w:val="00995E46"/>
    <w:rsid w:val="00997B58"/>
    <w:rsid w:val="00997E3C"/>
    <w:rsid w:val="009A1229"/>
    <w:rsid w:val="009A281D"/>
    <w:rsid w:val="009A6A40"/>
    <w:rsid w:val="009A7FB7"/>
    <w:rsid w:val="009B23D5"/>
    <w:rsid w:val="009B56AD"/>
    <w:rsid w:val="009B5823"/>
    <w:rsid w:val="009B7FAD"/>
    <w:rsid w:val="009C0F54"/>
    <w:rsid w:val="009C5C3A"/>
    <w:rsid w:val="009D5C26"/>
    <w:rsid w:val="009D6E8F"/>
    <w:rsid w:val="009E2396"/>
    <w:rsid w:val="009E3816"/>
    <w:rsid w:val="009E5DA5"/>
    <w:rsid w:val="009E6010"/>
    <w:rsid w:val="009E6B3B"/>
    <w:rsid w:val="009E79B9"/>
    <w:rsid w:val="009F0194"/>
    <w:rsid w:val="009F14F6"/>
    <w:rsid w:val="009F5264"/>
    <w:rsid w:val="00A000D0"/>
    <w:rsid w:val="00A00EEC"/>
    <w:rsid w:val="00A0514B"/>
    <w:rsid w:val="00A065A1"/>
    <w:rsid w:val="00A07AF2"/>
    <w:rsid w:val="00A103BB"/>
    <w:rsid w:val="00A10572"/>
    <w:rsid w:val="00A11196"/>
    <w:rsid w:val="00A11FE5"/>
    <w:rsid w:val="00A13C30"/>
    <w:rsid w:val="00A15094"/>
    <w:rsid w:val="00A15B05"/>
    <w:rsid w:val="00A161E2"/>
    <w:rsid w:val="00A20015"/>
    <w:rsid w:val="00A20AC4"/>
    <w:rsid w:val="00A23690"/>
    <w:rsid w:val="00A24B15"/>
    <w:rsid w:val="00A25A56"/>
    <w:rsid w:val="00A265B6"/>
    <w:rsid w:val="00A2785F"/>
    <w:rsid w:val="00A32A92"/>
    <w:rsid w:val="00A32B9C"/>
    <w:rsid w:val="00A35095"/>
    <w:rsid w:val="00A37BFA"/>
    <w:rsid w:val="00A40022"/>
    <w:rsid w:val="00A40AB2"/>
    <w:rsid w:val="00A42FA8"/>
    <w:rsid w:val="00A53CF3"/>
    <w:rsid w:val="00A57321"/>
    <w:rsid w:val="00A6239E"/>
    <w:rsid w:val="00A62C2B"/>
    <w:rsid w:val="00A665AE"/>
    <w:rsid w:val="00A66A56"/>
    <w:rsid w:val="00A71856"/>
    <w:rsid w:val="00A74F12"/>
    <w:rsid w:val="00A752B2"/>
    <w:rsid w:val="00A75920"/>
    <w:rsid w:val="00A77CE9"/>
    <w:rsid w:val="00A77FF3"/>
    <w:rsid w:val="00A80903"/>
    <w:rsid w:val="00A82198"/>
    <w:rsid w:val="00A831E3"/>
    <w:rsid w:val="00A836C1"/>
    <w:rsid w:val="00A83BF2"/>
    <w:rsid w:val="00A84970"/>
    <w:rsid w:val="00A87462"/>
    <w:rsid w:val="00A92B5B"/>
    <w:rsid w:val="00A93421"/>
    <w:rsid w:val="00AA0100"/>
    <w:rsid w:val="00AA03BC"/>
    <w:rsid w:val="00AA118C"/>
    <w:rsid w:val="00AA2A8C"/>
    <w:rsid w:val="00AA5FD8"/>
    <w:rsid w:val="00AB1655"/>
    <w:rsid w:val="00AB1D1B"/>
    <w:rsid w:val="00AB22B6"/>
    <w:rsid w:val="00AB5AB3"/>
    <w:rsid w:val="00AC0C9B"/>
    <w:rsid w:val="00AC1438"/>
    <w:rsid w:val="00AC4DF2"/>
    <w:rsid w:val="00AD09A0"/>
    <w:rsid w:val="00AD387A"/>
    <w:rsid w:val="00AD4FDB"/>
    <w:rsid w:val="00AD6B30"/>
    <w:rsid w:val="00AD7639"/>
    <w:rsid w:val="00AE0E0E"/>
    <w:rsid w:val="00AE2FF5"/>
    <w:rsid w:val="00AE4CFE"/>
    <w:rsid w:val="00AE608D"/>
    <w:rsid w:val="00AE7616"/>
    <w:rsid w:val="00AE777E"/>
    <w:rsid w:val="00AE7F2B"/>
    <w:rsid w:val="00AF090D"/>
    <w:rsid w:val="00AF18A9"/>
    <w:rsid w:val="00AF2F48"/>
    <w:rsid w:val="00AF3E30"/>
    <w:rsid w:val="00AF4E5E"/>
    <w:rsid w:val="00AF50E1"/>
    <w:rsid w:val="00AF5A4B"/>
    <w:rsid w:val="00AF7996"/>
    <w:rsid w:val="00AF7CD4"/>
    <w:rsid w:val="00B02B1A"/>
    <w:rsid w:val="00B07DDC"/>
    <w:rsid w:val="00B10695"/>
    <w:rsid w:val="00B11074"/>
    <w:rsid w:val="00B11273"/>
    <w:rsid w:val="00B113C5"/>
    <w:rsid w:val="00B1331D"/>
    <w:rsid w:val="00B1652B"/>
    <w:rsid w:val="00B22BD7"/>
    <w:rsid w:val="00B26248"/>
    <w:rsid w:val="00B26D13"/>
    <w:rsid w:val="00B310FB"/>
    <w:rsid w:val="00B32C6E"/>
    <w:rsid w:val="00B3391C"/>
    <w:rsid w:val="00B34FFA"/>
    <w:rsid w:val="00B368BA"/>
    <w:rsid w:val="00B41421"/>
    <w:rsid w:val="00B42B67"/>
    <w:rsid w:val="00B462C0"/>
    <w:rsid w:val="00B47986"/>
    <w:rsid w:val="00B50298"/>
    <w:rsid w:val="00B5238A"/>
    <w:rsid w:val="00B53DD3"/>
    <w:rsid w:val="00B573BF"/>
    <w:rsid w:val="00B573D8"/>
    <w:rsid w:val="00B60517"/>
    <w:rsid w:val="00B6659A"/>
    <w:rsid w:val="00B67A90"/>
    <w:rsid w:val="00B73A35"/>
    <w:rsid w:val="00B73DF3"/>
    <w:rsid w:val="00B73F58"/>
    <w:rsid w:val="00B80C86"/>
    <w:rsid w:val="00B83525"/>
    <w:rsid w:val="00B848E7"/>
    <w:rsid w:val="00B849EE"/>
    <w:rsid w:val="00B84BC8"/>
    <w:rsid w:val="00B86E39"/>
    <w:rsid w:val="00B97B8C"/>
    <w:rsid w:val="00BA02C1"/>
    <w:rsid w:val="00BA10D2"/>
    <w:rsid w:val="00BA2940"/>
    <w:rsid w:val="00BA648B"/>
    <w:rsid w:val="00BA79E8"/>
    <w:rsid w:val="00BB080A"/>
    <w:rsid w:val="00BB1E92"/>
    <w:rsid w:val="00BB3996"/>
    <w:rsid w:val="00BB3CFB"/>
    <w:rsid w:val="00BB4455"/>
    <w:rsid w:val="00BB54DA"/>
    <w:rsid w:val="00BB5BBC"/>
    <w:rsid w:val="00BB6CF6"/>
    <w:rsid w:val="00BB7626"/>
    <w:rsid w:val="00BC48E4"/>
    <w:rsid w:val="00BC6396"/>
    <w:rsid w:val="00BD02D7"/>
    <w:rsid w:val="00BD394C"/>
    <w:rsid w:val="00BD394D"/>
    <w:rsid w:val="00BD42D9"/>
    <w:rsid w:val="00BD4755"/>
    <w:rsid w:val="00BD49FA"/>
    <w:rsid w:val="00BD6139"/>
    <w:rsid w:val="00BD6292"/>
    <w:rsid w:val="00BE513C"/>
    <w:rsid w:val="00BE627E"/>
    <w:rsid w:val="00BE6581"/>
    <w:rsid w:val="00BE67D3"/>
    <w:rsid w:val="00BE6CAE"/>
    <w:rsid w:val="00BE7390"/>
    <w:rsid w:val="00BF1716"/>
    <w:rsid w:val="00BF772F"/>
    <w:rsid w:val="00C015FC"/>
    <w:rsid w:val="00C0165C"/>
    <w:rsid w:val="00C019FE"/>
    <w:rsid w:val="00C0207E"/>
    <w:rsid w:val="00C02503"/>
    <w:rsid w:val="00C02C8C"/>
    <w:rsid w:val="00C04F85"/>
    <w:rsid w:val="00C05A04"/>
    <w:rsid w:val="00C05F50"/>
    <w:rsid w:val="00C07B18"/>
    <w:rsid w:val="00C07D59"/>
    <w:rsid w:val="00C11164"/>
    <w:rsid w:val="00C1130A"/>
    <w:rsid w:val="00C116F3"/>
    <w:rsid w:val="00C11DD7"/>
    <w:rsid w:val="00C15F62"/>
    <w:rsid w:val="00C17BC6"/>
    <w:rsid w:val="00C20ACE"/>
    <w:rsid w:val="00C23A14"/>
    <w:rsid w:val="00C23F47"/>
    <w:rsid w:val="00C24E4A"/>
    <w:rsid w:val="00C2567A"/>
    <w:rsid w:val="00C26B52"/>
    <w:rsid w:val="00C27B8D"/>
    <w:rsid w:val="00C31187"/>
    <w:rsid w:val="00C315C7"/>
    <w:rsid w:val="00C318A0"/>
    <w:rsid w:val="00C31E68"/>
    <w:rsid w:val="00C31FD4"/>
    <w:rsid w:val="00C323BC"/>
    <w:rsid w:val="00C332AA"/>
    <w:rsid w:val="00C33889"/>
    <w:rsid w:val="00C340AA"/>
    <w:rsid w:val="00C37342"/>
    <w:rsid w:val="00C41F21"/>
    <w:rsid w:val="00C42943"/>
    <w:rsid w:val="00C44C9D"/>
    <w:rsid w:val="00C45320"/>
    <w:rsid w:val="00C45F9C"/>
    <w:rsid w:val="00C46ACF"/>
    <w:rsid w:val="00C5209F"/>
    <w:rsid w:val="00C538AC"/>
    <w:rsid w:val="00C54128"/>
    <w:rsid w:val="00C54CD2"/>
    <w:rsid w:val="00C56886"/>
    <w:rsid w:val="00C5790A"/>
    <w:rsid w:val="00C6056D"/>
    <w:rsid w:val="00C661BF"/>
    <w:rsid w:val="00C6773C"/>
    <w:rsid w:val="00C71B04"/>
    <w:rsid w:val="00C72DA5"/>
    <w:rsid w:val="00C744B2"/>
    <w:rsid w:val="00C76BDD"/>
    <w:rsid w:val="00C7736C"/>
    <w:rsid w:val="00C80261"/>
    <w:rsid w:val="00C80663"/>
    <w:rsid w:val="00C80DE1"/>
    <w:rsid w:val="00C812DC"/>
    <w:rsid w:val="00C81789"/>
    <w:rsid w:val="00C84237"/>
    <w:rsid w:val="00C84A09"/>
    <w:rsid w:val="00C90AD6"/>
    <w:rsid w:val="00C92CDA"/>
    <w:rsid w:val="00C92E3E"/>
    <w:rsid w:val="00C95168"/>
    <w:rsid w:val="00C9641C"/>
    <w:rsid w:val="00C9672B"/>
    <w:rsid w:val="00C96EC6"/>
    <w:rsid w:val="00C9777A"/>
    <w:rsid w:val="00CA2CD5"/>
    <w:rsid w:val="00CA314D"/>
    <w:rsid w:val="00CA6DF6"/>
    <w:rsid w:val="00CB00FD"/>
    <w:rsid w:val="00CB4289"/>
    <w:rsid w:val="00CB468C"/>
    <w:rsid w:val="00CB6789"/>
    <w:rsid w:val="00CB75D9"/>
    <w:rsid w:val="00CB76C7"/>
    <w:rsid w:val="00CC16D1"/>
    <w:rsid w:val="00CC2371"/>
    <w:rsid w:val="00CC300D"/>
    <w:rsid w:val="00CC45A9"/>
    <w:rsid w:val="00CC5BDC"/>
    <w:rsid w:val="00CD0037"/>
    <w:rsid w:val="00CD0527"/>
    <w:rsid w:val="00CD10EB"/>
    <w:rsid w:val="00CD4649"/>
    <w:rsid w:val="00CD7A0B"/>
    <w:rsid w:val="00CE00E4"/>
    <w:rsid w:val="00CE0316"/>
    <w:rsid w:val="00CE173C"/>
    <w:rsid w:val="00CE2EF1"/>
    <w:rsid w:val="00CE59F8"/>
    <w:rsid w:val="00CE649D"/>
    <w:rsid w:val="00CE7CE2"/>
    <w:rsid w:val="00CF0884"/>
    <w:rsid w:val="00CF3581"/>
    <w:rsid w:val="00D02019"/>
    <w:rsid w:val="00D0206A"/>
    <w:rsid w:val="00D042E0"/>
    <w:rsid w:val="00D0444C"/>
    <w:rsid w:val="00D05128"/>
    <w:rsid w:val="00D055EC"/>
    <w:rsid w:val="00D0773C"/>
    <w:rsid w:val="00D10273"/>
    <w:rsid w:val="00D111FD"/>
    <w:rsid w:val="00D129B6"/>
    <w:rsid w:val="00D13286"/>
    <w:rsid w:val="00D16298"/>
    <w:rsid w:val="00D170FA"/>
    <w:rsid w:val="00D2198F"/>
    <w:rsid w:val="00D22650"/>
    <w:rsid w:val="00D24FEC"/>
    <w:rsid w:val="00D2534C"/>
    <w:rsid w:val="00D26038"/>
    <w:rsid w:val="00D32D0D"/>
    <w:rsid w:val="00D3575E"/>
    <w:rsid w:val="00D411BF"/>
    <w:rsid w:val="00D43EB8"/>
    <w:rsid w:val="00D46F49"/>
    <w:rsid w:val="00D479C8"/>
    <w:rsid w:val="00D52A3A"/>
    <w:rsid w:val="00D54DDA"/>
    <w:rsid w:val="00D5524E"/>
    <w:rsid w:val="00D5606F"/>
    <w:rsid w:val="00D60AE7"/>
    <w:rsid w:val="00D65087"/>
    <w:rsid w:val="00D72087"/>
    <w:rsid w:val="00D72771"/>
    <w:rsid w:val="00D7624F"/>
    <w:rsid w:val="00D7725D"/>
    <w:rsid w:val="00D82845"/>
    <w:rsid w:val="00D833C1"/>
    <w:rsid w:val="00D846EF"/>
    <w:rsid w:val="00D84BCA"/>
    <w:rsid w:val="00D84FC2"/>
    <w:rsid w:val="00D85F71"/>
    <w:rsid w:val="00D861C1"/>
    <w:rsid w:val="00D86531"/>
    <w:rsid w:val="00D875AD"/>
    <w:rsid w:val="00D900FC"/>
    <w:rsid w:val="00D905A1"/>
    <w:rsid w:val="00D909FA"/>
    <w:rsid w:val="00D9138F"/>
    <w:rsid w:val="00D947BC"/>
    <w:rsid w:val="00D9480F"/>
    <w:rsid w:val="00D94D95"/>
    <w:rsid w:val="00D959EB"/>
    <w:rsid w:val="00D95BA3"/>
    <w:rsid w:val="00D95DF2"/>
    <w:rsid w:val="00DA1CA6"/>
    <w:rsid w:val="00DA218C"/>
    <w:rsid w:val="00DA56F1"/>
    <w:rsid w:val="00DA728F"/>
    <w:rsid w:val="00DB1059"/>
    <w:rsid w:val="00DB2F61"/>
    <w:rsid w:val="00DB3378"/>
    <w:rsid w:val="00DC0ECA"/>
    <w:rsid w:val="00DC2518"/>
    <w:rsid w:val="00DC2AFC"/>
    <w:rsid w:val="00DC397A"/>
    <w:rsid w:val="00DC53C5"/>
    <w:rsid w:val="00DC632F"/>
    <w:rsid w:val="00DD0B53"/>
    <w:rsid w:val="00DD6CDE"/>
    <w:rsid w:val="00DD7C94"/>
    <w:rsid w:val="00DE0B18"/>
    <w:rsid w:val="00DE0C26"/>
    <w:rsid w:val="00DE0E55"/>
    <w:rsid w:val="00DE1B7C"/>
    <w:rsid w:val="00DE2F47"/>
    <w:rsid w:val="00DE3609"/>
    <w:rsid w:val="00DE6684"/>
    <w:rsid w:val="00DE71B5"/>
    <w:rsid w:val="00DF01DA"/>
    <w:rsid w:val="00DF166B"/>
    <w:rsid w:val="00DF453A"/>
    <w:rsid w:val="00DF48D9"/>
    <w:rsid w:val="00DF57EB"/>
    <w:rsid w:val="00DF6363"/>
    <w:rsid w:val="00DF636D"/>
    <w:rsid w:val="00E00554"/>
    <w:rsid w:val="00E006A4"/>
    <w:rsid w:val="00E01FC9"/>
    <w:rsid w:val="00E02108"/>
    <w:rsid w:val="00E06741"/>
    <w:rsid w:val="00E07C35"/>
    <w:rsid w:val="00E124FC"/>
    <w:rsid w:val="00E133D3"/>
    <w:rsid w:val="00E14454"/>
    <w:rsid w:val="00E148D5"/>
    <w:rsid w:val="00E16588"/>
    <w:rsid w:val="00E21C6E"/>
    <w:rsid w:val="00E23ACD"/>
    <w:rsid w:val="00E24692"/>
    <w:rsid w:val="00E24DC2"/>
    <w:rsid w:val="00E301C1"/>
    <w:rsid w:val="00E32708"/>
    <w:rsid w:val="00E33D38"/>
    <w:rsid w:val="00E37274"/>
    <w:rsid w:val="00E37314"/>
    <w:rsid w:val="00E37C09"/>
    <w:rsid w:val="00E404D9"/>
    <w:rsid w:val="00E46996"/>
    <w:rsid w:val="00E46E1E"/>
    <w:rsid w:val="00E51BAE"/>
    <w:rsid w:val="00E54F37"/>
    <w:rsid w:val="00E57A9A"/>
    <w:rsid w:val="00E57AA1"/>
    <w:rsid w:val="00E630EB"/>
    <w:rsid w:val="00E65868"/>
    <w:rsid w:val="00E67493"/>
    <w:rsid w:val="00E67605"/>
    <w:rsid w:val="00E71137"/>
    <w:rsid w:val="00E71540"/>
    <w:rsid w:val="00E7269A"/>
    <w:rsid w:val="00E741CF"/>
    <w:rsid w:val="00E75E3C"/>
    <w:rsid w:val="00E766AF"/>
    <w:rsid w:val="00E83411"/>
    <w:rsid w:val="00E85080"/>
    <w:rsid w:val="00E86375"/>
    <w:rsid w:val="00E8707B"/>
    <w:rsid w:val="00E87695"/>
    <w:rsid w:val="00E87EFE"/>
    <w:rsid w:val="00E94296"/>
    <w:rsid w:val="00E94A5F"/>
    <w:rsid w:val="00E96D1E"/>
    <w:rsid w:val="00E973D4"/>
    <w:rsid w:val="00EA0CF0"/>
    <w:rsid w:val="00EA1AC8"/>
    <w:rsid w:val="00EA5418"/>
    <w:rsid w:val="00EA7102"/>
    <w:rsid w:val="00EA757E"/>
    <w:rsid w:val="00EA7A98"/>
    <w:rsid w:val="00EB26B0"/>
    <w:rsid w:val="00EB37D6"/>
    <w:rsid w:val="00EB3DC7"/>
    <w:rsid w:val="00EB4758"/>
    <w:rsid w:val="00EC49DF"/>
    <w:rsid w:val="00EC5567"/>
    <w:rsid w:val="00EC6A4D"/>
    <w:rsid w:val="00EC6F64"/>
    <w:rsid w:val="00ED118F"/>
    <w:rsid w:val="00ED3786"/>
    <w:rsid w:val="00EE0E0A"/>
    <w:rsid w:val="00EE1461"/>
    <w:rsid w:val="00EE2AA8"/>
    <w:rsid w:val="00EE6AB2"/>
    <w:rsid w:val="00EE7E43"/>
    <w:rsid w:val="00EF1696"/>
    <w:rsid w:val="00EF2D81"/>
    <w:rsid w:val="00EF50FE"/>
    <w:rsid w:val="00EF5282"/>
    <w:rsid w:val="00EF5B0F"/>
    <w:rsid w:val="00EF5F86"/>
    <w:rsid w:val="00EF66D4"/>
    <w:rsid w:val="00EF6FA3"/>
    <w:rsid w:val="00EF75BE"/>
    <w:rsid w:val="00EF7F5B"/>
    <w:rsid w:val="00F01B96"/>
    <w:rsid w:val="00F0250F"/>
    <w:rsid w:val="00F03DFA"/>
    <w:rsid w:val="00F05468"/>
    <w:rsid w:val="00F05633"/>
    <w:rsid w:val="00F05C30"/>
    <w:rsid w:val="00F0659D"/>
    <w:rsid w:val="00F111BE"/>
    <w:rsid w:val="00F11B86"/>
    <w:rsid w:val="00F14D57"/>
    <w:rsid w:val="00F15D8B"/>
    <w:rsid w:val="00F15E06"/>
    <w:rsid w:val="00F20E79"/>
    <w:rsid w:val="00F20FF6"/>
    <w:rsid w:val="00F214D4"/>
    <w:rsid w:val="00F24FCF"/>
    <w:rsid w:val="00F31B3E"/>
    <w:rsid w:val="00F32941"/>
    <w:rsid w:val="00F33B4C"/>
    <w:rsid w:val="00F34D0D"/>
    <w:rsid w:val="00F3673F"/>
    <w:rsid w:val="00F44324"/>
    <w:rsid w:val="00F451E0"/>
    <w:rsid w:val="00F45C83"/>
    <w:rsid w:val="00F465BC"/>
    <w:rsid w:val="00F4664C"/>
    <w:rsid w:val="00F47BE0"/>
    <w:rsid w:val="00F532E7"/>
    <w:rsid w:val="00F60DAB"/>
    <w:rsid w:val="00F60E57"/>
    <w:rsid w:val="00F61725"/>
    <w:rsid w:val="00F634DC"/>
    <w:rsid w:val="00F64C3C"/>
    <w:rsid w:val="00F66D07"/>
    <w:rsid w:val="00F70840"/>
    <w:rsid w:val="00F7203C"/>
    <w:rsid w:val="00F72EE6"/>
    <w:rsid w:val="00F80A7B"/>
    <w:rsid w:val="00F82198"/>
    <w:rsid w:val="00F82284"/>
    <w:rsid w:val="00F85495"/>
    <w:rsid w:val="00F8724E"/>
    <w:rsid w:val="00F9298A"/>
    <w:rsid w:val="00F97DF6"/>
    <w:rsid w:val="00FA35E5"/>
    <w:rsid w:val="00FA5A84"/>
    <w:rsid w:val="00FB0205"/>
    <w:rsid w:val="00FB1010"/>
    <w:rsid w:val="00FB19A0"/>
    <w:rsid w:val="00FB55D0"/>
    <w:rsid w:val="00FB6997"/>
    <w:rsid w:val="00FC00AA"/>
    <w:rsid w:val="00FC0411"/>
    <w:rsid w:val="00FC45E3"/>
    <w:rsid w:val="00FC64CE"/>
    <w:rsid w:val="00FC77CF"/>
    <w:rsid w:val="00FD1724"/>
    <w:rsid w:val="00FD29F9"/>
    <w:rsid w:val="00FD2B3A"/>
    <w:rsid w:val="00FD2DBD"/>
    <w:rsid w:val="00FD2F05"/>
    <w:rsid w:val="00FD35B1"/>
    <w:rsid w:val="00FD4E65"/>
    <w:rsid w:val="00FD567F"/>
    <w:rsid w:val="00FD6500"/>
    <w:rsid w:val="00FD68C8"/>
    <w:rsid w:val="00FE3650"/>
    <w:rsid w:val="00FE4A87"/>
    <w:rsid w:val="00FE4C73"/>
    <w:rsid w:val="00FE579C"/>
    <w:rsid w:val="00FF003A"/>
    <w:rsid w:val="00FF3CC7"/>
    <w:rsid w:val="00FF4298"/>
    <w:rsid w:val="00FF6B6B"/>
    <w:rsid w:val="00FF747C"/>
    <w:rsid w:val="00FF76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9">
      <o:colormru v:ext="edit" colors="#40b4e5,#005cb9,#95d600,#0064a7,#97c93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4AA"/>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link w:val="Textonotapie"/>
    <w:uiPriority w:val="99"/>
    <w:semiHidden/>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customStyle="1" w:styleId="Titulo1">
    <w:name w:val="Titulo 1"/>
    <w:basedOn w:val="Texto"/>
    <w:rsid w:val="00451D35"/>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character" w:customStyle="1" w:styleId="ROMANOSCar">
    <w:name w:val="ROMANOS Car"/>
    <w:link w:val="ROMANOS"/>
    <w:locked/>
    <w:rsid w:val="00451D35"/>
    <w:rPr>
      <w:rFonts w:ascii="Arial" w:eastAsia="Times New Roman" w:hAnsi="Arial" w:cs="Arial"/>
      <w:sz w:val="18"/>
      <w:szCs w:val="18"/>
      <w:lang w:val="es-ES" w:eastAsia="es-ES"/>
    </w:rPr>
  </w:style>
  <w:style w:type="table" w:styleId="Tablaconcuadrcula">
    <w:name w:val="Table Grid"/>
    <w:basedOn w:val="Tablanormal"/>
    <w:uiPriority w:val="59"/>
    <w:rsid w:val="00890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0622C"/>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311679"/>
    <w:rPr>
      <w:i/>
      <w:iCs/>
    </w:rPr>
  </w:style>
  <w:style w:type="paragraph" w:styleId="Sinespaciado">
    <w:name w:val="No Spacing"/>
    <w:uiPriority w:val="1"/>
    <w:qFormat/>
    <w:rsid w:val="00654F2B"/>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lang w:val="x-none" w:eastAsia="x-none"/>
    </w:rPr>
  </w:style>
  <w:style w:type="character" w:customStyle="1" w:styleId="TextonotapieCar">
    <w:name w:val="Texto nota pie Car"/>
    <w:link w:val="Textonotapie"/>
    <w:uiPriority w:val="99"/>
    <w:semiHidden/>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customStyle="1" w:styleId="Titulo1">
    <w:name w:val="Titulo 1"/>
    <w:basedOn w:val="Texto"/>
    <w:rsid w:val="00451D35"/>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character" w:customStyle="1" w:styleId="ROMANOSCar">
    <w:name w:val="ROMANOS Car"/>
    <w:link w:val="ROMANOS"/>
    <w:locked/>
    <w:rsid w:val="00451D35"/>
    <w:rPr>
      <w:rFonts w:ascii="Arial" w:eastAsia="Times New Roman" w:hAnsi="Arial" w:cs="Arial"/>
      <w:sz w:val="18"/>
      <w:szCs w:val="18"/>
      <w:lang w:val="es-ES" w:eastAsia="es-ES"/>
    </w:rPr>
  </w:style>
  <w:style w:type="table" w:styleId="Tablaconcuadrcula">
    <w:name w:val="Table Grid"/>
    <w:basedOn w:val="Tablanormal"/>
    <w:uiPriority w:val="59"/>
    <w:rsid w:val="00890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0622C"/>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3116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26642">
      <w:bodyDiv w:val="1"/>
      <w:marLeft w:val="0"/>
      <w:marRight w:val="0"/>
      <w:marTop w:val="0"/>
      <w:marBottom w:val="0"/>
      <w:divBdr>
        <w:top w:val="none" w:sz="0" w:space="0" w:color="auto"/>
        <w:left w:val="none" w:sz="0" w:space="0" w:color="auto"/>
        <w:bottom w:val="none" w:sz="0" w:space="0" w:color="auto"/>
        <w:right w:val="none" w:sz="0" w:space="0" w:color="auto"/>
      </w:divBdr>
    </w:div>
    <w:div w:id="164171359">
      <w:bodyDiv w:val="1"/>
      <w:marLeft w:val="0"/>
      <w:marRight w:val="0"/>
      <w:marTop w:val="0"/>
      <w:marBottom w:val="0"/>
      <w:divBdr>
        <w:top w:val="none" w:sz="0" w:space="0" w:color="auto"/>
        <w:left w:val="none" w:sz="0" w:space="0" w:color="auto"/>
        <w:bottom w:val="none" w:sz="0" w:space="0" w:color="auto"/>
        <w:right w:val="none" w:sz="0" w:space="0" w:color="auto"/>
      </w:divBdr>
    </w:div>
    <w:div w:id="180701535">
      <w:bodyDiv w:val="1"/>
      <w:marLeft w:val="0"/>
      <w:marRight w:val="0"/>
      <w:marTop w:val="0"/>
      <w:marBottom w:val="0"/>
      <w:divBdr>
        <w:top w:val="none" w:sz="0" w:space="0" w:color="auto"/>
        <w:left w:val="none" w:sz="0" w:space="0" w:color="auto"/>
        <w:bottom w:val="none" w:sz="0" w:space="0" w:color="auto"/>
        <w:right w:val="none" w:sz="0" w:space="0" w:color="auto"/>
      </w:divBdr>
    </w:div>
    <w:div w:id="274598096">
      <w:bodyDiv w:val="1"/>
      <w:marLeft w:val="0"/>
      <w:marRight w:val="0"/>
      <w:marTop w:val="0"/>
      <w:marBottom w:val="0"/>
      <w:divBdr>
        <w:top w:val="none" w:sz="0" w:space="0" w:color="auto"/>
        <w:left w:val="none" w:sz="0" w:space="0" w:color="auto"/>
        <w:bottom w:val="none" w:sz="0" w:space="0" w:color="auto"/>
        <w:right w:val="none" w:sz="0" w:space="0" w:color="auto"/>
      </w:divBdr>
    </w:div>
    <w:div w:id="278150650">
      <w:bodyDiv w:val="1"/>
      <w:marLeft w:val="0"/>
      <w:marRight w:val="0"/>
      <w:marTop w:val="0"/>
      <w:marBottom w:val="0"/>
      <w:divBdr>
        <w:top w:val="none" w:sz="0" w:space="0" w:color="auto"/>
        <w:left w:val="none" w:sz="0" w:space="0" w:color="auto"/>
        <w:bottom w:val="none" w:sz="0" w:space="0" w:color="auto"/>
        <w:right w:val="none" w:sz="0" w:space="0" w:color="auto"/>
      </w:divBdr>
    </w:div>
    <w:div w:id="290210032">
      <w:bodyDiv w:val="1"/>
      <w:marLeft w:val="0"/>
      <w:marRight w:val="0"/>
      <w:marTop w:val="0"/>
      <w:marBottom w:val="0"/>
      <w:divBdr>
        <w:top w:val="none" w:sz="0" w:space="0" w:color="auto"/>
        <w:left w:val="none" w:sz="0" w:space="0" w:color="auto"/>
        <w:bottom w:val="none" w:sz="0" w:space="0" w:color="auto"/>
        <w:right w:val="none" w:sz="0" w:space="0" w:color="auto"/>
      </w:divBdr>
    </w:div>
    <w:div w:id="291978624">
      <w:bodyDiv w:val="1"/>
      <w:marLeft w:val="0"/>
      <w:marRight w:val="0"/>
      <w:marTop w:val="0"/>
      <w:marBottom w:val="0"/>
      <w:divBdr>
        <w:top w:val="none" w:sz="0" w:space="0" w:color="auto"/>
        <w:left w:val="none" w:sz="0" w:space="0" w:color="auto"/>
        <w:bottom w:val="none" w:sz="0" w:space="0" w:color="auto"/>
        <w:right w:val="none" w:sz="0" w:space="0" w:color="auto"/>
      </w:divBdr>
    </w:div>
    <w:div w:id="329334850">
      <w:bodyDiv w:val="1"/>
      <w:marLeft w:val="0"/>
      <w:marRight w:val="0"/>
      <w:marTop w:val="0"/>
      <w:marBottom w:val="0"/>
      <w:divBdr>
        <w:top w:val="none" w:sz="0" w:space="0" w:color="auto"/>
        <w:left w:val="none" w:sz="0" w:space="0" w:color="auto"/>
        <w:bottom w:val="none" w:sz="0" w:space="0" w:color="auto"/>
        <w:right w:val="none" w:sz="0" w:space="0" w:color="auto"/>
      </w:divBdr>
    </w:div>
    <w:div w:id="350568235">
      <w:bodyDiv w:val="1"/>
      <w:marLeft w:val="0"/>
      <w:marRight w:val="0"/>
      <w:marTop w:val="0"/>
      <w:marBottom w:val="0"/>
      <w:divBdr>
        <w:top w:val="none" w:sz="0" w:space="0" w:color="auto"/>
        <w:left w:val="none" w:sz="0" w:space="0" w:color="auto"/>
        <w:bottom w:val="none" w:sz="0" w:space="0" w:color="auto"/>
        <w:right w:val="none" w:sz="0" w:space="0" w:color="auto"/>
      </w:divBdr>
    </w:div>
    <w:div w:id="353698460">
      <w:bodyDiv w:val="1"/>
      <w:marLeft w:val="0"/>
      <w:marRight w:val="0"/>
      <w:marTop w:val="0"/>
      <w:marBottom w:val="0"/>
      <w:divBdr>
        <w:top w:val="none" w:sz="0" w:space="0" w:color="auto"/>
        <w:left w:val="none" w:sz="0" w:space="0" w:color="auto"/>
        <w:bottom w:val="none" w:sz="0" w:space="0" w:color="auto"/>
        <w:right w:val="none" w:sz="0" w:space="0" w:color="auto"/>
      </w:divBdr>
    </w:div>
    <w:div w:id="416440776">
      <w:bodyDiv w:val="1"/>
      <w:marLeft w:val="0"/>
      <w:marRight w:val="0"/>
      <w:marTop w:val="0"/>
      <w:marBottom w:val="0"/>
      <w:divBdr>
        <w:top w:val="none" w:sz="0" w:space="0" w:color="auto"/>
        <w:left w:val="none" w:sz="0" w:space="0" w:color="auto"/>
        <w:bottom w:val="none" w:sz="0" w:space="0" w:color="auto"/>
        <w:right w:val="none" w:sz="0" w:space="0" w:color="auto"/>
      </w:divBdr>
    </w:div>
    <w:div w:id="436949911">
      <w:bodyDiv w:val="1"/>
      <w:marLeft w:val="0"/>
      <w:marRight w:val="0"/>
      <w:marTop w:val="0"/>
      <w:marBottom w:val="0"/>
      <w:divBdr>
        <w:top w:val="none" w:sz="0" w:space="0" w:color="auto"/>
        <w:left w:val="none" w:sz="0" w:space="0" w:color="auto"/>
        <w:bottom w:val="none" w:sz="0" w:space="0" w:color="auto"/>
        <w:right w:val="none" w:sz="0" w:space="0" w:color="auto"/>
      </w:divBdr>
    </w:div>
    <w:div w:id="442310237">
      <w:bodyDiv w:val="1"/>
      <w:marLeft w:val="0"/>
      <w:marRight w:val="0"/>
      <w:marTop w:val="0"/>
      <w:marBottom w:val="0"/>
      <w:divBdr>
        <w:top w:val="none" w:sz="0" w:space="0" w:color="auto"/>
        <w:left w:val="none" w:sz="0" w:space="0" w:color="auto"/>
        <w:bottom w:val="none" w:sz="0" w:space="0" w:color="auto"/>
        <w:right w:val="none" w:sz="0" w:space="0" w:color="auto"/>
      </w:divBdr>
    </w:div>
    <w:div w:id="455027300">
      <w:bodyDiv w:val="1"/>
      <w:marLeft w:val="0"/>
      <w:marRight w:val="0"/>
      <w:marTop w:val="0"/>
      <w:marBottom w:val="0"/>
      <w:divBdr>
        <w:top w:val="none" w:sz="0" w:space="0" w:color="auto"/>
        <w:left w:val="none" w:sz="0" w:space="0" w:color="auto"/>
        <w:bottom w:val="none" w:sz="0" w:space="0" w:color="auto"/>
        <w:right w:val="none" w:sz="0" w:space="0" w:color="auto"/>
      </w:divBdr>
    </w:div>
    <w:div w:id="457341944">
      <w:bodyDiv w:val="1"/>
      <w:marLeft w:val="0"/>
      <w:marRight w:val="0"/>
      <w:marTop w:val="0"/>
      <w:marBottom w:val="0"/>
      <w:divBdr>
        <w:top w:val="none" w:sz="0" w:space="0" w:color="auto"/>
        <w:left w:val="none" w:sz="0" w:space="0" w:color="auto"/>
        <w:bottom w:val="none" w:sz="0" w:space="0" w:color="auto"/>
        <w:right w:val="none" w:sz="0" w:space="0" w:color="auto"/>
      </w:divBdr>
    </w:div>
    <w:div w:id="465126057">
      <w:bodyDiv w:val="1"/>
      <w:marLeft w:val="0"/>
      <w:marRight w:val="0"/>
      <w:marTop w:val="0"/>
      <w:marBottom w:val="0"/>
      <w:divBdr>
        <w:top w:val="none" w:sz="0" w:space="0" w:color="auto"/>
        <w:left w:val="none" w:sz="0" w:space="0" w:color="auto"/>
        <w:bottom w:val="none" w:sz="0" w:space="0" w:color="auto"/>
        <w:right w:val="none" w:sz="0" w:space="0" w:color="auto"/>
      </w:divBdr>
    </w:div>
    <w:div w:id="497772245">
      <w:bodyDiv w:val="1"/>
      <w:marLeft w:val="0"/>
      <w:marRight w:val="0"/>
      <w:marTop w:val="0"/>
      <w:marBottom w:val="0"/>
      <w:divBdr>
        <w:top w:val="none" w:sz="0" w:space="0" w:color="auto"/>
        <w:left w:val="none" w:sz="0" w:space="0" w:color="auto"/>
        <w:bottom w:val="none" w:sz="0" w:space="0" w:color="auto"/>
        <w:right w:val="none" w:sz="0" w:space="0" w:color="auto"/>
      </w:divBdr>
    </w:div>
    <w:div w:id="516311057">
      <w:bodyDiv w:val="1"/>
      <w:marLeft w:val="0"/>
      <w:marRight w:val="0"/>
      <w:marTop w:val="0"/>
      <w:marBottom w:val="0"/>
      <w:divBdr>
        <w:top w:val="none" w:sz="0" w:space="0" w:color="auto"/>
        <w:left w:val="none" w:sz="0" w:space="0" w:color="auto"/>
        <w:bottom w:val="none" w:sz="0" w:space="0" w:color="auto"/>
        <w:right w:val="none" w:sz="0" w:space="0" w:color="auto"/>
      </w:divBdr>
    </w:div>
    <w:div w:id="562326184">
      <w:bodyDiv w:val="1"/>
      <w:marLeft w:val="0"/>
      <w:marRight w:val="0"/>
      <w:marTop w:val="0"/>
      <w:marBottom w:val="0"/>
      <w:divBdr>
        <w:top w:val="none" w:sz="0" w:space="0" w:color="auto"/>
        <w:left w:val="none" w:sz="0" w:space="0" w:color="auto"/>
        <w:bottom w:val="none" w:sz="0" w:space="0" w:color="auto"/>
        <w:right w:val="none" w:sz="0" w:space="0" w:color="auto"/>
      </w:divBdr>
    </w:div>
    <w:div w:id="564337253">
      <w:bodyDiv w:val="1"/>
      <w:marLeft w:val="0"/>
      <w:marRight w:val="0"/>
      <w:marTop w:val="0"/>
      <w:marBottom w:val="0"/>
      <w:divBdr>
        <w:top w:val="none" w:sz="0" w:space="0" w:color="auto"/>
        <w:left w:val="none" w:sz="0" w:space="0" w:color="auto"/>
        <w:bottom w:val="none" w:sz="0" w:space="0" w:color="auto"/>
        <w:right w:val="none" w:sz="0" w:space="0" w:color="auto"/>
      </w:divBdr>
    </w:div>
    <w:div w:id="567572615">
      <w:bodyDiv w:val="1"/>
      <w:marLeft w:val="0"/>
      <w:marRight w:val="0"/>
      <w:marTop w:val="0"/>
      <w:marBottom w:val="0"/>
      <w:divBdr>
        <w:top w:val="none" w:sz="0" w:space="0" w:color="auto"/>
        <w:left w:val="none" w:sz="0" w:space="0" w:color="auto"/>
        <w:bottom w:val="none" w:sz="0" w:space="0" w:color="auto"/>
        <w:right w:val="none" w:sz="0" w:space="0" w:color="auto"/>
      </w:divBdr>
    </w:div>
    <w:div w:id="633607386">
      <w:bodyDiv w:val="1"/>
      <w:marLeft w:val="0"/>
      <w:marRight w:val="0"/>
      <w:marTop w:val="0"/>
      <w:marBottom w:val="0"/>
      <w:divBdr>
        <w:top w:val="none" w:sz="0" w:space="0" w:color="auto"/>
        <w:left w:val="none" w:sz="0" w:space="0" w:color="auto"/>
        <w:bottom w:val="none" w:sz="0" w:space="0" w:color="auto"/>
        <w:right w:val="none" w:sz="0" w:space="0" w:color="auto"/>
      </w:divBdr>
    </w:div>
    <w:div w:id="661547588">
      <w:bodyDiv w:val="1"/>
      <w:marLeft w:val="0"/>
      <w:marRight w:val="0"/>
      <w:marTop w:val="0"/>
      <w:marBottom w:val="0"/>
      <w:divBdr>
        <w:top w:val="none" w:sz="0" w:space="0" w:color="auto"/>
        <w:left w:val="none" w:sz="0" w:space="0" w:color="auto"/>
        <w:bottom w:val="none" w:sz="0" w:space="0" w:color="auto"/>
        <w:right w:val="none" w:sz="0" w:space="0" w:color="auto"/>
      </w:divBdr>
    </w:div>
    <w:div w:id="669328649">
      <w:bodyDiv w:val="1"/>
      <w:marLeft w:val="0"/>
      <w:marRight w:val="0"/>
      <w:marTop w:val="0"/>
      <w:marBottom w:val="0"/>
      <w:divBdr>
        <w:top w:val="none" w:sz="0" w:space="0" w:color="auto"/>
        <w:left w:val="none" w:sz="0" w:space="0" w:color="auto"/>
        <w:bottom w:val="none" w:sz="0" w:space="0" w:color="auto"/>
        <w:right w:val="none" w:sz="0" w:space="0" w:color="auto"/>
      </w:divBdr>
    </w:div>
    <w:div w:id="676268695">
      <w:bodyDiv w:val="1"/>
      <w:marLeft w:val="0"/>
      <w:marRight w:val="0"/>
      <w:marTop w:val="0"/>
      <w:marBottom w:val="0"/>
      <w:divBdr>
        <w:top w:val="none" w:sz="0" w:space="0" w:color="auto"/>
        <w:left w:val="none" w:sz="0" w:space="0" w:color="auto"/>
        <w:bottom w:val="none" w:sz="0" w:space="0" w:color="auto"/>
        <w:right w:val="none" w:sz="0" w:space="0" w:color="auto"/>
      </w:divBdr>
    </w:div>
    <w:div w:id="745954771">
      <w:bodyDiv w:val="1"/>
      <w:marLeft w:val="0"/>
      <w:marRight w:val="0"/>
      <w:marTop w:val="0"/>
      <w:marBottom w:val="0"/>
      <w:divBdr>
        <w:top w:val="none" w:sz="0" w:space="0" w:color="auto"/>
        <w:left w:val="none" w:sz="0" w:space="0" w:color="auto"/>
        <w:bottom w:val="none" w:sz="0" w:space="0" w:color="auto"/>
        <w:right w:val="none" w:sz="0" w:space="0" w:color="auto"/>
      </w:divBdr>
    </w:div>
    <w:div w:id="760445799">
      <w:bodyDiv w:val="1"/>
      <w:marLeft w:val="0"/>
      <w:marRight w:val="0"/>
      <w:marTop w:val="0"/>
      <w:marBottom w:val="0"/>
      <w:divBdr>
        <w:top w:val="none" w:sz="0" w:space="0" w:color="auto"/>
        <w:left w:val="none" w:sz="0" w:space="0" w:color="auto"/>
        <w:bottom w:val="none" w:sz="0" w:space="0" w:color="auto"/>
        <w:right w:val="none" w:sz="0" w:space="0" w:color="auto"/>
      </w:divBdr>
    </w:div>
    <w:div w:id="783043016">
      <w:bodyDiv w:val="1"/>
      <w:marLeft w:val="0"/>
      <w:marRight w:val="0"/>
      <w:marTop w:val="0"/>
      <w:marBottom w:val="0"/>
      <w:divBdr>
        <w:top w:val="none" w:sz="0" w:space="0" w:color="auto"/>
        <w:left w:val="none" w:sz="0" w:space="0" w:color="auto"/>
        <w:bottom w:val="none" w:sz="0" w:space="0" w:color="auto"/>
        <w:right w:val="none" w:sz="0" w:space="0" w:color="auto"/>
      </w:divBdr>
    </w:div>
    <w:div w:id="812909623">
      <w:bodyDiv w:val="1"/>
      <w:marLeft w:val="0"/>
      <w:marRight w:val="0"/>
      <w:marTop w:val="0"/>
      <w:marBottom w:val="0"/>
      <w:divBdr>
        <w:top w:val="none" w:sz="0" w:space="0" w:color="auto"/>
        <w:left w:val="none" w:sz="0" w:space="0" w:color="auto"/>
        <w:bottom w:val="none" w:sz="0" w:space="0" w:color="auto"/>
        <w:right w:val="none" w:sz="0" w:space="0" w:color="auto"/>
      </w:divBdr>
    </w:div>
    <w:div w:id="846599577">
      <w:bodyDiv w:val="1"/>
      <w:marLeft w:val="0"/>
      <w:marRight w:val="0"/>
      <w:marTop w:val="0"/>
      <w:marBottom w:val="0"/>
      <w:divBdr>
        <w:top w:val="none" w:sz="0" w:space="0" w:color="auto"/>
        <w:left w:val="none" w:sz="0" w:space="0" w:color="auto"/>
        <w:bottom w:val="none" w:sz="0" w:space="0" w:color="auto"/>
        <w:right w:val="none" w:sz="0" w:space="0" w:color="auto"/>
      </w:divBdr>
    </w:div>
    <w:div w:id="886258042">
      <w:bodyDiv w:val="1"/>
      <w:marLeft w:val="0"/>
      <w:marRight w:val="0"/>
      <w:marTop w:val="0"/>
      <w:marBottom w:val="0"/>
      <w:divBdr>
        <w:top w:val="none" w:sz="0" w:space="0" w:color="auto"/>
        <w:left w:val="none" w:sz="0" w:space="0" w:color="auto"/>
        <w:bottom w:val="none" w:sz="0" w:space="0" w:color="auto"/>
        <w:right w:val="none" w:sz="0" w:space="0" w:color="auto"/>
      </w:divBdr>
    </w:div>
    <w:div w:id="919867260">
      <w:bodyDiv w:val="1"/>
      <w:marLeft w:val="0"/>
      <w:marRight w:val="0"/>
      <w:marTop w:val="0"/>
      <w:marBottom w:val="0"/>
      <w:divBdr>
        <w:top w:val="none" w:sz="0" w:space="0" w:color="auto"/>
        <w:left w:val="none" w:sz="0" w:space="0" w:color="auto"/>
        <w:bottom w:val="none" w:sz="0" w:space="0" w:color="auto"/>
        <w:right w:val="none" w:sz="0" w:space="0" w:color="auto"/>
      </w:divBdr>
    </w:div>
    <w:div w:id="933510863">
      <w:bodyDiv w:val="1"/>
      <w:marLeft w:val="0"/>
      <w:marRight w:val="0"/>
      <w:marTop w:val="0"/>
      <w:marBottom w:val="0"/>
      <w:divBdr>
        <w:top w:val="none" w:sz="0" w:space="0" w:color="auto"/>
        <w:left w:val="none" w:sz="0" w:space="0" w:color="auto"/>
        <w:bottom w:val="none" w:sz="0" w:space="0" w:color="auto"/>
        <w:right w:val="none" w:sz="0" w:space="0" w:color="auto"/>
      </w:divBdr>
    </w:div>
    <w:div w:id="1052271393">
      <w:bodyDiv w:val="1"/>
      <w:marLeft w:val="0"/>
      <w:marRight w:val="0"/>
      <w:marTop w:val="0"/>
      <w:marBottom w:val="0"/>
      <w:divBdr>
        <w:top w:val="none" w:sz="0" w:space="0" w:color="auto"/>
        <w:left w:val="none" w:sz="0" w:space="0" w:color="auto"/>
        <w:bottom w:val="none" w:sz="0" w:space="0" w:color="auto"/>
        <w:right w:val="none" w:sz="0" w:space="0" w:color="auto"/>
      </w:divBdr>
    </w:div>
    <w:div w:id="1056197949">
      <w:bodyDiv w:val="1"/>
      <w:marLeft w:val="0"/>
      <w:marRight w:val="0"/>
      <w:marTop w:val="0"/>
      <w:marBottom w:val="0"/>
      <w:divBdr>
        <w:top w:val="none" w:sz="0" w:space="0" w:color="auto"/>
        <w:left w:val="none" w:sz="0" w:space="0" w:color="auto"/>
        <w:bottom w:val="none" w:sz="0" w:space="0" w:color="auto"/>
        <w:right w:val="none" w:sz="0" w:space="0" w:color="auto"/>
      </w:divBdr>
    </w:div>
    <w:div w:id="1082415372">
      <w:bodyDiv w:val="1"/>
      <w:marLeft w:val="0"/>
      <w:marRight w:val="0"/>
      <w:marTop w:val="0"/>
      <w:marBottom w:val="0"/>
      <w:divBdr>
        <w:top w:val="none" w:sz="0" w:space="0" w:color="auto"/>
        <w:left w:val="none" w:sz="0" w:space="0" w:color="auto"/>
        <w:bottom w:val="none" w:sz="0" w:space="0" w:color="auto"/>
        <w:right w:val="none" w:sz="0" w:space="0" w:color="auto"/>
      </w:divBdr>
    </w:div>
    <w:div w:id="1113090693">
      <w:bodyDiv w:val="1"/>
      <w:marLeft w:val="0"/>
      <w:marRight w:val="0"/>
      <w:marTop w:val="0"/>
      <w:marBottom w:val="0"/>
      <w:divBdr>
        <w:top w:val="none" w:sz="0" w:space="0" w:color="auto"/>
        <w:left w:val="none" w:sz="0" w:space="0" w:color="auto"/>
        <w:bottom w:val="none" w:sz="0" w:space="0" w:color="auto"/>
        <w:right w:val="none" w:sz="0" w:space="0" w:color="auto"/>
      </w:divBdr>
    </w:div>
    <w:div w:id="1134176043">
      <w:bodyDiv w:val="1"/>
      <w:marLeft w:val="0"/>
      <w:marRight w:val="0"/>
      <w:marTop w:val="0"/>
      <w:marBottom w:val="0"/>
      <w:divBdr>
        <w:top w:val="none" w:sz="0" w:space="0" w:color="auto"/>
        <w:left w:val="none" w:sz="0" w:space="0" w:color="auto"/>
        <w:bottom w:val="none" w:sz="0" w:space="0" w:color="auto"/>
        <w:right w:val="none" w:sz="0" w:space="0" w:color="auto"/>
      </w:divBdr>
    </w:div>
    <w:div w:id="1181434028">
      <w:bodyDiv w:val="1"/>
      <w:marLeft w:val="0"/>
      <w:marRight w:val="0"/>
      <w:marTop w:val="0"/>
      <w:marBottom w:val="0"/>
      <w:divBdr>
        <w:top w:val="none" w:sz="0" w:space="0" w:color="auto"/>
        <w:left w:val="none" w:sz="0" w:space="0" w:color="auto"/>
        <w:bottom w:val="none" w:sz="0" w:space="0" w:color="auto"/>
        <w:right w:val="none" w:sz="0" w:space="0" w:color="auto"/>
      </w:divBdr>
    </w:div>
    <w:div w:id="1218198958">
      <w:bodyDiv w:val="1"/>
      <w:marLeft w:val="0"/>
      <w:marRight w:val="0"/>
      <w:marTop w:val="0"/>
      <w:marBottom w:val="0"/>
      <w:divBdr>
        <w:top w:val="none" w:sz="0" w:space="0" w:color="auto"/>
        <w:left w:val="none" w:sz="0" w:space="0" w:color="auto"/>
        <w:bottom w:val="none" w:sz="0" w:space="0" w:color="auto"/>
        <w:right w:val="none" w:sz="0" w:space="0" w:color="auto"/>
      </w:divBdr>
    </w:div>
    <w:div w:id="1237130336">
      <w:bodyDiv w:val="1"/>
      <w:marLeft w:val="0"/>
      <w:marRight w:val="0"/>
      <w:marTop w:val="0"/>
      <w:marBottom w:val="0"/>
      <w:divBdr>
        <w:top w:val="none" w:sz="0" w:space="0" w:color="auto"/>
        <w:left w:val="none" w:sz="0" w:space="0" w:color="auto"/>
        <w:bottom w:val="none" w:sz="0" w:space="0" w:color="auto"/>
        <w:right w:val="none" w:sz="0" w:space="0" w:color="auto"/>
      </w:divBdr>
    </w:div>
    <w:div w:id="1280381516">
      <w:bodyDiv w:val="1"/>
      <w:marLeft w:val="0"/>
      <w:marRight w:val="0"/>
      <w:marTop w:val="0"/>
      <w:marBottom w:val="0"/>
      <w:divBdr>
        <w:top w:val="none" w:sz="0" w:space="0" w:color="auto"/>
        <w:left w:val="none" w:sz="0" w:space="0" w:color="auto"/>
        <w:bottom w:val="none" w:sz="0" w:space="0" w:color="auto"/>
        <w:right w:val="none" w:sz="0" w:space="0" w:color="auto"/>
      </w:divBdr>
    </w:div>
    <w:div w:id="1380086918">
      <w:bodyDiv w:val="1"/>
      <w:marLeft w:val="0"/>
      <w:marRight w:val="0"/>
      <w:marTop w:val="0"/>
      <w:marBottom w:val="0"/>
      <w:divBdr>
        <w:top w:val="none" w:sz="0" w:space="0" w:color="auto"/>
        <w:left w:val="none" w:sz="0" w:space="0" w:color="auto"/>
        <w:bottom w:val="none" w:sz="0" w:space="0" w:color="auto"/>
        <w:right w:val="none" w:sz="0" w:space="0" w:color="auto"/>
      </w:divBdr>
    </w:div>
    <w:div w:id="1388457727">
      <w:bodyDiv w:val="1"/>
      <w:marLeft w:val="0"/>
      <w:marRight w:val="0"/>
      <w:marTop w:val="0"/>
      <w:marBottom w:val="0"/>
      <w:divBdr>
        <w:top w:val="none" w:sz="0" w:space="0" w:color="auto"/>
        <w:left w:val="none" w:sz="0" w:space="0" w:color="auto"/>
        <w:bottom w:val="none" w:sz="0" w:space="0" w:color="auto"/>
        <w:right w:val="none" w:sz="0" w:space="0" w:color="auto"/>
      </w:divBdr>
    </w:div>
    <w:div w:id="1471900258">
      <w:bodyDiv w:val="1"/>
      <w:marLeft w:val="0"/>
      <w:marRight w:val="0"/>
      <w:marTop w:val="0"/>
      <w:marBottom w:val="0"/>
      <w:divBdr>
        <w:top w:val="none" w:sz="0" w:space="0" w:color="auto"/>
        <w:left w:val="none" w:sz="0" w:space="0" w:color="auto"/>
        <w:bottom w:val="none" w:sz="0" w:space="0" w:color="auto"/>
        <w:right w:val="none" w:sz="0" w:space="0" w:color="auto"/>
      </w:divBdr>
    </w:div>
    <w:div w:id="1498643443">
      <w:bodyDiv w:val="1"/>
      <w:marLeft w:val="0"/>
      <w:marRight w:val="0"/>
      <w:marTop w:val="0"/>
      <w:marBottom w:val="0"/>
      <w:divBdr>
        <w:top w:val="none" w:sz="0" w:space="0" w:color="auto"/>
        <w:left w:val="none" w:sz="0" w:space="0" w:color="auto"/>
        <w:bottom w:val="none" w:sz="0" w:space="0" w:color="auto"/>
        <w:right w:val="none" w:sz="0" w:space="0" w:color="auto"/>
      </w:divBdr>
    </w:div>
    <w:div w:id="1509829591">
      <w:bodyDiv w:val="1"/>
      <w:marLeft w:val="0"/>
      <w:marRight w:val="0"/>
      <w:marTop w:val="0"/>
      <w:marBottom w:val="0"/>
      <w:divBdr>
        <w:top w:val="none" w:sz="0" w:space="0" w:color="auto"/>
        <w:left w:val="none" w:sz="0" w:space="0" w:color="auto"/>
        <w:bottom w:val="none" w:sz="0" w:space="0" w:color="auto"/>
        <w:right w:val="none" w:sz="0" w:space="0" w:color="auto"/>
      </w:divBdr>
    </w:div>
    <w:div w:id="1600793703">
      <w:bodyDiv w:val="1"/>
      <w:marLeft w:val="0"/>
      <w:marRight w:val="0"/>
      <w:marTop w:val="0"/>
      <w:marBottom w:val="0"/>
      <w:divBdr>
        <w:top w:val="none" w:sz="0" w:space="0" w:color="auto"/>
        <w:left w:val="none" w:sz="0" w:space="0" w:color="auto"/>
        <w:bottom w:val="none" w:sz="0" w:space="0" w:color="auto"/>
        <w:right w:val="none" w:sz="0" w:space="0" w:color="auto"/>
      </w:divBdr>
    </w:div>
    <w:div w:id="1601791152">
      <w:bodyDiv w:val="1"/>
      <w:marLeft w:val="0"/>
      <w:marRight w:val="0"/>
      <w:marTop w:val="0"/>
      <w:marBottom w:val="0"/>
      <w:divBdr>
        <w:top w:val="none" w:sz="0" w:space="0" w:color="auto"/>
        <w:left w:val="none" w:sz="0" w:space="0" w:color="auto"/>
        <w:bottom w:val="none" w:sz="0" w:space="0" w:color="auto"/>
        <w:right w:val="none" w:sz="0" w:space="0" w:color="auto"/>
      </w:divBdr>
    </w:div>
    <w:div w:id="1641350296">
      <w:bodyDiv w:val="1"/>
      <w:marLeft w:val="0"/>
      <w:marRight w:val="0"/>
      <w:marTop w:val="0"/>
      <w:marBottom w:val="0"/>
      <w:divBdr>
        <w:top w:val="none" w:sz="0" w:space="0" w:color="auto"/>
        <w:left w:val="none" w:sz="0" w:space="0" w:color="auto"/>
        <w:bottom w:val="none" w:sz="0" w:space="0" w:color="auto"/>
        <w:right w:val="none" w:sz="0" w:space="0" w:color="auto"/>
      </w:divBdr>
    </w:div>
    <w:div w:id="1643189494">
      <w:bodyDiv w:val="1"/>
      <w:marLeft w:val="0"/>
      <w:marRight w:val="0"/>
      <w:marTop w:val="0"/>
      <w:marBottom w:val="0"/>
      <w:divBdr>
        <w:top w:val="none" w:sz="0" w:space="0" w:color="auto"/>
        <w:left w:val="none" w:sz="0" w:space="0" w:color="auto"/>
        <w:bottom w:val="none" w:sz="0" w:space="0" w:color="auto"/>
        <w:right w:val="none" w:sz="0" w:space="0" w:color="auto"/>
      </w:divBdr>
    </w:div>
    <w:div w:id="1704283126">
      <w:bodyDiv w:val="1"/>
      <w:marLeft w:val="0"/>
      <w:marRight w:val="0"/>
      <w:marTop w:val="0"/>
      <w:marBottom w:val="0"/>
      <w:divBdr>
        <w:top w:val="none" w:sz="0" w:space="0" w:color="auto"/>
        <w:left w:val="none" w:sz="0" w:space="0" w:color="auto"/>
        <w:bottom w:val="none" w:sz="0" w:space="0" w:color="auto"/>
        <w:right w:val="none" w:sz="0" w:space="0" w:color="auto"/>
      </w:divBdr>
    </w:div>
    <w:div w:id="1714845433">
      <w:bodyDiv w:val="1"/>
      <w:marLeft w:val="0"/>
      <w:marRight w:val="0"/>
      <w:marTop w:val="0"/>
      <w:marBottom w:val="0"/>
      <w:divBdr>
        <w:top w:val="none" w:sz="0" w:space="0" w:color="auto"/>
        <w:left w:val="none" w:sz="0" w:space="0" w:color="auto"/>
        <w:bottom w:val="none" w:sz="0" w:space="0" w:color="auto"/>
        <w:right w:val="none" w:sz="0" w:space="0" w:color="auto"/>
      </w:divBdr>
    </w:div>
    <w:div w:id="1741635052">
      <w:bodyDiv w:val="1"/>
      <w:marLeft w:val="0"/>
      <w:marRight w:val="0"/>
      <w:marTop w:val="0"/>
      <w:marBottom w:val="0"/>
      <w:divBdr>
        <w:top w:val="none" w:sz="0" w:space="0" w:color="auto"/>
        <w:left w:val="none" w:sz="0" w:space="0" w:color="auto"/>
        <w:bottom w:val="none" w:sz="0" w:space="0" w:color="auto"/>
        <w:right w:val="none" w:sz="0" w:space="0" w:color="auto"/>
      </w:divBdr>
    </w:div>
    <w:div w:id="1780098629">
      <w:bodyDiv w:val="1"/>
      <w:marLeft w:val="0"/>
      <w:marRight w:val="0"/>
      <w:marTop w:val="0"/>
      <w:marBottom w:val="0"/>
      <w:divBdr>
        <w:top w:val="none" w:sz="0" w:space="0" w:color="auto"/>
        <w:left w:val="none" w:sz="0" w:space="0" w:color="auto"/>
        <w:bottom w:val="none" w:sz="0" w:space="0" w:color="auto"/>
        <w:right w:val="none" w:sz="0" w:space="0" w:color="auto"/>
      </w:divBdr>
    </w:div>
    <w:div w:id="1810128209">
      <w:bodyDiv w:val="1"/>
      <w:marLeft w:val="0"/>
      <w:marRight w:val="0"/>
      <w:marTop w:val="0"/>
      <w:marBottom w:val="0"/>
      <w:divBdr>
        <w:top w:val="none" w:sz="0" w:space="0" w:color="auto"/>
        <w:left w:val="none" w:sz="0" w:space="0" w:color="auto"/>
        <w:bottom w:val="none" w:sz="0" w:space="0" w:color="auto"/>
        <w:right w:val="none" w:sz="0" w:space="0" w:color="auto"/>
      </w:divBdr>
    </w:div>
    <w:div w:id="1820225330">
      <w:bodyDiv w:val="1"/>
      <w:marLeft w:val="0"/>
      <w:marRight w:val="0"/>
      <w:marTop w:val="0"/>
      <w:marBottom w:val="0"/>
      <w:divBdr>
        <w:top w:val="none" w:sz="0" w:space="0" w:color="auto"/>
        <w:left w:val="none" w:sz="0" w:space="0" w:color="auto"/>
        <w:bottom w:val="none" w:sz="0" w:space="0" w:color="auto"/>
        <w:right w:val="none" w:sz="0" w:space="0" w:color="auto"/>
      </w:divBdr>
    </w:div>
    <w:div w:id="1826625623">
      <w:bodyDiv w:val="1"/>
      <w:marLeft w:val="0"/>
      <w:marRight w:val="0"/>
      <w:marTop w:val="0"/>
      <w:marBottom w:val="0"/>
      <w:divBdr>
        <w:top w:val="none" w:sz="0" w:space="0" w:color="auto"/>
        <w:left w:val="none" w:sz="0" w:space="0" w:color="auto"/>
        <w:bottom w:val="none" w:sz="0" w:space="0" w:color="auto"/>
        <w:right w:val="none" w:sz="0" w:space="0" w:color="auto"/>
      </w:divBdr>
    </w:div>
    <w:div w:id="1907958263">
      <w:bodyDiv w:val="1"/>
      <w:marLeft w:val="0"/>
      <w:marRight w:val="0"/>
      <w:marTop w:val="0"/>
      <w:marBottom w:val="0"/>
      <w:divBdr>
        <w:top w:val="none" w:sz="0" w:space="0" w:color="auto"/>
        <w:left w:val="none" w:sz="0" w:space="0" w:color="auto"/>
        <w:bottom w:val="none" w:sz="0" w:space="0" w:color="auto"/>
        <w:right w:val="none" w:sz="0" w:space="0" w:color="auto"/>
      </w:divBdr>
    </w:div>
    <w:div w:id="2007593625">
      <w:bodyDiv w:val="1"/>
      <w:marLeft w:val="0"/>
      <w:marRight w:val="0"/>
      <w:marTop w:val="0"/>
      <w:marBottom w:val="0"/>
      <w:divBdr>
        <w:top w:val="none" w:sz="0" w:space="0" w:color="auto"/>
        <w:left w:val="none" w:sz="0" w:space="0" w:color="auto"/>
        <w:bottom w:val="none" w:sz="0" w:space="0" w:color="auto"/>
        <w:right w:val="none" w:sz="0" w:space="0" w:color="auto"/>
      </w:divBdr>
    </w:div>
    <w:div w:id="2032946303">
      <w:bodyDiv w:val="1"/>
      <w:marLeft w:val="0"/>
      <w:marRight w:val="0"/>
      <w:marTop w:val="0"/>
      <w:marBottom w:val="0"/>
      <w:divBdr>
        <w:top w:val="none" w:sz="0" w:space="0" w:color="auto"/>
        <w:left w:val="none" w:sz="0" w:space="0" w:color="auto"/>
        <w:bottom w:val="none" w:sz="0" w:space="0" w:color="auto"/>
        <w:right w:val="none" w:sz="0" w:space="0" w:color="auto"/>
      </w:divBdr>
    </w:div>
    <w:div w:id="2057046904">
      <w:bodyDiv w:val="1"/>
      <w:marLeft w:val="0"/>
      <w:marRight w:val="0"/>
      <w:marTop w:val="0"/>
      <w:marBottom w:val="0"/>
      <w:divBdr>
        <w:top w:val="none" w:sz="0" w:space="0" w:color="auto"/>
        <w:left w:val="none" w:sz="0" w:space="0" w:color="auto"/>
        <w:bottom w:val="none" w:sz="0" w:space="0" w:color="auto"/>
        <w:right w:val="none" w:sz="0" w:space="0" w:color="auto"/>
      </w:divBdr>
    </w:div>
    <w:div w:id="2066294204">
      <w:bodyDiv w:val="1"/>
      <w:marLeft w:val="0"/>
      <w:marRight w:val="0"/>
      <w:marTop w:val="0"/>
      <w:marBottom w:val="0"/>
      <w:divBdr>
        <w:top w:val="none" w:sz="0" w:space="0" w:color="auto"/>
        <w:left w:val="none" w:sz="0" w:space="0" w:color="auto"/>
        <w:bottom w:val="none" w:sz="0" w:space="0" w:color="auto"/>
        <w:right w:val="none" w:sz="0" w:space="0" w:color="auto"/>
      </w:divBdr>
    </w:div>
    <w:div w:id="2079741122">
      <w:bodyDiv w:val="1"/>
      <w:marLeft w:val="0"/>
      <w:marRight w:val="0"/>
      <w:marTop w:val="0"/>
      <w:marBottom w:val="0"/>
      <w:divBdr>
        <w:top w:val="none" w:sz="0" w:space="0" w:color="auto"/>
        <w:left w:val="none" w:sz="0" w:space="0" w:color="auto"/>
        <w:bottom w:val="none" w:sz="0" w:space="0" w:color="auto"/>
        <w:right w:val="none" w:sz="0" w:space="0" w:color="auto"/>
      </w:divBdr>
    </w:div>
    <w:div w:id="2086603842">
      <w:bodyDiv w:val="1"/>
      <w:marLeft w:val="0"/>
      <w:marRight w:val="0"/>
      <w:marTop w:val="0"/>
      <w:marBottom w:val="0"/>
      <w:divBdr>
        <w:top w:val="none" w:sz="0" w:space="0" w:color="auto"/>
        <w:left w:val="none" w:sz="0" w:space="0" w:color="auto"/>
        <w:bottom w:val="none" w:sz="0" w:space="0" w:color="auto"/>
        <w:right w:val="none" w:sz="0" w:space="0" w:color="auto"/>
      </w:divBdr>
    </w:div>
    <w:div w:id="2088766296">
      <w:bodyDiv w:val="1"/>
      <w:marLeft w:val="0"/>
      <w:marRight w:val="0"/>
      <w:marTop w:val="0"/>
      <w:marBottom w:val="0"/>
      <w:divBdr>
        <w:top w:val="none" w:sz="0" w:space="0" w:color="auto"/>
        <w:left w:val="none" w:sz="0" w:space="0" w:color="auto"/>
        <w:bottom w:val="none" w:sz="0" w:space="0" w:color="auto"/>
        <w:right w:val="none" w:sz="0" w:space="0" w:color="auto"/>
      </w:divBdr>
    </w:div>
    <w:div w:id="2097707736">
      <w:bodyDiv w:val="1"/>
      <w:marLeft w:val="0"/>
      <w:marRight w:val="0"/>
      <w:marTop w:val="0"/>
      <w:marBottom w:val="0"/>
      <w:divBdr>
        <w:top w:val="none" w:sz="0" w:space="0" w:color="auto"/>
        <w:left w:val="none" w:sz="0" w:space="0" w:color="auto"/>
        <w:bottom w:val="none" w:sz="0" w:space="0" w:color="auto"/>
        <w:right w:val="none" w:sz="0" w:space="0" w:color="auto"/>
      </w:divBdr>
    </w:div>
    <w:div w:id="2110467385">
      <w:bodyDiv w:val="1"/>
      <w:marLeft w:val="0"/>
      <w:marRight w:val="0"/>
      <w:marTop w:val="0"/>
      <w:marBottom w:val="0"/>
      <w:divBdr>
        <w:top w:val="none" w:sz="0" w:space="0" w:color="auto"/>
        <w:left w:val="none" w:sz="0" w:space="0" w:color="auto"/>
        <w:bottom w:val="none" w:sz="0" w:space="0" w:color="auto"/>
        <w:right w:val="none" w:sz="0" w:space="0" w:color="auto"/>
      </w:divBdr>
    </w:div>
    <w:div w:id="214311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CE3CE-049F-4CA7-BD45-7654B0490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1448</TotalTime>
  <Pages>23</Pages>
  <Words>5117</Words>
  <Characters>28149</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33200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Carlos Arriaga</cp:lastModifiedBy>
  <cp:revision>506</cp:revision>
  <cp:lastPrinted>2024-02-23T01:36:00Z</cp:lastPrinted>
  <dcterms:created xsi:type="dcterms:W3CDTF">2023-08-31T13:55:00Z</dcterms:created>
  <dcterms:modified xsi:type="dcterms:W3CDTF">2024-02-27T15:25:00Z</dcterms:modified>
</cp:coreProperties>
</file>