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0FB" w:rsidRDefault="001570FB" w:rsidP="001570FB">
      <w:pPr>
        <w:spacing w:after="101" w:line="216" w:lineRule="exact"/>
        <w:ind w:firstLine="288"/>
        <w:jc w:val="both"/>
        <w:rPr>
          <w:rFonts w:ascii="Calibri" w:eastAsia="Times New Roman" w:hAnsi="Calibri" w:cs="Calibri"/>
          <w:sz w:val="18"/>
          <w:szCs w:val="20"/>
          <w:lang w:eastAsia="es-ES"/>
        </w:rPr>
      </w:pPr>
    </w:p>
    <w:p w:rsidR="001570FB" w:rsidRDefault="001570FB" w:rsidP="001570FB">
      <w:pPr>
        <w:spacing w:after="101" w:line="216" w:lineRule="exact"/>
        <w:ind w:firstLine="288"/>
        <w:jc w:val="both"/>
        <w:rPr>
          <w:rFonts w:ascii="Calibri" w:eastAsia="Times New Roman" w:hAnsi="Calibri" w:cs="Calibri"/>
          <w:sz w:val="18"/>
          <w:szCs w:val="20"/>
          <w:lang w:eastAsia="es-ES"/>
        </w:rPr>
      </w:pPr>
    </w:p>
    <w:p w:rsidR="00366DA9" w:rsidRDefault="00366DA9" w:rsidP="001570FB">
      <w:pPr>
        <w:spacing w:after="101" w:line="216" w:lineRule="exact"/>
        <w:ind w:firstLine="288"/>
        <w:jc w:val="both"/>
        <w:rPr>
          <w:rFonts w:ascii="Calibri" w:eastAsia="Times New Roman" w:hAnsi="Calibri" w:cs="Calibri"/>
          <w:sz w:val="18"/>
          <w:szCs w:val="20"/>
          <w:lang w:eastAsia="es-ES"/>
        </w:rPr>
      </w:pPr>
    </w:p>
    <w:p w:rsidR="001570FB" w:rsidRPr="001570FB" w:rsidRDefault="001570FB" w:rsidP="001570FB">
      <w:pPr>
        <w:spacing w:after="0" w:line="240" w:lineRule="exact"/>
        <w:ind w:firstLine="288"/>
        <w:jc w:val="center"/>
        <w:rPr>
          <w:rFonts w:ascii="Calibri" w:eastAsia="Times New Roman" w:hAnsi="Calibri" w:cs="Calibri"/>
          <w:b/>
          <w:sz w:val="24"/>
          <w:szCs w:val="24"/>
          <w:lang w:eastAsia="es-ES"/>
        </w:rPr>
      </w:pPr>
      <w:r w:rsidRPr="001570FB">
        <w:rPr>
          <w:rFonts w:ascii="Calibri" w:eastAsia="Times New Roman" w:hAnsi="Calibri" w:cs="Calibri"/>
          <w:b/>
          <w:sz w:val="24"/>
          <w:szCs w:val="24"/>
          <w:lang w:eastAsia="es-ES"/>
        </w:rPr>
        <w:t>Cuenta Pública 2023</w:t>
      </w:r>
    </w:p>
    <w:p w:rsidR="001570FB" w:rsidRPr="001570FB" w:rsidRDefault="001570FB" w:rsidP="001570FB">
      <w:pPr>
        <w:spacing w:after="0" w:line="240" w:lineRule="exact"/>
        <w:ind w:firstLine="288"/>
        <w:jc w:val="center"/>
        <w:rPr>
          <w:rFonts w:ascii="Calibri" w:eastAsia="Times New Roman" w:hAnsi="Calibri" w:cs="Calibri"/>
          <w:b/>
          <w:sz w:val="24"/>
          <w:szCs w:val="24"/>
          <w:lang w:eastAsia="es-ES"/>
        </w:rPr>
      </w:pPr>
    </w:p>
    <w:p w:rsidR="001570FB" w:rsidRPr="001570FB" w:rsidRDefault="001570FB" w:rsidP="001570FB">
      <w:pPr>
        <w:spacing w:after="0" w:line="240" w:lineRule="exact"/>
        <w:ind w:firstLine="288"/>
        <w:jc w:val="center"/>
        <w:rPr>
          <w:rFonts w:ascii="Calibri" w:eastAsia="Times New Roman" w:hAnsi="Calibri" w:cs="Calibri"/>
          <w:b/>
          <w:sz w:val="24"/>
          <w:szCs w:val="24"/>
          <w:lang w:eastAsia="es-ES"/>
        </w:rPr>
      </w:pPr>
      <w:r w:rsidRPr="001570FB">
        <w:rPr>
          <w:rFonts w:ascii="Calibri" w:eastAsia="Times New Roman" w:hAnsi="Calibri" w:cs="Calibri"/>
          <w:b/>
          <w:sz w:val="24"/>
          <w:szCs w:val="24"/>
          <w:lang w:eastAsia="es-ES"/>
        </w:rPr>
        <w:t>Notas a los Estados Financieros</w:t>
      </w:r>
    </w:p>
    <w:p w:rsidR="001570FB" w:rsidRPr="001570FB" w:rsidRDefault="001570FB" w:rsidP="001570FB">
      <w:pPr>
        <w:spacing w:after="0" w:line="240" w:lineRule="exact"/>
        <w:jc w:val="both"/>
        <w:rPr>
          <w:rFonts w:ascii="Calibri" w:eastAsia="Times New Roman" w:hAnsi="Calibri" w:cs="Calibri"/>
          <w:b/>
          <w:sz w:val="24"/>
          <w:szCs w:val="24"/>
          <w:lang w:eastAsia="es-ES"/>
        </w:rPr>
      </w:pPr>
    </w:p>
    <w:p w:rsidR="001570FB" w:rsidRPr="001570FB" w:rsidRDefault="001570FB" w:rsidP="001570FB">
      <w:pPr>
        <w:spacing w:after="0" w:line="240" w:lineRule="exact"/>
        <w:jc w:val="both"/>
        <w:rPr>
          <w:rFonts w:ascii="Calibri" w:eastAsia="Times New Roman" w:hAnsi="Calibri" w:cs="Calibri"/>
          <w:b/>
          <w:sz w:val="24"/>
          <w:szCs w:val="24"/>
          <w:lang w:eastAsia="es-ES"/>
        </w:rPr>
      </w:pPr>
    </w:p>
    <w:p w:rsidR="001570FB" w:rsidRPr="001570FB" w:rsidRDefault="001570FB" w:rsidP="001570FB">
      <w:pPr>
        <w:spacing w:after="0" w:line="240" w:lineRule="exact"/>
        <w:jc w:val="center"/>
        <w:rPr>
          <w:rFonts w:ascii="Calibri" w:eastAsia="Times New Roman" w:hAnsi="Calibri" w:cs="Calibri"/>
          <w:b/>
          <w:lang w:val="es-MX" w:eastAsia="es-ES"/>
        </w:rPr>
      </w:pPr>
      <w:r w:rsidRPr="001570FB">
        <w:rPr>
          <w:rFonts w:ascii="Calibri" w:eastAsia="Times New Roman" w:hAnsi="Calibri" w:cs="Calibri"/>
          <w:b/>
          <w:lang w:val="es-MX" w:eastAsia="es-ES"/>
        </w:rPr>
        <w:t>a) NOTAS DE GESTIÓN ADMINISTRATIVA</w:t>
      </w:r>
    </w:p>
    <w:p w:rsidR="001570FB" w:rsidRDefault="001570FB" w:rsidP="001570FB">
      <w:pPr>
        <w:spacing w:after="0" w:line="240" w:lineRule="exact"/>
        <w:rPr>
          <w:rFonts w:ascii="Calibri" w:eastAsia="Times New Roman" w:hAnsi="Calibri" w:cs="Calibri"/>
          <w:b/>
          <w:sz w:val="20"/>
          <w:szCs w:val="20"/>
          <w:lang w:val="es-MX" w:eastAsia="es-ES"/>
        </w:rPr>
      </w:pPr>
    </w:p>
    <w:p w:rsidR="001570FB" w:rsidRPr="001570FB" w:rsidRDefault="001570FB" w:rsidP="001570FB">
      <w:pPr>
        <w:spacing w:after="0" w:line="240" w:lineRule="exact"/>
        <w:rPr>
          <w:rFonts w:ascii="Calibri" w:eastAsia="Times New Roman" w:hAnsi="Calibri" w:cs="Calibri"/>
          <w:b/>
          <w:sz w:val="20"/>
          <w:szCs w:val="20"/>
          <w:lang w:val="es-MX" w:eastAsia="es-ES"/>
        </w:rPr>
      </w:pPr>
    </w:p>
    <w:p w:rsidR="001570FB" w:rsidRPr="001570FB" w:rsidRDefault="001570FB" w:rsidP="001570FB">
      <w:pPr>
        <w:numPr>
          <w:ilvl w:val="0"/>
          <w:numId w:val="11"/>
        </w:numPr>
        <w:spacing w:after="0" w:line="240" w:lineRule="exact"/>
        <w:jc w:val="both"/>
        <w:rPr>
          <w:rFonts w:ascii="Calibri" w:eastAsia="Times New Roman" w:hAnsi="Calibri" w:cs="Calibri"/>
          <w:b/>
          <w:sz w:val="20"/>
          <w:szCs w:val="20"/>
          <w:lang w:val="es-MX" w:eastAsia="es-ES"/>
        </w:rPr>
      </w:pPr>
      <w:r w:rsidRPr="001570FB">
        <w:rPr>
          <w:rFonts w:ascii="Calibri" w:eastAsia="Times New Roman" w:hAnsi="Calibri" w:cs="Calibri"/>
          <w:b/>
          <w:sz w:val="20"/>
          <w:szCs w:val="20"/>
          <w:lang w:val="es-MX" w:eastAsia="es-ES"/>
        </w:rPr>
        <w:t>Autorización e Historia</w:t>
      </w:r>
    </w:p>
    <w:p w:rsidR="001570FB" w:rsidRPr="001570FB" w:rsidRDefault="001570FB" w:rsidP="001570FB">
      <w:pPr>
        <w:spacing w:after="0" w:line="240" w:lineRule="exact"/>
        <w:ind w:left="708"/>
        <w:jc w:val="both"/>
        <w:rPr>
          <w:rFonts w:ascii="Calibri" w:eastAsia="Times New Roman" w:hAnsi="Calibri" w:cs="Calibri"/>
          <w:sz w:val="20"/>
          <w:szCs w:val="20"/>
          <w:lang w:val="es-MX" w:eastAsia="es-ES"/>
        </w:rPr>
      </w:pPr>
      <w:r w:rsidRPr="001570FB">
        <w:rPr>
          <w:rFonts w:ascii="Calibri" w:eastAsia="Times New Roman" w:hAnsi="Calibri" w:cs="Calibri"/>
          <w:sz w:val="20"/>
          <w:szCs w:val="20"/>
          <w:lang w:val="es-MX" w:eastAsia="es-ES"/>
        </w:rPr>
        <w:t xml:space="preserve">La comisión municipal de agua potable y alcantarillado de </w:t>
      </w:r>
      <w:proofErr w:type="spellStart"/>
      <w:r w:rsidRPr="001570FB">
        <w:rPr>
          <w:rFonts w:ascii="Calibri" w:eastAsia="Times New Roman" w:hAnsi="Calibri" w:cs="Calibri"/>
          <w:sz w:val="20"/>
          <w:szCs w:val="20"/>
          <w:lang w:val="es-MX" w:eastAsia="es-ES"/>
        </w:rPr>
        <w:t>Miquihuana</w:t>
      </w:r>
      <w:proofErr w:type="spellEnd"/>
      <w:r w:rsidRPr="001570FB">
        <w:rPr>
          <w:rFonts w:ascii="Calibri" w:eastAsia="Times New Roman" w:hAnsi="Calibri" w:cs="Calibri"/>
          <w:sz w:val="20"/>
          <w:szCs w:val="20"/>
          <w:lang w:val="es-MX" w:eastAsia="es-ES"/>
        </w:rPr>
        <w:t xml:space="preserve"> fue creada mediante decreto gubernamental publicado en el periódico oficial del gobierno del estado de fecha 24 de abril de 1993 pagina 9 tomo cxviii número 33 actualmente el órgano tiene dentro de su normatividad su estructura orgánica y reglamento interno (aprobado y publicado en el periódico oficial dic-5-2013).</w:t>
      </w:r>
    </w:p>
    <w:p w:rsidR="001570FB" w:rsidRPr="001570FB" w:rsidRDefault="001570FB" w:rsidP="001570FB">
      <w:pPr>
        <w:spacing w:after="0" w:line="240" w:lineRule="exact"/>
        <w:ind w:left="708"/>
        <w:jc w:val="both"/>
        <w:rPr>
          <w:rFonts w:ascii="Calibri" w:eastAsia="Times New Roman" w:hAnsi="Calibri" w:cs="Calibri"/>
          <w:sz w:val="20"/>
          <w:szCs w:val="20"/>
          <w:lang w:eastAsia="es-ES"/>
        </w:rPr>
      </w:pPr>
    </w:p>
    <w:p w:rsidR="001570FB" w:rsidRPr="001570FB" w:rsidRDefault="001570FB" w:rsidP="001570FB">
      <w:pPr>
        <w:numPr>
          <w:ilvl w:val="0"/>
          <w:numId w:val="11"/>
        </w:numPr>
        <w:spacing w:after="0" w:line="240" w:lineRule="exact"/>
        <w:jc w:val="both"/>
        <w:rPr>
          <w:rFonts w:ascii="Calibri" w:eastAsia="Times New Roman" w:hAnsi="Calibri" w:cs="Calibri"/>
          <w:b/>
          <w:sz w:val="20"/>
          <w:szCs w:val="20"/>
          <w:lang w:val="es-MX" w:eastAsia="es-ES"/>
        </w:rPr>
      </w:pPr>
      <w:r w:rsidRPr="001570FB">
        <w:rPr>
          <w:rFonts w:ascii="Calibri" w:eastAsia="Times New Roman" w:hAnsi="Calibri" w:cs="Calibri"/>
          <w:b/>
          <w:sz w:val="20"/>
          <w:szCs w:val="20"/>
          <w:lang w:val="es-MX" w:eastAsia="es-ES"/>
        </w:rPr>
        <w:t>Panorama Económico y Financiero</w:t>
      </w:r>
    </w:p>
    <w:p w:rsidR="001570FB" w:rsidRPr="001570FB" w:rsidRDefault="001570FB" w:rsidP="001570FB">
      <w:pPr>
        <w:spacing w:after="0" w:line="240" w:lineRule="exact"/>
        <w:ind w:left="708"/>
        <w:jc w:val="both"/>
        <w:rPr>
          <w:rFonts w:ascii="Calibri" w:eastAsia="Times New Roman" w:hAnsi="Calibri" w:cs="Calibri"/>
          <w:sz w:val="20"/>
          <w:szCs w:val="20"/>
          <w:lang w:val="es-MX" w:eastAsia="es-ES"/>
        </w:rPr>
      </w:pPr>
      <w:r w:rsidRPr="001570FB">
        <w:rPr>
          <w:rFonts w:ascii="Calibri" w:eastAsia="Times New Roman" w:hAnsi="Calibri" w:cs="Calibri"/>
          <w:sz w:val="20"/>
          <w:szCs w:val="20"/>
          <w:lang w:val="es-MX" w:eastAsia="es-ES"/>
        </w:rPr>
        <w:t xml:space="preserve">En la </w:t>
      </w:r>
      <w:proofErr w:type="spellStart"/>
      <w:r w:rsidRPr="001570FB">
        <w:rPr>
          <w:rFonts w:ascii="Calibri" w:eastAsia="Times New Roman" w:hAnsi="Calibri" w:cs="Calibri"/>
          <w:sz w:val="20"/>
          <w:szCs w:val="20"/>
          <w:lang w:val="es-MX" w:eastAsia="es-ES"/>
        </w:rPr>
        <w:t>comapa</w:t>
      </w:r>
      <w:proofErr w:type="spellEnd"/>
      <w:r w:rsidRPr="001570FB">
        <w:rPr>
          <w:rFonts w:ascii="Calibri" w:eastAsia="Times New Roman" w:hAnsi="Calibri" w:cs="Calibri"/>
          <w:sz w:val="20"/>
          <w:szCs w:val="20"/>
          <w:lang w:val="es-MX" w:eastAsia="es-ES"/>
        </w:rPr>
        <w:t xml:space="preserve"> de </w:t>
      </w:r>
      <w:proofErr w:type="spellStart"/>
      <w:r w:rsidRPr="001570FB">
        <w:rPr>
          <w:rFonts w:ascii="Calibri" w:eastAsia="Times New Roman" w:hAnsi="Calibri" w:cs="Calibri"/>
          <w:sz w:val="20"/>
          <w:szCs w:val="20"/>
          <w:lang w:val="es-MX" w:eastAsia="es-ES"/>
        </w:rPr>
        <w:t>Miquihuana</w:t>
      </w:r>
      <w:proofErr w:type="spellEnd"/>
      <w:r w:rsidRPr="001570FB">
        <w:rPr>
          <w:rFonts w:ascii="Calibri" w:eastAsia="Times New Roman" w:hAnsi="Calibri" w:cs="Calibri"/>
          <w:sz w:val="20"/>
          <w:szCs w:val="20"/>
          <w:lang w:val="es-MX" w:eastAsia="es-ES"/>
        </w:rPr>
        <w:t xml:space="preserve"> el panorama económico no es nada alentador ni satisfactorio esto debido a poca recaudación de ingresos, debido a que la fuente de trabajo es baja en el municipio ocasionando que la población no tenga recurso económico para el pago de servicio de agua potable y alcantarillado y por consecuencia la </w:t>
      </w:r>
      <w:proofErr w:type="spellStart"/>
      <w:r w:rsidRPr="001570FB">
        <w:rPr>
          <w:rFonts w:ascii="Calibri" w:eastAsia="Times New Roman" w:hAnsi="Calibri" w:cs="Calibri"/>
          <w:sz w:val="20"/>
          <w:szCs w:val="20"/>
          <w:lang w:val="es-MX" w:eastAsia="es-ES"/>
        </w:rPr>
        <w:t>comapa</w:t>
      </w:r>
      <w:proofErr w:type="spellEnd"/>
      <w:r w:rsidRPr="001570FB">
        <w:rPr>
          <w:rFonts w:ascii="Calibri" w:eastAsia="Times New Roman" w:hAnsi="Calibri" w:cs="Calibri"/>
          <w:sz w:val="20"/>
          <w:szCs w:val="20"/>
          <w:lang w:val="es-MX" w:eastAsia="es-ES"/>
        </w:rPr>
        <w:t xml:space="preserve"> se ve afectada en cuanto a la recaudación de sus ingresos.</w:t>
      </w:r>
    </w:p>
    <w:p w:rsidR="001570FB" w:rsidRPr="001570FB" w:rsidRDefault="001570FB" w:rsidP="001570FB">
      <w:pPr>
        <w:spacing w:after="0" w:line="240" w:lineRule="exact"/>
        <w:ind w:left="708"/>
        <w:jc w:val="both"/>
        <w:rPr>
          <w:rFonts w:ascii="Calibri" w:eastAsia="Times New Roman" w:hAnsi="Calibri" w:cs="Calibri"/>
          <w:sz w:val="20"/>
          <w:szCs w:val="20"/>
          <w:lang w:val="es-MX" w:eastAsia="es-ES"/>
        </w:rPr>
      </w:pPr>
    </w:p>
    <w:p w:rsidR="001570FB" w:rsidRPr="001570FB" w:rsidRDefault="001570FB" w:rsidP="001570FB">
      <w:pPr>
        <w:numPr>
          <w:ilvl w:val="0"/>
          <w:numId w:val="11"/>
        </w:numPr>
        <w:spacing w:after="0" w:line="240" w:lineRule="exact"/>
        <w:jc w:val="both"/>
        <w:rPr>
          <w:rFonts w:ascii="Calibri" w:eastAsia="Times New Roman" w:hAnsi="Calibri" w:cs="Calibri"/>
          <w:b/>
          <w:sz w:val="20"/>
          <w:szCs w:val="20"/>
          <w:lang w:val="es-MX" w:eastAsia="es-ES"/>
        </w:rPr>
      </w:pPr>
      <w:r w:rsidRPr="001570FB">
        <w:rPr>
          <w:rFonts w:ascii="Calibri" w:eastAsia="Times New Roman" w:hAnsi="Calibri" w:cs="Calibri"/>
          <w:b/>
          <w:sz w:val="20"/>
          <w:szCs w:val="20"/>
          <w:lang w:val="es-MX" w:eastAsia="es-ES"/>
        </w:rPr>
        <w:t>Organización y Objeto Social</w:t>
      </w:r>
    </w:p>
    <w:p w:rsidR="001570FB" w:rsidRPr="001570FB" w:rsidRDefault="001570FB" w:rsidP="001570FB">
      <w:pPr>
        <w:spacing w:after="0" w:line="240" w:lineRule="exact"/>
        <w:ind w:left="708"/>
        <w:jc w:val="both"/>
        <w:rPr>
          <w:rFonts w:ascii="Calibri" w:eastAsia="Times New Roman" w:hAnsi="Calibri" w:cs="Calibri"/>
          <w:sz w:val="20"/>
          <w:szCs w:val="20"/>
          <w:lang w:val="es-MX" w:eastAsia="es-ES"/>
        </w:rPr>
      </w:pPr>
      <w:r w:rsidRPr="001570FB">
        <w:rPr>
          <w:rFonts w:ascii="Calibri" w:eastAsia="Times New Roman" w:hAnsi="Calibri" w:cs="Calibri"/>
          <w:sz w:val="20"/>
          <w:szCs w:val="20"/>
          <w:lang w:val="es-MX" w:eastAsia="es-ES"/>
        </w:rPr>
        <w:t xml:space="preserve">La comisión municipal de agua potable y alcantarillado es un organismo operado municipalmente para la presentación del servicio de agua potable y alcantarillado, que tiene el  carácter de organismo público descentralizado, con personalidad jurídica y patrimonial propios, el cual presta sus servicios dentro del municipio de </w:t>
      </w:r>
      <w:proofErr w:type="spellStart"/>
      <w:r w:rsidRPr="001570FB">
        <w:rPr>
          <w:rFonts w:ascii="Calibri" w:eastAsia="Times New Roman" w:hAnsi="Calibri" w:cs="Calibri"/>
          <w:sz w:val="20"/>
          <w:szCs w:val="20"/>
          <w:lang w:val="es-MX" w:eastAsia="es-ES"/>
        </w:rPr>
        <w:t>Miquihuana</w:t>
      </w:r>
      <w:proofErr w:type="spellEnd"/>
      <w:r w:rsidRPr="001570FB">
        <w:rPr>
          <w:rFonts w:ascii="Calibri" w:eastAsia="Times New Roman" w:hAnsi="Calibri" w:cs="Calibri"/>
          <w:sz w:val="20"/>
          <w:szCs w:val="20"/>
          <w:lang w:val="es-MX" w:eastAsia="es-ES"/>
        </w:rPr>
        <w:t xml:space="preserve"> Tamaulipas y está sujeto a sus decretos de creación, a la ley de aguas del estado de Tamaulipas, a la ley de entidades paraestatales, ley general de contabilidad gubernamental, , leyes fiscales (</w:t>
      </w:r>
      <w:proofErr w:type="spellStart"/>
      <w:r w:rsidRPr="001570FB">
        <w:rPr>
          <w:rFonts w:ascii="Calibri" w:eastAsia="Times New Roman" w:hAnsi="Calibri" w:cs="Calibri"/>
          <w:sz w:val="20"/>
          <w:szCs w:val="20"/>
          <w:lang w:val="es-MX" w:eastAsia="es-ES"/>
        </w:rPr>
        <w:t>iva</w:t>
      </w:r>
      <w:proofErr w:type="spellEnd"/>
      <w:r w:rsidRPr="001570FB">
        <w:rPr>
          <w:rFonts w:ascii="Calibri" w:eastAsia="Times New Roman" w:hAnsi="Calibri" w:cs="Calibri"/>
          <w:sz w:val="20"/>
          <w:szCs w:val="20"/>
          <w:lang w:val="es-MX" w:eastAsia="es-ES"/>
        </w:rPr>
        <w:t xml:space="preserve"> e </w:t>
      </w:r>
      <w:proofErr w:type="spellStart"/>
      <w:r w:rsidRPr="001570FB">
        <w:rPr>
          <w:rFonts w:ascii="Calibri" w:eastAsia="Times New Roman" w:hAnsi="Calibri" w:cs="Calibri"/>
          <w:sz w:val="20"/>
          <w:szCs w:val="20"/>
          <w:lang w:val="es-MX" w:eastAsia="es-ES"/>
        </w:rPr>
        <w:t>isr</w:t>
      </w:r>
      <w:proofErr w:type="spellEnd"/>
      <w:r w:rsidRPr="001570FB">
        <w:rPr>
          <w:rFonts w:ascii="Calibri" w:eastAsia="Times New Roman" w:hAnsi="Calibri" w:cs="Calibri"/>
          <w:sz w:val="20"/>
          <w:szCs w:val="20"/>
          <w:lang w:val="es-MX" w:eastAsia="es-ES"/>
        </w:rPr>
        <w:t>), entre otras.</w:t>
      </w:r>
    </w:p>
    <w:p w:rsidR="001570FB" w:rsidRPr="001570FB" w:rsidRDefault="001570FB" w:rsidP="001570FB">
      <w:pPr>
        <w:spacing w:after="0" w:line="240" w:lineRule="exact"/>
        <w:ind w:firstLine="288"/>
        <w:jc w:val="both"/>
        <w:rPr>
          <w:rFonts w:ascii="Calibri" w:eastAsia="Times New Roman" w:hAnsi="Calibri" w:cs="Calibri"/>
          <w:sz w:val="20"/>
          <w:szCs w:val="20"/>
          <w:lang w:val="es-MX" w:eastAsia="es-ES"/>
        </w:rPr>
      </w:pPr>
    </w:p>
    <w:p w:rsidR="001570FB" w:rsidRPr="001570FB" w:rsidRDefault="001570FB" w:rsidP="001570FB">
      <w:pPr>
        <w:numPr>
          <w:ilvl w:val="0"/>
          <w:numId w:val="11"/>
        </w:numPr>
        <w:spacing w:after="0" w:line="240" w:lineRule="exact"/>
        <w:jc w:val="both"/>
        <w:rPr>
          <w:rFonts w:ascii="Calibri" w:eastAsia="Times New Roman" w:hAnsi="Calibri" w:cs="Calibri"/>
          <w:b/>
          <w:sz w:val="20"/>
          <w:szCs w:val="20"/>
          <w:lang w:val="es-MX" w:eastAsia="es-ES"/>
        </w:rPr>
      </w:pPr>
      <w:r w:rsidRPr="001570FB">
        <w:rPr>
          <w:rFonts w:ascii="Calibri" w:eastAsia="Times New Roman" w:hAnsi="Calibri" w:cs="Calibri"/>
          <w:b/>
          <w:sz w:val="20"/>
          <w:szCs w:val="20"/>
          <w:lang w:val="es-MX" w:eastAsia="es-ES"/>
        </w:rPr>
        <w:t>Bases de Preparación de los Estados Financieros</w:t>
      </w:r>
    </w:p>
    <w:p w:rsidR="001570FB" w:rsidRPr="001570FB" w:rsidRDefault="001570FB" w:rsidP="001570FB">
      <w:pPr>
        <w:spacing w:after="0" w:line="240" w:lineRule="exact"/>
        <w:ind w:left="708"/>
        <w:jc w:val="both"/>
        <w:rPr>
          <w:rFonts w:ascii="Calibri" w:eastAsia="Times New Roman" w:hAnsi="Calibri" w:cs="Calibri"/>
          <w:sz w:val="20"/>
          <w:szCs w:val="20"/>
          <w:lang w:val="es-MX" w:eastAsia="es-ES"/>
        </w:rPr>
      </w:pPr>
      <w:r w:rsidRPr="001570FB">
        <w:rPr>
          <w:rFonts w:ascii="Calibri" w:eastAsia="Times New Roman" w:hAnsi="Calibri" w:cs="Calibri"/>
          <w:sz w:val="20"/>
          <w:szCs w:val="20"/>
          <w:lang w:val="es-MX" w:eastAsia="es-ES"/>
        </w:rPr>
        <w:t>La base de preparación de los estados financieros está enmarcada en la normatividad emitidos por el Consejo Nacional de Armonización Contable y las emitidas por la ley general de contabilidad gubernamental.</w:t>
      </w:r>
    </w:p>
    <w:p w:rsidR="001570FB" w:rsidRPr="001570FB" w:rsidRDefault="001570FB" w:rsidP="001570FB">
      <w:pPr>
        <w:spacing w:after="0" w:line="240" w:lineRule="exact"/>
        <w:ind w:left="708"/>
        <w:jc w:val="both"/>
        <w:rPr>
          <w:rFonts w:ascii="Calibri" w:eastAsia="Times New Roman" w:hAnsi="Calibri" w:cs="Calibri"/>
          <w:sz w:val="20"/>
          <w:szCs w:val="20"/>
          <w:lang w:val="es-MX" w:eastAsia="es-ES"/>
        </w:rPr>
      </w:pPr>
    </w:p>
    <w:p w:rsidR="001570FB" w:rsidRPr="001570FB" w:rsidRDefault="001570FB" w:rsidP="001570FB">
      <w:pPr>
        <w:numPr>
          <w:ilvl w:val="0"/>
          <w:numId w:val="11"/>
        </w:numPr>
        <w:spacing w:after="0" w:line="240" w:lineRule="exact"/>
        <w:jc w:val="both"/>
        <w:rPr>
          <w:rFonts w:ascii="Calibri" w:eastAsia="Times New Roman" w:hAnsi="Calibri" w:cs="Calibri"/>
          <w:b/>
          <w:sz w:val="20"/>
          <w:szCs w:val="20"/>
          <w:lang w:val="es-MX" w:eastAsia="es-ES"/>
        </w:rPr>
      </w:pPr>
      <w:r w:rsidRPr="001570FB">
        <w:rPr>
          <w:rFonts w:ascii="Calibri" w:eastAsia="Times New Roman" w:hAnsi="Calibri" w:cs="Calibri"/>
          <w:b/>
          <w:sz w:val="20"/>
          <w:szCs w:val="20"/>
          <w:lang w:val="es-MX" w:eastAsia="es-ES"/>
        </w:rPr>
        <w:t>Políticas de Contabilidad Significativas</w:t>
      </w:r>
    </w:p>
    <w:p w:rsidR="001570FB" w:rsidRPr="001570FB" w:rsidRDefault="001570FB" w:rsidP="001570FB">
      <w:pPr>
        <w:spacing w:after="0" w:line="240" w:lineRule="exact"/>
        <w:ind w:left="708"/>
        <w:jc w:val="both"/>
        <w:rPr>
          <w:rFonts w:ascii="Calibri" w:eastAsia="Times New Roman" w:hAnsi="Calibri" w:cs="Calibri"/>
          <w:sz w:val="20"/>
          <w:szCs w:val="20"/>
          <w:lang w:val="es-MX" w:eastAsia="es-ES"/>
        </w:rPr>
      </w:pPr>
      <w:r w:rsidRPr="001570FB">
        <w:rPr>
          <w:rFonts w:ascii="Calibri" w:eastAsia="Times New Roman" w:hAnsi="Calibri" w:cs="Calibri"/>
          <w:sz w:val="20"/>
          <w:szCs w:val="20"/>
          <w:lang w:val="es-MX" w:eastAsia="es-ES"/>
        </w:rPr>
        <w:t>Las políticas de contabilidad están enmarcadas principalmente en los postulados de contabilidad delineados en la ley general de contabilidad gubernamental, así como a la normatividad indicada por el Consejo Nacional de Armonización Contable.</w:t>
      </w:r>
    </w:p>
    <w:p w:rsidR="001570FB" w:rsidRPr="001570FB" w:rsidRDefault="001570FB" w:rsidP="001570FB">
      <w:pPr>
        <w:spacing w:after="0" w:line="240" w:lineRule="exact"/>
        <w:ind w:left="708"/>
        <w:jc w:val="both"/>
        <w:rPr>
          <w:rFonts w:ascii="Calibri" w:eastAsia="Times New Roman" w:hAnsi="Calibri" w:cs="Calibri"/>
          <w:sz w:val="20"/>
          <w:szCs w:val="20"/>
          <w:lang w:val="es-MX" w:eastAsia="es-ES"/>
        </w:rPr>
      </w:pPr>
    </w:p>
    <w:p w:rsidR="001570FB" w:rsidRPr="001570FB" w:rsidRDefault="001570FB" w:rsidP="001570FB">
      <w:pPr>
        <w:numPr>
          <w:ilvl w:val="0"/>
          <w:numId w:val="11"/>
        </w:numPr>
        <w:spacing w:after="0" w:line="240" w:lineRule="exact"/>
        <w:jc w:val="both"/>
        <w:rPr>
          <w:rFonts w:ascii="Calibri" w:eastAsia="Times New Roman" w:hAnsi="Calibri" w:cs="Calibri"/>
          <w:b/>
          <w:sz w:val="20"/>
          <w:szCs w:val="20"/>
          <w:lang w:val="es-MX" w:eastAsia="es-ES"/>
        </w:rPr>
      </w:pPr>
      <w:r w:rsidRPr="001570FB">
        <w:rPr>
          <w:rFonts w:ascii="Calibri" w:eastAsia="Times New Roman" w:hAnsi="Calibri" w:cs="Calibri"/>
          <w:b/>
          <w:sz w:val="20"/>
          <w:szCs w:val="20"/>
          <w:lang w:val="es-MX" w:eastAsia="es-ES"/>
        </w:rPr>
        <w:t>Posición en Moneda Extranjera y Protección por Riesgo Cambiario</w:t>
      </w:r>
    </w:p>
    <w:p w:rsidR="001570FB" w:rsidRPr="001570FB" w:rsidRDefault="001570FB" w:rsidP="001570FB">
      <w:pPr>
        <w:spacing w:after="0" w:line="240" w:lineRule="exact"/>
        <w:ind w:left="708"/>
        <w:jc w:val="both"/>
        <w:rPr>
          <w:rFonts w:ascii="Calibri" w:eastAsia="Times New Roman" w:hAnsi="Calibri" w:cs="Calibri"/>
          <w:sz w:val="20"/>
          <w:szCs w:val="20"/>
          <w:lang w:val="es-MX" w:eastAsia="es-ES"/>
        </w:rPr>
      </w:pPr>
      <w:r w:rsidRPr="001570FB">
        <w:rPr>
          <w:rFonts w:ascii="Calibri" w:eastAsia="Times New Roman" w:hAnsi="Calibri" w:cs="Calibri"/>
          <w:sz w:val="20"/>
          <w:szCs w:val="20"/>
          <w:lang w:val="es-MX" w:eastAsia="es-ES"/>
        </w:rPr>
        <w:t>No aplica</w:t>
      </w:r>
    </w:p>
    <w:p w:rsidR="001570FB" w:rsidRPr="001570FB" w:rsidRDefault="001570FB" w:rsidP="001570FB">
      <w:pPr>
        <w:spacing w:after="0" w:line="240" w:lineRule="exact"/>
        <w:ind w:left="708"/>
        <w:jc w:val="both"/>
        <w:rPr>
          <w:rFonts w:ascii="Calibri" w:eastAsia="Times New Roman" w:hAnsi="Calibri" w:cs="Calibri"/>
          <w:sz w:val="20"/>
          <w:szCs w:val="20"/>
          <w:lang w:val="es-MX" w:eastAsia="es-ES"/>
        </w:rPr>
      </w:pPr>
    </w:p>
    <w:p w:rsidR="001570FB" w:rsidRPr="001570FB" w:rsidRDefault="001570FB" w:rsidP="001570FB">
      <w:pPr>
        <w:numPr>
          <w:ilvl w:val="0"/>
          <w:numId w:val="11"/>
        </w:numPr>
        <w:spacing w:after="0" w:line="240" w:lineRule="exact"/>
        <w:jc w:val="both"/>
        <w:rPr>
          <w:rFonts w:ascii="Calibri" w:eastAsia="Times New Roman" w:hAnsi="Calibri" w:cs="Calibri"/>
          <w:b/>
          <w:sz w:val="20"/>
          <w:szCs w:val="20"/>
          <w:lang w:val="es-MX" w:eastAsia="es-ES"/>
        </w:rPr>
      </w:pPr>
      <w:r w:rsidRPr="001570FB">
        <w:rPr>
          <w:rFonts w:ascii="Calibri" w:eastAsia="Times New Roman" w:hAnsi="Calibri" w:cs="Calibri"/>
          <w:b/>
          <w:sz w:val="20"/>
          <w:szCs w:val="20"/>
          <w:lang w:val="es-MX" w:eastAsia="es-ES"/>
        </w:rPr>
        <w:t>Reporte Analítico del Activo</w:t>
      </w:r>
    </w:p>
    <w:p w:rsidR="001570FB" w:rsidRPr="001570FB" w:rsidRDefault="001570FB" w:rsidP="001570FB">
      <w:pPr>
        <w:spacing w:after="0" w:line="240" w:lineRule="exact"/>
        <w:ind w:left="708"/>
        <w:jc w:val="both"/>
        <w:rPr>
          <w:rFonts w:ascii="Calibri" w:eastAsia="Times New Roman" w:hAnsi="Calibri" w:cs="Calibri"/>
          <w:sz w:val="20"/>
          <w:szCs w:val="20"/>
          <w:lang w:val="es-MX" w:eastAsia="es-ES"/>
        </w:rPr>
      </w:pPr>
      <w:r w:rsidRPr="001570FB">
        <w:rPr>
          <w:rFonts w:ascii="Calibri" w:eastAsia="Times New Roman" w:hAnsi="Calibri" w:cs="Calibri"/>
          <w:sz w:val="20"/>
          <w:szCs w:val="20"/>
          <w:lang w:val="es-MX" w:eastAsia="es-ES"/>
        </w:rPr>
        <w:t>No aplica</w:t>
      </w:r>
    </w:p>
    <w:p w:rsidR="001570FB" w:rsidRPr="001570FB" w:rsidRDefault="001570FB" w:rsidP="001570FB">
      <w:pPr>
        <w:spacing w:after="0" w:line="240" w:lineRule="exact"/>
        <w:ind w:left="708"/>
        <w:jc w:val="both"/>
        <w:rPr>
          <w:rFonts w:ascii="Calibri" w:eastAsia="Times New Roman" w:hAnsi="Calibri" w:cs="Calibri"/>
          <w:sz w:val="20"/>
          <w:szCs w:val="20"/>
          <w:lang w:val="es-MX" w:eastAsia="es-ES"/>
        </w:rPr>
      </w:pPr>
    </w:p>
    <w:p w:rsidR="001570FB" w:rsidRPr="001570FB" w:rsidRDefault="001570FB" w:rsidP="001570FB">
      <w:pPr>
        <w:numPr>
          <w:ilvl w:val="0"/>
          <w:numId w:val="11"/>
        </w:numPr>
        <w:spacing w:after="0" w:line="240" w:lineRule="exact"/>
        <w:jc w:val="both"/>
        <w:rPr>
          <w:rFonts w:ascii="Calibri" w:eastAsia="Times New Roman" w:hAnsi="Calibri" w:cs="Calibri"/>
          <w:b/>
          <w:sz w:val="20"/>
          <w:szCs w:val="20"/>
          <w:lang w:val="es-MX" w:eastAsia="es-ES"/>
        </w:rPr>
      </w:pPr>
      <w:r w:rsidRPr="001570FB">
        <w:rPr>
          <w:rFonts w:ascii="Calibri" w:eastAsia="Times New Roman" w:hAnsi="Calibri" w:cs="Calibri"/>
          <w:b/>
          <w:sz w:val="20"/>
          <w:szCs w:val="20"/>
          <w:lang w:val="es-MX" w:eastAsia="es-ES"/>
        </w:rPr>
        <w:t>Fideicomisos, Mandatos y Análogos</w:t>
      </w:r>
    </w:p>
    <w:p w:rsidR="001570FB" w:rsidRPr="001570FB" w:rsidRDefault="001570FB" w:rsidP="001570FB">
      <w:pPr>
        <w:spacing w:after="0" w:line="240" w:lineRule="exact"/>
        <w:ind w:left="708"/>
        <w:jc w:val="both"/>
        <w:rPr>
          <w:rFonts w:ascii="Calibri" w:eastAsia="Times New Roman" w:hAnsi="Calibri" w:cs="Calibri"/>
          <w:sz w:val="20"/>
          <w:szCs w:val="20"/>
          <w:lang w:val="es-MX" w:eastAsia="es-ES"/>
        </w:rPr>
      </w:pPr>
      <w:r w:rsidRPr="001570FB">
        <w:rPr>
          <w:rFonts w:ascii="Calibri" w:eastAsia="Times New Roman" w:hAnsi="Calibri" w:cs="Calibri"/>
          <w:sz w:val="20"/>
          <w:szCs w:val="20"/>
          <w:lang w:val="es-MX" w:eastAsia="es-ES"/>
        </w:rPr>
        <w:t>No aplica</w:t>
      </w:r>
    </w:p>
    <w:p w:rsidR="001570FB" w:rsidRDefault="001570FB" w:rsidP="001570FB">
      <w:pPr>
        <w:spacing w:after="0" w:line="240" w:lineRule="exact"/>
        <w:ind w:left="708"/>
        <w:jc w:val="both"/>
        <w:rPr>
          <w:rFonts w:ascii="Calibri" w:eastAsia="Times New Roman" w:hAnsi="Calibri" w:cs="Calibri"/>
          <w:sz w:val="20"/>
          <w:szCs w:val="20"/>
          <w:lang w:val="es-MX" w:eastAsia="es-ES"/>
        </w:rPr>
      </w:pPr>
    </w:p>
    <w:p w:rsidR="00366DA9" w:rsidRDefault="00366DA9" w:rsidP="001570FB">
      <w:pPr>
        <w:spacing w:after="0" w:line="240" w:lineRule="exact"/>
        <w:ind w:left="708"/>
        <w:jc w:val="both"/>
        <w:rPr>
          <w:rFonts w:ascii="Calibri" w:eastAsia="Times New Roman" w:hAnsi="Calibri" w:cs="Calibri"/>
          <w:sz w:val="20"/>
          <w:szCs w:val="20"/>
          <w:lang w:val="es-MX" w:eastAsia="es-ES"/>
        </w:rPr>
      </w:pPr>
    </w:p>
    <w:p w:rsidR="00366DA9" w:rsidRDefault="00366DA9" w:rsidP="001570FB">
      <w:pPr>
        <w:spacing w:after="0" w:line="240" w:lineRule="exact"/>
        <w:ind w:left="708"/>
        <w:jc w:val="both"/>
        <w:rPr>
          <w:rFonts w:ascii="Calibri" w:eastAsia="Times New Roman" w:hAnsi="Calibri" w:cs="Calibri"/>
          <w:sz w:val="20"/>
          <w:szCs w:val="20"/>
          <w:lang w:val="es-MX" w:eastAsia="es-ES"/>
        </w:rPr>
      </w:pPr>
    </w:p>
    <w:p w:rsidR="00366DA9" w:rsidRDefault="00366DA9" w:rsidP="001570FB">
      <w:pPr>
        <w:spacing w:after="0" w:line="240" w:lineRule="exact"/>
        <w:ind w:left="708"/>
        <w:jc w:val="both"/>
        <w:rPr>
          <w:rFonts w:ascii="Calibri" w:eastAsia="Times New Roman" w:hAnsi="Calibri" w:cs="Calibri"/>
          <w:sz w:val="20"/>
          <w:szCs w:val="20"/>
          <w:lang w:val="es-MX" w:eastAsia="es-ES"/>
        </w:rPr>
      </w:pPr>
    </w:p>
    <w:p w:rsidR="001570FB" w:rsidRDefault="001570FB" w:rsidP="001570FB">
      <w:pPr>
        <w:spacing w:after="0" w:line="240" w:lineRule="exact"/>
        <w:ind w:left="708"/>
        <w:jc w:val="both"/>
        <w:rPr>
          <w:rFonts w:ascii="Calibri" w:eastAsia="Times New Roman" w:hAnsi="Calibri" w:cs="Calibri"/>
          <w:sz w:val="20"/>
          <w:szCs w:val="20"/>
          <w:lang w:val="es-MX" w:eastAsia="es-ES"/>
        </w:rPr>
      </w:pPr>
    </w:p>
    <w:p w:rsidR="001570FB" w:rsidRPr="001570FB" w:rsidRDefault="001570FB" w:rsidP="001570FB">
      <w:pPr>
        <w:spacing w:after="0" w:line="240" w:lineRule="exact"/>
        <w:ind w:left="708"/>
        <w:jc w:val="both"/>
        <w:rPr>
          <w:rFonts w:ascii="Calibri" w:eastAsia="Times New Roman" w:hAnsi="Calibri" w:cs="Calibri"/>
          <w:sz w:val="20"/>
          <w:szCs w:val="20"/>
          <w:lang w:val="es-MX" w:eastAsia="es-ES"/>
        </w:rPr>
      </w:pPr>
    </w:p>
    <w:p w:rsidR="001570FB" w:rsidRDefault="001570FB" w:rsidP="001570FB">
      <w:pPr>
        <w:numPr>
          <w:ilvl w:val="0"/>
          <w:numId w:val="11"/>
        </w:numPr>
        <w:spacing w:after="0" w:line="240" w:lineRule="exact"/>
        <w:jc w:val="both"/>
        <w:rPr>
          <w:rFonts w:ascii="Calibri" w:eastAsia="Times New Roman" w:hAnsi="Calibri" w:cs="Calibri"/>
          <w:b/>
          <w:sz w:val="20"/>
          <w:szCs w:val="20"/>
          <w:lang w:val="es-MX" w:eastAsia="es-ES"/>
        </w:rPr>
      </w:pPr>
      <w:r w:rsidRPr="001570FB">
        <w:rPr>
          <w:rFonts w:ascii="Calibri" w:eastAsia="Times New Roman" w:hAnsi="Calibri" w:cs="Calibri"/>
          <w:b/>
          <w:sz w:val="20"/>
          <w:szCs w:val="20"/>
          <w:lang w:val="es-MX" w:eastAsia="es-ES"/>
        </w:rPr>
        <w:t>Reporte de la Recaudación</w:t>
      </w:r>
    </w:p>
    <w:p w:rsidR="001570FB" w:rsidRPr="001570FB" w:rsidRDefault="001570FB" w:rsidP="001570FB">
      <w:pPr>
        <w:spacing w:after="0" w:line="240" w:lineRule="exact"/>
        <w:ind w:left="708"/>
        <w:jc w:val="both"/>
        <w:rPr>
          <w:rFonts w:ascii="Calibri" w:eastAsia="Times New Roman" w:hAnsi="Calibri" w:cs="Calibri"/>
          <w:b/>
          <w:sz w:val="20"/>
          <w:szCs w:val="20"/>
          <w:lang w:val="es-MX" w:eastAsia="es-ES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120"/>
        <w:gridCol w:w="1438"/>
      </w:tblGrid>
      <w:tr w:rsidR="001570FB" w:rsidRPr="001570FB" w:rsidTr="001570FB">
        <w:trPr>
          <w:cantSplit/>
          <w:trHeight w:val="200"/>
          <w:jc w:val="center"/>
        </w:trPr>
        <w:tc>
          <w:tcPr>
            <w:tcW w:w="6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:rsidR="001570FB" w:rsidRPr="001570FB" w:rsidRDefault="001570FB" w:rsidP="001570FB">
            <w:pPr>
              <w:spacing w:after="0" w:line="224" w:lineRule="exact"/>
              <w:rPr>
                <w:rFonts w:ascii="Calibri" w:eastAsia="Times New Roman" w:hAnsi="Calibri" w:cs="Calibri"/>
                <w:b/>
                <w:color w:val="FFFFFF"/>
                <w:sz w:val="20"/>
                <w:szCs w:val="20"/>
                <w:lang w:val="es-MX" w:eastAsia="es-ES"/>
              </w:rPr>
            </w:pPr>
          </w:p>
        </w:tc>
      </w:tr>
      <w:tr w:rsidR="001570FB" w:rsidRPr="001570FB" w:rsidTr="001570FB">
        <w:trPr>
          <w:cantSplit/>
          <w:jc w:val="center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0FB" w:rsidRPr="001570FB" w:rsidRDefault="001570FB" w:rsidP="001570FB">
            <w:pPr>
              <w:spacing w:after="101" w:line="224" w:lineRule="exact"/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</w:pPr>
            <w:r w:rsidRPr="001570FB"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  <w:t>Ingresos por Venta de Bienes y Prestación de Servicios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0FB" w:rsidRPr="001570FB" w:rsidRDefault="001570FB" w:rsidP="001570FB">
            <w:pPr>
              <w:spacing w:after="101" w:line="224" w:lineRule="exact"/>
              <w:jc w:val="right"/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</w:pPr>
            <w:r w:rsidRPr="001570FB"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  <w:t>$110,257.00</w:t>
            </w:r>
          </w:p>
        </w:tc>
      </w:tr>
      <w:tr w:rsidR="001570FB" w:rsidRPr="001570FB" w:rsidTr="001570FB">
        <w:trPr>
          <w:cantSplit/>
          <w:jc w:val="center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0FB" w:rsidRPr="001570FB" w:rsidRDefault="001570FB" w:rsidP="001570FB">
            <w:pPr>
              <w:spacing w:after="101" w:line="224" w:lineRule="exact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ES"/>
              </w:rPr>
            </w:pPr>
            <w:r w:rsidRPr="001570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ES"/>
              </w:rPr>
              <w:t>TOTAL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0FB" w:rsidRPr="001570FB" w:rsidRDefault="001570FB" w:rsidP="001570FB">
            <w:pPr>
              <w:spacing w:after="101" w:line="224" w:lineRule="exact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ES"/>
              </w:rPr>
            </w:pPr>
            <w:r w:rsidRPr="001570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ES"/>
              </w:rPr>
              <w:t>$110,257.00</w:t>
            </w:r>
          </w:p>
        </w:tc>
      </w:tr>
    </w:tbl>
    <w:p w:rsidR="001570FB" w:rsidRPr="001570FB" w:rsidRDefault="001570FB" w:rsidP="001570FB">
      <w:pPr>
        <w:spacing w:after="0" w:line="240" w:lineRule="exact"/>
        <w:ind w:left="708"/>
        <w:jc w:val="both"/>
        <w:rPr>
          <w:rFonts w:ascii="Calibri" w:eastAsia="Times New Roman" w:hAnsi="Calibri" w:cs="Calibri"/>
          <w:sz w:val="20"/>
          <w:szCs w:val="20"/>
          <w:lang w:val="es-MX" w:eastAsia="es-ES"/>
        </w:rPr>
      </w:pPr>
    </w:p>
    <w:p w:rsidR="001570FB" w:rsidRPr="001570FB" w:rsidRDefault="001570FB" w:rsidP="001570FB">
      <w:pPr>
        <w:spacing w:after="0" w:line="240" w:lineRule="exact"/>
        <w:ind w:left="708"/>
        <w:jc w:val="both"/>
        <w:rPr>
          <w:rFonts w:ascii="Calibri" w:eastAsia="Times New Roman" w:hAnsi="Calibri" w:cs="Calibri"/>
          <w:sz w:val="20"/>
          <w:szCs w:val="20"/>
          <w:lang w:val="es-MX" w:eastAsia="es-ES"/>
        </w:rPr>
      </w:pPr>
    </w:p>
    <w:p w:rsidR="001570FB" w:rsidRPr="001570FB" w:rsidRDefault="001570FB" w:rsidP="001570FB">
      <w:pPr>
        <w:spacing w:after="0" w:line="240" w:lineRule="exact"/>
        <w:jc w:val="both"/>
        <w:rPr>
          <w:rFonts w:ascii="Calibri" w:eastAsia="Times New Roman" w:hAnsi="Calibri" w:cs="Calibri"/>
          <w:b/>
          <w:sz w:val="20"/>
          <w:szCs w:val="20"/>
          <w:lang w:val="es-MX" w:eastAsia="es-ES"/>
        </w:rPr>
      </w:pPr>
    </w:p>
    <w:p w:rsidR="001570FB" w:rsidRPr="001570FB" w:rsidRDefault="001570FB" w:rsidP="001570FB">
      <w:pPr>
        <w:numPr>
          <w:ilvl w:val="0"/>
          <w:numId w:val="11"/>
        </w:numPr>
        <w:spacing w:after="0" w:line="240" w:lineRule="exact"/>
        <w:jc w:val="both"/>
        <w:rPr>
          <w:rFonts w:ascii="Calibri" w:eastAsia="Times New Roman" w:hAnsi="Calibri" w:cs="Calibri"/>
          <w:b/>
          <w:sz w:val="20"/>
          <w:szCs w:val="20"/>
          <w:lang w:val="es-MX" w:eastAsia="es-ES"/>
        </w:rPr>
      </w:pPr>
      <w:r w:rsidRPr="001570FB">
        <w:rPr>
          <w:rFonts w:ascii="Calibri" w:eastAsia="Times New Roman" w:hAnsi="Calibri" w:cs="Calibri"/>
          <w:b/>
          <w:sz w:val="20"/>
          <w:szCs w:val="20"/>
          <w:lang w:val="es-MX" w:eastAsia="es-ES"/>
        </w:rPr>
        <w:t>Información sobre la Deuda y el Reporte Analítico de la Deuda</w:t>
      </w:r>
    </w:p>
    <w:p w:rsidR="001570FB" w:rsidRPr="001570FB" w:rsidRDefault="001570FB" w:rsidP="001570FB">
      <w:pPr>
        <w:spacing w:after="0" w:line="240" w:lineRule="exact"/>
        <w:ind w:left="708"/>
        <w:jc w:val="both"/>
        <w:rPr>
          <w:rFonts w:ascii="Calibri" w:eastAsia="Times New Roman" w:hAnsi="Calibri" w:cs="Calibri"/>
          <w:sz w:val="20"/>
          <w:szCs w:val="20"/>
          <w:lang w:val="es-MX" w:eastAsia="es-ES"/>
        </w:rPr>
      </w:pPr>
      <w:r w:rsidRPr="001570FB">
        <w:rPr>
          <w:rFonts w:ascii="Calibri" w:eastAsia="Times New Roman" w:hAnsi="Calibri" w:cs="Calibri"/>
          <w:sz w:val="20"/>
          <w:szCs w:val="20"/>
          <w:lang w:val="es-MX" w:eastAsia="es-ES"/>
        </w:rPr>
        <w:t>No aplica.</w:t>
      </w:r>
    </w:p>
    <w:p w:rsidR="001570FB" w:rsidRPr="001570FB" w:rsidRDefault="001570FB" w:rsidP="001570FB">
      <w:pPr>
        <w:spacing w:after="0" w:line="240" w:lineRule="exact"/>
        <w:ind w:left="708"/>
        <w:jc w:val="both"/>
        <w:rPr>
          <w:rFonts w:ascii="Calibri" w:eastAsia="Times New Roman" w:hAnsi="Calibri" w:cs="Calibri"/>
          <w:sz w:val="20"/>
          <w:szCs w:val="20"/>
          <w:lang w:val="es-MX" w:eastAsia="es-ES"/>
        </w:rPr>
      </w:pPr>
    </w:p>
    <w:p w:rsidR="001570FB" w:rsidRPr="001570FB" w:rsidRDefault="001570FB" w:rsidP="001570FB">
      <w:pPr>
        <w:numPr>
          <w:ilvl w:val="0"/>
          <w:numId w:val="11"/>
        </w:numPr>
        <w:spacing w:after="0" w:line="240" w:lineRule="exact"/>
        <w:jc w:val="both"/>
        <w:rPr>
          <w:rFonts w:ascii="Calibri" w:eastAsia="Times New Roman" w:hAnsi="Calibri" w:cs="Calibri"/>
          <w:b/>
          <w:sz w:val="20"/>
          <w:szCs w:val="20"/>
          <w:lang w:val="es-MX" w:eastAsia="es-ES"/>
        </w:rPr>
      </w:pPr>
      <w:r w:rsidRPr="001570FB">
        <w:rPr>
          <w:rFonts w:ascii="Calibri" w:eastAsia="Times New Roman" w:hAnsi="Calibri" w:cs="Calibri"/>
          <w:b/>
          <w:sz w:val="20"/>
          <w:szCs w:val="20"/>
          <w:lang w:val="es-MX" w:eastAsia="es-ES"/>
        </w:rPr>
        <w:t>Calificaciones otorgadas</w:t>
      </w:r>
    </w:p>
    <w:p w:rsidR="001570FB" w:rsidRPr="001570FB" w:rsidRDefault="001570FB" w:rsidP="001570FB">
      <w:pPr>
        <w:spacing w:after="0" w:line="240" w:lineRule="exact"/>
        <w:ind w:left="708"/>
        <w:jc w:val="both"/>
        <w:rPr>
          <w:rFonts w:ascii="Calibri" w:eastAsia="Times New Roman" w:hAnsi="Calibri" w:cs="Calibri"/>
          <w:sz w:val="20"/>
          <w:szCs w:val="20"/>
          <w:lang w:val="es-MX" w:eastAsia="es-ES"/>
        </w:rPr>
      </w:pPr>
      <w:r w:rsidRPr="001570FB">
        <w:rPr>
          <w:rFonts w:ascii="Calibri" w:eastAsia="Times New Roman" w:hAnsi="Calibri" w:cs="Calibri"/>
          <w:sz w:val="20"/>
          <w:szCs w:val="20"/>
          <w:lang w:val="es-MX" w:eastAsia="es-ES"/>
        </w:rPr>
        <w:t>No aplica.</w:t>
      </w:r>
    </w:p>
    <w:p w:rsidR="001570FB" w:rsidRPr="001570FB" w:rsidRDefault="001570FB" w:rsidP="001570FB">
      <w:pPr>
        <w:spacing w:after="0" w:line="240" w:lineRule="exact"/>
        <w:ind w:left="708"/>
        <w:jc w:val="both"/>
        <w:rPr>
          <w:rFonts w:ascii="Calibri" w:eastAsia="Times New Roman" w:hAnsi="Calibri" w:cs="Calibri"/>
          <w:sz w:val="20"/>
          <w:szCs w:val="20"/>
          <w:lang w:val="es-MX" w:eastAsia="es-ES"/>
        </w:rPr>
      </w:pPr>
    </w:p>
    <w:p w:rsidR="001570FB" w:rsidRPr="001570FB" w:rsidRDefault="001570FB" w:rsidP="001570FB">
      <w:pPr>
        <w:numPr>
          <w:ilvl w:val="0"/>
          <w:numId w:val="11"/>
        </w:numPr>
        <w:spacing w:after="0" w:line="240" w:lineRule="exact"/>
        <w:jc w:val="both"/>
        <w:rPr>
          <w:rFonts w:ascii="Calibri" w:eastAsia="Times New Roman" w:hAnsi="Calibri" w:cs="Calibri"/>
          <w:b/>
          <w:sz w:val="20"/>
          <w:szCs w:val="20"/>
          <w:lang w:val="es-MX" w:eastAsia="es-ES"/>
        </w:rPr>
      </w:pPr>
      <w:r w:rsidRPr="001570FB">
        <w:rPr>
          <w:rFonts w:ascii="Calibri" w:eastAsia="Times New Roman" w:hAnsi="Calibri" w:cs="Calibri"/>
          <w:b/>
          <w:sz w:val="20"/>
          <w:szCs w:val="20"/>
          <w:lang w:val="es-MX" w:eastAsia="es-ES"/>
        </w:rPr>
        <w:t>Proceso de Mejora</w:t>
      </w:r>
    </w:p>
    <w:p w:rsidR="001570FB" w:rsidRPr="001570FB" w:rsidRDefault="001570FB" w:rsidP="001570FB">
      <w:pPr>
        <w:spacing w:after="200" w:line="276" w:lineRule="auto"/>
        <w:rPr>
          <w:rFonts w:ascii="Calibri" w:eastAsia="Times New Roman" w:hAnsi="Calibri" w:cs="Calibri"/>
          <w:sz w:val="20"/>
          <w:szCs w:val="20"/>
          <w:lang w:val="es-MX" w:eastAsia="es-ES"/>
        </w:rPr>
      </w:pPr>
      <w:r w:rsidRPr="001570FB">
        <w:rPr>
          <w:rFonts w:ascii="Calibri" w:eastAsia="Times New Roman" w:hAnsi="Calibri" w:cs="Calibri"/>
          <w:sz w:val="20"/>
          <w:szCs w:val="20"/>
          <w:lang w:val="es-MX" w:eastAsia="es-ES"/>
        </w:rPr>
        <w:t xml:space="preserve">                El presupuesto de egresos e ingresos son ejercidos con economía, transparencia y racionalidad.</w:t>
      </w:r>
    </w:p>
    <w:p w:rsidR="001570FB" w:rsidRPr="001570FB" w:rsidRDefault="001570FB" w:rsidP="001570FB">
      <w:pPr>
        <w:numPr>
          <w:ilvl w:val="0"/>
          <w:numId w:val="11"/>
        </w:numPr>
        <w:spacing w:after="0" w:line="240" w:lineRule="exact"/>
        <w:jc w:val="both"/>
        <w:rPr>
          <w:rFonts w:ascii="Calibri" w:eastAsia="Times New Roman" w:hAnsi="Calibri" w:cs="Calibri"/>
          <w:b/>
          <w:sz w:val="20"/>
          <w:szCs w:val="20"/>
          <w:lang w:val="es-MX" w:eastAsia="es-ES"/>
        </w:rPr>
      </w:pPr>
      <w:r w:rsidRPr="001570FB">
        <w:rPr>
          <w:rFonts w:ascii="Calibri" w:eastAsia="Times New Roman" w:hAnsi="Calibri" w:cs="Calibri"/>
          <w:b/>
          <w:sz w:val="20"/>
          <w:szCs w:val="20"/>
          <w:lang w:val="es-MX" w:eastAsia="es-ES"/>
        </w:rPr>
        <w:t>Información por Segmentos</w:t>
      </w:r>
    </w:p>
    <w:p w:rsidR="001570FB" w:rsidRPr="001570FB" w:rsidRDefault="001570FB" w:rsidP="001570FB">
      <w:pPr>
        <w:spacing w:after="0" w:line="240" w:lineRule="exact"/>
        <w:ind w:left="708"/>
        <w:jc w:val="both"/>
        <w:rPr>
          <w:rFonts w:ascii="Calibri" w:eastAsia="Times New Roman" w:hAnsi="Calibri" w:cs="Calibri"/>
          <w:sz w:val="20"/>
          <w:szCs w:val="20"/>
          <w:lang w:val="es-MX" w:eastAsia="es-ES"/>
        </w:rPr>
      </w:pPr>
      <w:r w:rsidRPr="001570FB">
        <w:rPr>
          <w:rFonts w:ascii="Calibri" w:eastAsia="Times New Roman" w:hAnsi="Calibri" w:cs="Calibri"/>
          <w:sz w:val="20"/>
          <w:szCs w:val="20"/>
          <w:lang w:val="es-MX" w:eastAsia="es-ES"/>
        </w:rPr>
        <w:t>No aplica.</w:t>
      </w:r>
    </w:p>
    <w:p w:rsidR="001570FB" w:rsidRPr="001570FB" w:rsidRDefault="001570FB" w:rsidP="001570FB">
      <w:pPr>
        <w:spacing w:after="0" w:line="240" w:lineRule="exact"/>
        <w:ind w:left="708"/>
        <w:jc w:val="both"/>
        <w:rPr>
          <w:rFonts w:ascii="Calibri" w:eastAsia="Times New Roman" w:hAnsi="Calibri" w:cs="Calibri"/>
          <w:sz w:val="20"/>
          <w:szCs w:val="20"/>
          <w:lang w:val="es-MX" w:eastAsia="es-ES"/>
        </w:rPr>
      </w:pPr>
    </w:p>
    <w:p w:rsidR="001570FB" w:rsidRPr="001570FB" w:rsidRDefault="001570FB" w:rsidP="001570FB">
      <w:pPr>
        <w:spacing w:after="0" w:line="240" w:lineRule="exact"/>
        <w:ind w:firstLine="288"/>
        <w:jc w:val="both"/>
        <w:rPr>
          <w:rFonts w:ascii="Calibri" w:eastAsia="Times New Roman" w:hAnsi="Calibri" w:cs="Calibri"/>
          <w:sz w:val="20"/>
          <w:szCs w:val="20"/>
          <w:lang w:val="es-MX" w:eastAsia="es-ES"/>
        </w:rPr>
      </w:pPr>
      <w:r w:rsidRPr="001570FB">
        <w:rPr>
          <w:rFonts w:ascii="Calibri" w:eastAsia="Times New Roman" w:hAnsi="Calibri" w:cs="Calibri"/>
          <w:sz w:val="20"/>
          <w:szCs w:val="20"/>
          <w:lang w:val="es-MX" w:eastAsia="es-ES"/>
        </w:rPr>
        <w:t>14.</w:t>
      </w:r>
      <w:r w:rsidRPr="001570FB">
        <w:rPr>
          <w:rFonts w:ascii="Calibri" w:eastAsia="Times New Roman" w:hAnsi="Calibri" w:cs="Calibri"/>
          <w:sz w:val="20"/>
          <w:szCs w:val="20"/>
          <w:lang w:val="es-MX" w:eastAsia="es-ES"/>
        </w:rPr>
        <w:tab/>
      </w:r>
      <w:r w:rsidRPr="001570FB">
        <w:rPr>
          <w:rFonts w:ascii="Calibri" w:eastAsia="Times New Roman" w:hAnsi="Calibri" w:cs="Calibri"/>
          <w:b/>
          <w:sz w:val="20"/>
          <w:szCs w:val="20"/>
          <w:lang w:val="es-MX" w:eastAsia="es-ES"/>
        </w:rPr>
        <w:t>Eventos Posteriores al Cierre</w:t>
      </w:r>
    </w:p>
    <w:p w:rsidR="001570FB" w:rsidRPr="001570FB" w:rsidRDefault="001570FB" w:rsidP="001570FB">
      <w:pPr>
        <w:spacing w:after="0" w:line="240" w:lineRule="exact"/>
        <w:ind w:firstLine="288"/>
        <w:jc w:val="both"/>
        <w:rPr>
          <w:rFonts w:ascii="Calibri" w:eastAsia="Times New Roman" w:hAnsi="Calibri" w:cs="Calibri"/>
          <w:sz w:val="20"/>
          <w:szCs w:val="20"/>
          <w:lang w:val="es-MX" w:eastAsia="es-ES"/>
        </w:rPr>
      </w:pPr>
      <w:r w:rsidRPr="001570FB">
        <w:rPr>
          <w:rFonts w:ascii="Calibri" w:eastAsia="Times New Roman" w:hAnsi="Calibri" w:cs="Calibri"/>
          <w:sz w:val="20"/>
          <w:szCs w:val="20"/>
          <w:lang w:val="es-MX" w:eastAsia="es-ES"/>
        </w:rPr>
        <w:t xml:space="preserve">         No se presentaron eventos posteriores al cierre</w:t>
      </w:r>
    </w:p>
    <w:p w:rsidR="001570FB" w:rsidRPr="001570FB" w:rsidRDefault="001570FB" w:rsidP="001570FB">
      <w:pPr>
        <w:spacing w:after="0" w:line="240" w:lineRule="exact"/>
        <w:ind w:firstLine="288"/>
        <w:jc w:val="both"/>
        <w:rPr>
          <w:rFonts w:ascii="Calibri" w:eastAsia="Times New Roman" w:hAnsi="Calibri" w:cs="Calibri"/>
          <w:sz w:val="20"/>
          <w:szCs w:val="20"/>
          <w:lang w:val="es-MX" w:eastAsia="es-ES"/>
        </w:rPr>
      </w:pPr>
    </w:p>
    <w:p w:rsidR="001570FB" w:rsidRPr="001570FB" w:rsidRDefault="001570FB" w:rsidP="001570FB">
      <w:pPr>
        <w:numPr>
          <w:ilvl w:val="0"/>
          <w:numId w:val="11"/>
        </w:numPr>
        <w:spacing w:after="0" w:line="240" w:lineRule="exact"/>
        <w:jc w:val="both"/>
        <w:rPr>
          <w:rFonts w:ascii="Calibri" w:eastAsia="Times New Roman" w:hAnsi="Calibri" w:cs="Calibri"/>
          <w:b/>
          <w:sz w:val="20"/>
          <w:szCs w:val="20"/>
          <w:lang w:val="es-MX" w:eastAsia="es-ES"/>
        </w:rPr>
      </w:pPr>
      <w:r w:rsidRPr="001570FB">
        <w:rPr>
          <w:rFonts w:ascii="Calibri" w:eastAsia="Times New Roman" w:hAnsi="Calibri" w:cs="Calibri"/>
          <w:b/>
          <w:sz w:val="20"/>
          <w:szCs w:val="20"/>
          <w:lang w:val="es-MX" w:eastAsia="es-ES"/>
        </w:rPr>
        <w:t>Partes Relacionadas</w:t>
      </w:r>
    </w:p>
    <w:p w:rsidR="001570FB" w:rsidRPr="001570FB" w:rsidRDefault="001570FB" w:rsidP="001570FB">
      <w:pPr>
        <w:spacing w:after="0" w:line="240" w:lineRule="exact"/>
        <w:ind w:left="708"/>
        <w:jc w:val="both"/>
        <w:rPr>
          <w:rFonts w:ascii="Calibri" w:eastAsia="Times New Roman" w:hAnsi="Calibri" w:cs="Calibri"/>
          <w:sz w:val="20"/>
          <w:szCs w:val="20"/>
          <w:lang w:val="es-MX" w:eastAsia="es-ES"/>
        </w:rPr>
      </w:pPr>
      <w:r w:rsidRPr="001570FB">
        <w:rPr>
          <w:rFonts w:ascii="Calibri" w:eastAsia="Times New Roman" w:hAnsi="Calibri" w:cs="Calibri"/>
          <w:sz w:val="20"/>
          <w:szCs w:val="20"/>
          <w:lang w:val="es-MX" w:eastAsia="es-ES"/>
        </w:rPr>
        <w:t>No aplica.</w:t>
      </w:r>
    </w:p>
    <w:p w:rsidR="001570FB" w:rsidRPr="001570FB" w:rsidRDefault="001570FB" w:rsidP="001570FB">
      <w:pPr>
        <w:spacing w:after="0" w:line="240" w:lineRule="exact"/>
        <w:ind w:left="708"/>
        <w:jc w:val="both"/>
        <w:rPr>
          <w:rFonts w:ascii="Calibri" w:eastAsia="Times New Roman" w:hAnsi="Calibri" w:cs="Calibri"/>
          <w:sz w:val="20"/>
          <w:szCs w:val="20"/>
          <w:lang w:val="es-MX" w:eastAsia="es-ES"/>
        </w:rPr>
      </w:pPr>
    </w:p>
    <w:p w:rsidR="001570FB" w:rsidRPr="001570FB" w:rsidRDefault="001570FB" w:rsidP="001570FB">
      <w:pPr>
        <w:numPr>
          <w:ilvl w:val="0"/>
          <w:numId w:val="11"/>
        </w:numPr>
        <w:spacing w:after="0" w:line="240" w:lineRule="exact"/>
        <w:jc w:val="both"/>
        <w:rPr>
          <w:rFonts w:ascii="Calibri" w:eastAsia="Times New Roman" w:hAnsi="Calibri" w:cs="Calibri"/>
          <w:b/>
          <w:sz w:val="20"/>
          <w:szCs w:val="20"/>
          <w:lang w:val="es-MX" w:eastAsia="es-ES"/>
        </w:rPr>
      </w:pPr>
      <w:r w:rsidRPr="001570FB">
        <w:rPr>
          <w:rFonts w:ascii="Calibri" w:eastAsia="Times New Roman" w:hAnsi="Calibri" w:cs="Calibri"/>
          <w:b/>
          <w:sz w:val="20"/>
          <w:szCs w:val="20"/>
          <w:lang w:val="es-MX" w:eastAsia="es-ES"/>
        </w:rPr>
        <w:t>Responsabilidad Sobre la Presentación Razonable de la Información Contable</w:t>
      </w:r>
    </w:p>
    <w:p w:rsidR="001570FB" w:rsidRPr="001570FB" w:rsidRDefault="001570FB" w:rsidP="001570FB">
      <w:pPr>
        <w:spacing w:after="0" w:line="240" w:lineRule="exact"/>
        <w:ind w:left="708"/>
        <w:jc w:val="both"/>
        <w:rPr>
          <w:rFonts w:ascii="Calibri" w:eastAsia="Times New Roman" w:hAnsi="Calibri" w:cs="Calibri"/>
          <w:sz w:val="20"/>
          <w:szCs w:val="20"/>
          <w:lang w:eastAsia="es-ES"/>
        </w:rPr>
      </w:pPr>
      <w:r w:rsidRPr="001570FB">
        <w:rPr>
          <w:rFonts w:ascii="Calibri" w:eastAsia="Times New Roman" w:hAnsi="Calibri" w:cs="Calibri"/>
          <w:sz w:val="20"/>
          <w:szCs w:val="20"/>
          <w:lang w:val="es-MX" w:eastAsia="es-ES"/>
        </w:rPr>
        <w:t>Los Estados Financieros y sus Notas, son razonablemente correctos y son responsabilidad del emisor.</w:t>
      </w:r>
    </w:p>
    <w:p w:rsidR="001570FB" w:rsidRPr="001570FB" w:rsidRDefault="001570FB" w:rsidP="001570FB">
      <w:pPr>
        <w:spacing w:after="0" w:line="240" w:lineRule="exact"/>
        <w:jc w:val="both"/>
        <w:rPr>
          <w:rFonts w:ascii="Calibri" w:eastAsia="Times New Roman" w:hAnsi="Calibri" w:cs="Calibri"/>
          <w:sz w:val="20"/>
          <w:szCs w:val="20"/>
          <w:lang w:eastAsia="es-ES"/>
        </w:rPr>
      </w:pPr>
    </w:p>
    <w:p w:rsidR="001570FB" w:rsidRPr="001570FB" w:rsidRDefault="001570FB" w:rsidP="001570FB">
      <w:pPr>
        <w:spacing w:after="0" w:line="240" w:lineRule="exact"/>
        <w:jc w:val="both"/>
        <w:rPr>
          <w:rFonts w:ascii="Calibri" w:eastAsia="Times New Roman" w:hAnsi="Calibri" w:cs="Calibri"/>
          <w:sz w:val="20"/>
          <w:szCs w:val="20"/>
          <w:lang w:eastAsia="es-ES"/>
        </w:rPr>
      </w:pPr>
    </w:p>
    <w:p w:rsidR="001570FB" w:rsidRPr="001570FB" w:rsidRDefault="001570FB" w:rsidP="001570FB">
      <w:pPr>
        <w:spacing w:after="0" w:line="240" w:lineRule="exact"/>
        <w:jc w:val="both"/>
        <w:rPr>
          <w:rFonts w:ascii="Calibri" w:eastAsia="Times New Roman" w:hAnsi="Calibri" w:cs="Calibri"/>
          <w:sz w:val="20"/>
          <w:szCs w:val="20"/>
          <w:lang w:eastAsia="es-ES"/>
        </w:rPr>
      </w:pPr>
    </w:p>
    <w:p w:rsidR="001570FB" w:rsidRDefault="001570FB" w:rsidP="001570FB">
      <w:pPr>
        <w:spacing w:after="0" w:line="240" w:lineRule="exact"/>
        <w:jc w:val="both"/>
        <w:rPr>
          <w:rFonts w:ascii="Calibri" w:eastAsia="Times New Roman" w:hAnsi="Calibri" w:cs="Calibri"/>
          <w:sz w:val="20"/>
          <w:szCs w:val="20"/>
          <w:lang w:eastAsia="es-ES"/>
        </w:rPr>
      </w:pPr>
    </w:p>
    <w:p w:rsidR="001570FB" w:rsidRPr="001570FB" w:rsidRDefault="001570FB" w:rsidP="001570FB">
      <w:pPr>
        <w:spacing w:after="0" w:line="240" w:lineRule="exact"/>
        <w:jc w:val="both"/>
        <w:rPr>
          <w:rFonts w:ascii="Calibri" w:eastAsia="Times New Roman" w:hAnsi="Calibri" w:cs="Calibri"/>
          <w:sz w:val="20"/>
          <w:szCs w:val="20"/>
          <w:lang w:eastAsia="es-ES"/>
        </w:rPr>
      </w:pPr>
    </w:p>
    <w:p w:rsidR="001570FB" w:rsidRPr="001570FB" w:rsidRDefault="001570FB" w:rsidP="001570FB">
      <w:pPr>
        <w:spacing w:after="0" w:line="240" w:lineRule="exact"/>
        <w:jc w:val="both"/>
        <w:rPr>
          <w:rFonts w:ascii="Calibri" w:eastAsia="Times New Roman" w:hAnsi="Calibri" w:cs="Calibri"/>
          <w:sz w:val="20"/>
          <w:szCs w:val="20"/>
          <w:lang w:eastAsia="es-ES"/>
        </w:rPr>
      </w:pPr>
      <w:r w:rsidRPr="001570FB">
        <w:rPr>
          <w:rFonts w:ascii="Calibri" w:eastAsia="Times New Roman" w:hAnsi="Calibri" w:cs="Calibri"/>
          <w:sz w:val="20"/>
          <w:szCs w:val="20"/>
          <w:lang w:eastAsia="es-ES"/>
        </w:rPr>
        <w:t>Bajo protesta de decir verdad declaramos que los Estados Financieros y sus Notas, son razonablemente correctos y son responsabilidad del emisor</w:t>
      </w:r>
    </w:p>
    <w:p w:rsidR="001570FB" w:rsidRPr="001570FB" w:rsidRDefault="001570FB" w:rsidP="001570FB">
      <w:pPr>
        <w:spacing w:after="0" w:line="240" w:lineRule="exact"/>
        <w:jc w:val="both"/>
        <w:rPr>
          <w:rFonts w:ascii="Calibri" w:eastAsia="Times New Roman" w:hAnsi="Calibri" w:cs="Calibri"/>
          <w:sz w:val="20"/>
          <w:szCs w:val="20"/>
          <w:lang w:eastAsia="es-ES"/>
        </w:rPr>
      </w:pPr>
    </w:p>
    <w:p w:rsidR="001570FB" w:rsidRPr="001570FB" w:rsidRDefault="001570FB" w:rsidP="001570FB">
      <w:pPr>
        <w:spacing w:after="0" w:line="240" w:lineRule="exact"/>
        <w:jc w:val="both"/>
        <w:rPr>
          <w:rFonts w:ascii="Calibri" w:eastAsia="Times New Roman" w:hAnsi="Calibri" w:cs="Calibri"/>
          <w:sz w:val="20"/>
          <w:szCs w:val="20"/>
          <w:lang w:eastAsia="es-ES"/>
        </w:rPr>
      </w:pPr>
    </w:p>
    <w:p w:rsidR="001570FB" w:rsidRPr="001570FB" w:rsidRDefault="001570FB" w:rsidP="001570FB">
      <w:pPr>
        <w:spacing w:after="0" w:line="240" w:lineRule="exact"/>
        <w:jc w:val="both"/>
        <w:rPr>
          <w:rFonts w:ascii="Calibri" w:eastAsia="Times New Roman" w:hAnsi="Calibri" w:cs="Calibri"/>
          <w:sz w:val="20"/>
          <w:szCs w:val="20"/>
          <w:lang w:eastAsia="es-ES"/>
        </w:rPr>
      </w:pPr>
    </w:p>
    <w:p w:rsidR="001570FB" w:rsidRPr="001570FB" w:rsidRDefault="001570FB" w:rsidP="001570FB">
      <w:pPr>
        <w:spacing w:after="0" w:line="240" w:lineRule="exact"/>
        <w:jc w:val="both"/>
        <w:rPr>
          <w:rFonts w:ascii="Calibri" w:eastAsia="Times New Roman" w:hAnsi="Calibri" w:cs="Calibri"/>
          <w:sz w:val="20"/>
          <w:szCs w:val="20"/>
          <w:lang w:eastAsia="es-ES"/>
        </w:rPr>
      </w:pPr>
    </w:p>
    <w:p w:rsidR="001570FB" w:rsidRPr="001570FB" w:rsidRDefault="001570FB" w:rsidP="001570FB">
      <w:pPr>
        <w:spacing w:after="0" w:line="240" w:lineRule="exact"/>
        <w:jc w:val="both"/>
        <w:rPr>
          <w:rFonts w:ascii="Calibri" w:eastAsia="Times New Roman" w:hAnsi="Calibri" w:cs="Calibri"/>
          <w:sz w:val="20"/>
          <w:szCs w:val="20"/>
          <w:lang w:eastAsia="es-ES"/>
        </w:rPr>
      </w:pPr>
    </w:p>
    <w:p w:rsidR="001570FB" w:rsidRPr="001570FB" w:rsidRDefault="001570FB" w:rsidP="001570FB">
      <w:pPr>
        <w:spacing w:after="0" w:line="240" w:lineRule="exact"/>
        <w:jc w:val="both"/>
        <w:rPr>
          <w:rFonts w:ascii="Calibri" w:eastAsia="Times New Roman" w:hAnsi="Calibri" w:cs="Calibri"/>
          <w:sz w:val="20"/>
          <w:szCs w:val="20"/>
          <w:lang w:eastAsia="es-ES"/>
        </w:rPr>
      </w:pPr>
    </w:p>
    <w:p w:rsidR="001570FB" w:rsidRPr="001570FB" w:rsidRDefault="001570FB" w:rsidP="001570FB">
      <w:pPr>
        <w:spacing w:after="0" w:line="240" w:lineRule="exact"/>
        <w:jc w:val="both"/>
        <w:rPr>
          <w:rFonts w:ascii="Calibri" w:eastAsia="Times New Roman" w:hAnsi="Calibri" w:cs="Calibri"/>
          <w:sz w:val="20"/>
          <w:szCs w:val="20"/>
          <w:lang w:eastAsia="es-ES"/>
        </w:rPr>
      </w:pPr>
    </w:p>
    <w:p w:rsidR="001570FB" w:rsidRPr="001570FB" w:rsidRDefault="001570FB" w:rsidP="001570FB">
      <w:pPr>
        <w:spacing w:after="0" w:line="240" w:lineRule="exact"/>
        <w:ind w:firstLine="288"/>
        <w:jc w:val="both"/>
        <w:rPr>
          <w:rFonts w:ascii="Calibri" w:eastAsia="Times New Roman" w:hAnsi="Calibri" w:cs="Calibri"/>
          <w:sz w:val="20"/>
          <w:szCs w:val="20"/>
          <w:lang w:eastAsia="es-ES"/>
        </w:rPr>
      </w:pPr>
    </w:p>
    <w:p w:rsidR="001570FB" w:rsidRPr="001570FB" w:rsidRDefault="001570FB" w:rsidP="001570FB">
      <w:pPr>
        <w:spacing w:after="0" w:line="240" w:lineRule="exact"/>
        <w:ind w:firstLine="288"/>
        <w:jc w:val="center"/>
        <w:rPr>
          <w:rFonts w:ascii="Calibri" w:eastAsia="Times New Roman" w:hAnsi="Calibri" w:cs="Calibri"/>
          <w:lang w:eastAsia="es-ES"/>
        </w:rPr>
      </w:pPr>
    </w:p>
    <w:p w:rsidR="001570FB" w:rsidRPr="001570FB" w:rsidRDefault="001570FB" w:rsidP="001570FB">
      <w:pPr>
        <w:spacing w:after="0" w:line="240" w:lineRule="exact"/>
        <w:jc w:val="both"/>
        <w:rPr>
          <w:rFonts w:ascii="Calibri" w:eastAsia="Times New Roman" w:hAnsi="Calibri" w:cs="Calibri"/>
          <w:b/>
          <w:sz w:val="20"/>
          <w:szCs w:val="20"/>
          <w:lang w:eastAsia="es-ES"/>
        </w:rPr>
      </w:pPr>
    </w:p>
    <w:p w:rsidR="001570FB" w:rsidRPr="001570FB" w:rsidRDefault="001570FB" w:rsidP="001570FB">
      <w:pPr>
        <w:spacing w:after="0" w:line="240" w:lineRule="exact"/>
        <w:jc w:val="both"/>
        <w:rPr>
          <w:rFonts w:ascii="Calibri" w:eastAsia="Times New Roman" w:hAnsi="Calibri" w:cs="Calibri"/>
          <w:b/>
          <w:sz w:val="20"/>
          <w:szCs w:val="20"/>
          <w:lang w:eastAsia="es-ES"/>
        </w:rPr>
      </w:pPr>
    </w:p>
    <w:p w:rsidR="001570FB" w:rsidRPr="001570FB" w:rsidRDefault="001570FB" w:rsidP="001570FB">
      <w:pPr>
        <w:spacing w:after="0" w:line="240" w:lineRule="exact"/>
        <w:jc w:val="both"/>
        <w:rPr>
          <w:rFonts w:ascii="Calibri" w:eastAsia="Times New Roman" w:hAnsi="Calibri" w:cs="Calibri"/>
          <w:b/>
          <w:sz w:val="20"/>
          <w:szCs w:val="20"/>
          <w:lang w:eastAsia="es-ES"/>
        </w:rPr>
      </w:pPr>
    </w:p>
    <w:p w:rsidR="001570FB" w:rsidRDefault="001570FB" w:rsidP="001570FB">
      <w:pPr>
        <w:spacing w:after="0" w:line="240" w:lineRule="exact"/>
        <w:jc w:val="both"/>
        <w:rPr>
          <w:rFonts w:ascii="Calibri" w:eastAsia="Times New Roman" w:hAnsi="Calibri" w:cs="Calibri"/>
          <w:b/>
          <w:sz w:val="20"/>
          <w:szCs w:val="20"/>
          <w:lang w:eastAsia="es-ES"/>
        </w:rPr>
      </w:pPr>
    </w:p>
    <w:p w:rsidR="00366DA9" w:rsidRDefault="00366DA9" w:rsidP="001570FB">
      <w:pPr>
        <w:spacing w:after="0" w:line="240" w:lineRule="exact"/>
        <w:jc w:val="both"/>
        <w:rPr>
          <w:rFonts w:ascii="Calibri" w:eastAsia="Times New Roman" w:hAnsi="Calibri" w:cs="Calibri"/>
          <w:b/>
          <w:sz w:val="20"/>
          <w:szCs w:val="20"/>
          <w:lang w:eastAsia="es-ES"/>
        </w:rPr>
      </w:pPr>
    </w:p>
    <w:p w:rsidR="00366DA9" w:rsidRDefault="00366DA9" w:rsidP="001570FB">
      <w:pPr>
        <w:spacing w:after="0" w:line="240" w:lineRule="exact"/>
        <w:jc w:val="both"/>
        <w:rPr>
          <w:rFonts w:ascii="Calibri" w:eastAsia="Times New Roman" w:hAnsi="Calibri" w:cs="Calibri"/>
          <w:b/>
          <w:sz w:val="20"/>
          <w:szCs w:val="20"/>
          <w:lang w:eastAsia="es-ES"/>
        </w:rPr>
      </w:pPr>
    </w:p>
    <w:p w:rsidR="00366DA9" w:rsidRDefault="00366DA9" w:rsidP="001570FB">
      <w:pPr>
        <w:spacing w:after="0" w:line="240" w:lineRule="exact"/>
        <w:jc w:val="both"/>
        <w:rPr>
          <w:rFonts w:ascii="Calibri" w:eastAsia="Times New Roman" w:hAnsi="Calibri" w:cs="Calibri"/>
          <w:b/>
          <w:sz w:val="20"/>
          <w:szCs w:val="20"/>
          <w:lang w:eastAsia="es-ES"/>
        </w:rPr>
      </w:pPr>
    </w:p>
    <w:p w:rsidR="00366DA9" w:rsidRDefault="00366DA9" w:rsidP="001570FB">
      <w:pPr>
        <w:spacing w:after="0" w:line="240" w:lineRule="exact"/>
        <w:jc w:val="both"/>
        <w:rPr>
          <w:rFonts w:ascii="Calibri" w:eastAsia="Times New Roman" w:hAnsi="Calibri" w:cs="Calibri"/>
          <w:b/>
          <w:sz w:val="20"/>
          <w:szCs w:val="20"/>
          <w:lang w:eastAsia="es-ES"/>
        </w:rPr>
      </w:pPr>
    </w:p>
    <w:p w:rsidR="00366DA9" w:rsidRDefault="00366DA9" w:rsidP="001570FB">
      <w:pPr>
        <w:spacing w:after="0" w:line="240" w:lineRule="exact"/>
        <w:jc w:val="both"/>
        <w:rPr>
          <w:rFonts w:ascii="Calibri" w:eastAsia="Times New Roman" w:hAnsi="Calibri" w:cs="Calibri"/>
          <w:b/>
          <w:sz w:val="20"/>
          <w:szCs w:val="20"/>
          <w:lang w:eastAsia="es-ES"/>
        </w:rPr>
      </w:pPr>
    </w:p>
    <w:p w:rsidR="00366DA9" w:rsidRPr="001570FB" w:rsidRDefault="00366DA9" w:rsidP="001570FB">
      <w:pPr>
        <w:spacing w:after="0" w:line="240" w:lineRule="exact"/>
        <w:jc w:val="both"/>
        <w:rPr>
          <w:rFonts w:ascii="Calibri" w:eastAsia="Times New Roman" w:hAnsi="Calibri" w:cs="Calibri"/>
          <w:b/>
          <w:sz w:val="20"/>
          <w:szCs w:val="20"/>
          <w:lang w:eastAsia="es-ES"/>
        </w:rPr>
      </w:pPr>
    </w:p>
    <w:p w:rsidR="001570FB" w:rsidRPr="001570FB" w:rsidRDefault="001570FB" w:rsidP="001570FB">
      <w:pPr>
        <w:spacing w:after="0" w:line="240" w:lineRule="exact"/>
        <w:jc w:val="both"/>
        <w:rPr>
          <w:rFonts w:ascii="Calibri" w:eastAsia="Times New Roman" w:hAnsi="Calibri" w:cs="Calibri"/>
          <w:b/>
          <w:sz w:val="20"/>
          <w:szCs w:val="20"/>
          <w:lang w:eastAsia="es-ES"/>
        </w:rPr>
      </w:pPr>
    </w:p>
    <w:p w:rsidR="001570FB" w:rsidRPr="001570FB" w:rsidRDefault="001570FB" w:rsidP="001570FB">
      <w:pPr>
        <w:spacing w:after="0" w:line="240" w:lineRule="exact"/>
        <w:jc w:val="both"/>
        <w:rPr>
          <w:rFonts w:ascii="Calibri" w:eastAsia="Times New Roman" w:hAnsi="Calibri" w:cs="Calibri"/>
          <w:b/>
          <w:sz w:val="20"/>
          <w:szCs w:val="20"/>
          <w:lang w:eastAsia="es-ES"/>
        </w:rPr>
      </w:pPr>
    </w:p>
    <w:p w:rsidR="001570FB" w:rsidRPr="001570FB" w:rsidRDefault="001570FB" w:rsidP="001570FB">
      <w:pPr>
        <w:spacing w:after="0" w:line="240" w:lineRule="exact"/>
        <w:jc w:val="both"/>
        <w:rPr>
          <w:rFonts w:ascii="Calibri" w:eastAsia="Times New Roman" w:hAnsi="Calibri" w:cs="Calibri"/>
          <w:b/>
          <w:sz w:val="20"/>
          <w:szCs w:val="20"/>
          <w:lang w:eastAsia="es-ES"/>
        </w:rPr>
      </w:pPr>
    </w:p>
    <w:p w:rsidR="001570FB" w:rsidRDefault="001570FB" w:rsidP="001570FB">
      <w:pPr>
        <w:spacing w:after="0" w:line="240" w:lineRule="exact"/>
        <w:ind w:firstLine="288"/>
        <w:jc w:val="center"/>
        <w:rPr>
          <w:rFonts w:ascii="Calibri" w:eastAsia="Times New Roman" w:hAnsi="Calibri" w:cs="Calibri"/>
          <w:b/>
          <w:sz w:val="24"/>
          <w:szCs w:val="24"/>
          <w:lang w:eastAsia="es-ES"/>
        </w:rPr>
      </w:pPr>
      <w:r w:rsidRPr="001570FB">
        <w:rPr>
          <w:rFonts w:ascii="Calibri" w:eastAsia="Times New Roman" w:hAnsi="Calibri" w:cs="Calibri"/>
          <w:b/>
          <w:sz w:val="24"/>
          <w:szCs w:val="24"/>
          <w:lang w:eastAsia="es-ES"/>
        </w:rPr>
        <w:t>b) NOTAS DE DESGLOSE</w:t>
      </w:r>
    </w:p>
    <w:p w:rsidR="001570FB" w:rsidRDefault="001570FB" w:rsidP="001570FB">
      <w:pPr>
        <w:spacing w:after="0" w:line="240" w:lineRule="exact"/>
        <w:ind w:firstLine="288"/>
        <w:jc w:val="center"/>
        <w:rPr>
          <w:rFonts w:ascii="Calibri" w:eastAsia="Times New Roman" w:hAnsi="Calibri" w:cs="Calibri"/>
          <w:b/>
          <w:sz w:val="24"/>
          <w:szCs w:val="24"/>
          <w:lang w:eastAsia="es-ES"/>
        </w:rPr>
      </w:pPr>
    </w:p>
    <w:p w:rsidR="001570FB" w:rsidRPr="001570FB" w:rsidRDefault="001570FB" w:rsidP="001570FB">
      <w:pPr>
        <w:spacing w:after="0" w:line="240" w:lineRule="exact"/>
        <w:ind w:firstLine="288"/>
        <w:jc w:val="center"/>
        <w:rPr>
          <w:rFonts w:ascii="Calibri" w:eastAsia="Times New Roman" w:hAnsi="Calibri" w:cs="Calibri"/>
          <w:b/>
          <w:sz w:val="24"/>
          <w:szCs w:val="24"/>
          <w:lang w:eastAsia="es-ES"/>
        </w:rPr>
      </w:pPr>
    </w:p>
    <w:p w:rsidR="001570FB" w:rsidRPr="001570FB" w:rsidRDefault="001570FB" w:rsidP="001570FB">
      <w:pPr>
        <w:spacing w:after="0" w:line="240" w:lineRule="exact"/>
        <w:ind w:left="426" w:hanging="426"/>
        <w:jc w:val="both"/>
        <w:rPr>
          <w:rFonts w:ascii="Calibri" w:eastAsia="Times New Roman" w:hAnsi="Calibri" w:cs="Calibri"/>
          <w:b/>
          <w:smallCaps/>
          <w:sz w:val="20"/>
          <w:szCs w:val="20"/>
          <w:lang w:eastAsia="es-ES"/>
        </w:rPr>
      </w:pPr>
      <w:r w:rsidRPr="001570FB">
        <w:rPr>
          <w:rFonts w:ascii="Calibri" w:eastAsia="Times New Roman" w:hAnsi="Calibri" w:cs="Calibri"/>
          <w:b/>
          <w:smallCaps/>
          <w:sz w:val="20"/>
          <w:szCs w:val="20"/>
          <w:lang w:eastAsia="es-ES"/>
        </w:rPr>
        <w:t xml:space="preserve">I) </w:t>
      </w:r>
      <w:r w:rsidRPr="001570FB">
        <w:rPr>
          <w:rFonts w:ascii="Calibri" w:eastAsia="Times New Roman" w:hAnsi="Calibri" w:cs="Calibri"/>
          <w:b/>
          <w:smallCaps/>
          <w:sz w:val="20"/>
          <w:szCs w:val="20"/>
          <w:lang w:eastAsia="es-ES"/>
        </w:rPr>
        <w:tab/>
        <w:t xml:space="preserve">Notas al Estado de Estado de Actividades </w:t>
      </w:r>
    </w:p>
    <w:p w:rsidR="001570FB" w:rsidRDefault="001570FB" w:rsidP="001570FB">
      <w:pPr>
        <w:tabs>
          <w:tab w:val="left" w:pos="720"/>
        </w:tabs>
        <w:spacing w:after="0" w:line="240" w:lineRule="exact"/>
        <w:ind w:left="1140" w:hanging="432"/>
        <w:jc w:val="both"/>
        <w:rPr>
          <w:rFonts w:ascii="Calibri" w:eastAsia="Times New Roman" w:hAnsi="Calibri" w:cs="Calibri"/>
          <w:b/>
          <w:sz w:val="20"/>
          <w:szCs w:val="20"/>
          <w:lang w:val="es-MX" w:eastAsia="es-ES"/>
        </w:rPr>
      </w:pPr>
      <w:r w:rsidRPr="001570FB">
        <w:rPr>
          <w:rFonts w:ascii="Calibri" w:eastAsia="Times New Roman" w:hAnsi="Calibri" w:cs="Calibri"/>
          <w:b/>
          <w:sz w:val="20"/>
          <w:szCs w:val="20"/>
          <w:lang w:val="es-MX" w:eastAsia="es-ES"/>
        </w:rPr>
        <w:t>Ingresos y Otros Beneficios:</w:t>
      </w:r>
    </w:p>
    <w:p w:rsidR="001570FB" w:rsidRPr="001570FB" w:rsidRDefault="001570FB" w:rsidP="001570FB">
      <w:pPr>
        <w:tabs>
          <w:tab w:val="left" w:pos="720"/>
        </w:tabs>
        <w:spacing w:after="0" w:line="240" w:lineRule="exact"/>
        <w:ind w:left="1140" w:hanging="432"/>
        <w:jc w:val="both"/>
        <w:rPr>
          <w:rFonts w:ascii="Calibri" w:eastAsia="Times New Roman" w:hAnsi="Calibri" w:cs="Calibri"/>
          <w:b/>
          <w:sz w:val="20"/>
          <w:szCs w:val="20"/>
          <w:lang w:val="es-MX" w:eastAsia="es-ES"/>
        </w:rPr>
      </w:pPr>
    </w:p>
    <w:p w:rsidR="001570FB" w:rsidRPr="001570FB" w:rsidRDefault="001570FB" w:rsidP="001570FB">
      <w:pPr>
        <w:tabs>
          <w:tab w:val="left" w:pos="720"/>
        </w:tabs>
        <w:spacing w:after="0" w:line="240" w:lineRule="exact"/>
        <w:ind w:left="1140" w:hanging="432"/>
        <w:jc w:val="both"/>
        <w:rPr>
          <w:rFonts w:ascii="Calibri" w:eastAsia="Times New Roman" w:hAnsi="Calibri" w:cs="Calibri"/>
          <w:b/>
          <w:sz w:val="20"/>
          <w:szCs w:val="20"/>
          <w:lang w:val="es-MX" w:eastAsia="es-ES"/>
        </w:rPr>
      </w:pPr>
    </w:p>
    <w:tbl>
      <w:tblPr>
        <w:tblpPr w:leftFromText="141" w:rightFromText="141" w:vertAnchor="text" w:horzAnchor="margin" w:tblpXSpec="center" w:tblpY="41"/>
        <w:tblW w:w="0" w:type="auto"/>
        <w:tblLayout w:type="fixed"/>
        <w:tblLook w:val="0000" w:firstRow="0" w:lastRow="0" w:firstColumn="0" w:lastColumn="0" w:noHBand="0" w:noVBand="0"/>
      </w:tblPr>
      <w:tblGrid>
        <w:gridCol w:w="5120"/>
        <w:gridCol w:w="1438"/>
      </w:tblGrid>
      <w:tr w:rsidR="001570FB" w:rsidRPr="001570FB" w:rsidTr="001570FB">
        <w:trPr>
          <w:cantSplit/>
          <w:trHeight w:val="200"/>
        </w:trPr>
        <w:tc>
          <w:tcPr>
            <w:tcW w:w="6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:rsidR="001570FB" w:rsidRPr="001570FB" w:rsidRDefault="001570FB" w:rsidP="001570FB">
            <w:pPr>
              <w:spacing w:after="0" w:line="224" w:lineRule="exact"/>
              <w:rPr>
                <w:rFonts w:ascii="Calibri" w:eastAsia="Times New Roman" w:hAnsi="Calibri" w:cs="Calibri"/>
                <w:b/>
                <w:color w:val="FFFFFF"/>
                <w:sz w:val="20"/>
                <w:szCs w:val="20"/>
                <w:lang w:val="es-MX" w:eastAsia="es-ES"/>
              </w:rPr>
            </w:pPr>
          </w:p>
        </w:tc>
      </w:tr>
      <w:tr w:rsidR="001570FB" w:rsidRPr="001570FB" w:rsidTr="001570FB">
        <w:trPr>
          <w:cantSplit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0FB" w:rsidRPr="001570FB" w:rsidRDefault="001570FB" w:rsidP="001570FB">
            <w:pPr>
              <w:spacing w:after="101" w:line="224" w:lineRule="exact"/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</w:pPr>
            <w:r w:rsidRPr="001570FB"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  <w:t>Ingresos por Venta de Bienes y Prestación de Servicios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0FB" w:rsidRPr="001570FB" w:rsidRDefault="001570FB" w:rsidP="001570FB">
            <w:pPr>
              <w:spacing w:after="101" w:line="224" w:lineRule="exact"/>
              <w:jc w:val="right"/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</w:pPr>
            <w:r w:rsidRPr="001570FB"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  <w:t>$110,257.00</w:t>
            </w:r>
          </w:p>
        </w:tc>
      </w:tr>
      <w:tr w:rsidR="001570FB" w:rsidRPr="001570FB" w:rsidTr="001570FB">
        <w:trPr>
          <w:cantSplit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0FB" w:rsidRPr="001570FB" w:rsidRDefault="001570FB" w:rsidP="001570FB">
            <w:pPr>
              <w:spacing w:after="101" w:line="224" w:lineRule="exact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ES"/>
              </w:rPr>
            </w:pPr>
            <w:r w:rsidRPr="001570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ES"/>
              </w:rPr>
              <w:t>TOTAL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0FB" w:rsidRPr="001570FB" w:rsidRDefault="001570FB" w:rsidP="001570FB">
            <w:pPr>
              <w:spacing w:after="101" w:line="224" w:lineRule="exact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ES"/>
              </w:rPr>
            </w:pPr>
            <w:r w:rsidRPr="001570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ES"/>
              </w:rPr>
              <w:t>$110,257.00</w:t>
            </w:r>
          </w:p>
        </w:tc>
      </w:tr>
    </w:tbl>
    <w:p w:rsidR="001570FB" w:rsidRPr="001570FB" w:rsidRDefault="001570FB" w:rsidP="001570FB">
      <w:pPr>
        <w:tabs>
          <w:tab w:val="left" w:pos="720"/>
        </w:tabs>
        <w:spacing w:after="0" w:line="240" w:lineRule="exact"/>
        <w:ind w:left="1140" w:hanging="432"/>
        <w:jc w:val="both"/>
        <w:rPr>
          <w:rFonts w:ascii="Calibri" w:eastAsia="Times New Roman" w:hAnsi="Calibri" w:cs="Calibri"/>
          <w:b/>
          <w:sz w:val="20"/>
          <w:szCs w:val="20"/>
          <w:lang w:val="es-MX" w:eastAsia="es-ES"/>
        </w:rPr>
      </w:pPr>
    </w:p>
    <w:p w:rsidR="001570FB" w:rsidRPr="001570FB" w:rsidRDefault="001570FB" w:rsidP="001570FB">
      <w:pPr>
        <w:tabs>
          <w:tab w:val="left" w:pos="720"/>
        </w:tabs>
        <w:spacing w:after="0" w:line="240" w:lineRule="exact"/>
        <w:ind w:left="1140" w:hanging="432"/>
        <w:jc w:val="both"/>
        <w:rPr>
          <w:rFonts w:ascii="Calibri" w:eastAsia="Times New Roman" w:hAnsi="Calibri" w:cs="Calibri"/>
          <w:b/>
          <w:sz w:val="20"/>
          <w:szCs w:val="20"/>
          <w:lang w:val="es-MX" w:eastAsia="es-ES"/>
        </w:rPr>
      </w:pPr>
    </w:p>
    <w:p w:rsidR="001570FB" w:rsidRPr="001570FB" w:rsidRDefault="001570FB" w:rsidP="001570FB">
      <w:pPr>
        <w:tabs>
          <w:tab w:val="left" w:pos="720"/>
        </w:tabs>
        <w:spacing w:after="0" w:line="240" w:lineRule="exact"/>
        <w:ind w:left="1140" w:hanging="432"/>
        <w:jc w:val="both"/>
        <w:rPr>
          <w:rFonts w:ascii="Calibri" w:eastAsia="Times New Roman" w:hAnsi="Calibri" w:cs="Calibri"/>
          <w:sz w:val="20"/>
          <w:szCs w:val="20"/>
          <w:lang w:val="es-MX" w:eastAsia="es-ES"/>
        </w:rPr>
      </w:pPr>
      <w:r w:rsidRPr="001570FB">
        <w:rPr>
          <w:rFonts w:ascii="Calibri" w:eastAsia="Times New Roman" w:hAnsi="Calibri" w:cs="Calibri"/>
          <w:b/>
          <w:sz w:val="20"/>
          <w:szCs w:val="20"/>
          <w:lang w:val="es-MX" w:eastAsia="es-ES"/>
        </w:rPr>
        <w:t>Gastos y Otras Pérdidas</w:t>
      </w:r>
      <w:r w:rsidRPr="001570FB">
        <w:rPr>
          <w:rFonts w:ascii="Calibri" w:eastAsia="Times New Roman" w:hAnsi="Calibri" w:cs="Calibri"/>
          <w:sz w:val="20"/>
          <w:szCs w:val="20"/>
          <w:lang w:val="es-MX" w:eastAsia="es-ES"/>
        </w:rPr>
        <w:t>:</w:t>
      </w:r>
    </w:p>
    <w:tbl>
      <w:tblPr>
        <w:tblpPr w:leftFromText="141" w:rightFromText="141" w:vertAnchor="text" w:horzAnchor="margin" w:tblpXSpec="center" w:tblpY="82"/>
        <w:tblW w:w="0" w:type="auto"/>
        <w:tblLayout w:type="fixed"/>
        <w:tblLook w:val="0000" w:firstRow="0" w:lastRow="0" w:firstColumn="0" w:lastColumn="0" w:noHBand="0" w:noVBand="0"/>
      </w:tblPr>
      <w:tblGrid>
        <w:gridCol w:w="1437"/>
        <w:gridCol w:w="3552"/>
        <w:gridCol w:w="1584"/>
      </w:tblGrid>
      <w:tr w:rsidR="001570FB" w:rsidRPr="001570FB" w:rsidTr="001570FB">
        <w:trPr>
          <w:cantSplit/>
          <w:trHeight w:val="201"/>
        </w:trPr>
        <w:tc>
          <w:tcPr>
            <w:tcW w:w="65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:rsidR="001570FB" w:rsidRPr="001570FB" w:rsidRDefault="001570FB" w:rsidP="001570FB">
            <w:pPr>
              <w:spacing w:after="101" w:line="224" w:lineRule="exact"/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</w:pPr>
            <w:r w:rsidRPr="001570FB"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  <w:t>Capítulos</w:t>
            </w:r>
          </w:p>
        </w:tc>
      </w:tr>
      <w:tr w:rsidR="001570FB" w:rsidRPr="001570FB" w:rsidTr="001570FB">
        <w:trPr>
          <w:cantSplit/>
          <w:trHeight w:val="192"/>
        </w:trPr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70FB" w:rsidRPr="001570FB" w:rsidRDefault="001570FB" w:rsidP="001570FB">
            <w:pPr>
              <w:spacing w:after="101" w:line="224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</w:pPr>
            <w:r w:rsidRPr="001570FB"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  <w:t>1000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70FB" w:rsidRPr="001570FB" w:rsidRDefault="001570FB" w:rsidP="001570FB">
            <w:pPr>
              <w:spacing w:after="101" w:line="224" w:lineRule="exact"/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</w:pPr>
            <w:r w:rsidRPr="001570FB"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  <w:t>Servicios Personales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70FB" w:rsidRPr="001570FB" w:rsidRDefault="001570FB" w:rsidP="001570FB">
            <w:pPr>
              <w:spacing w:after="101" w:line="224" w:lineRule="exact"/>
              <w:jc w:val="right"/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</w:pPr>
            <w:r w:rsidRPr="001570FB"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  <w:t>$81,357.00</w:t>
            </w:r>
          </w:p>
        </w:tc>
      </w:tr>
      <w:tr w:rsidR="001570FB" w:rsidRPr="001570FB" w:rsidTr="001570FB">
        <w:trPr>
          <w:cantSplit/>
          <w:trHeight w:val="201"/>
        </w:trPr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70FB" w:rsidRPr="001570FB" w:rsidRDefault="001570FB" w:rsidP="001570FB">
            <w:pPr>
              <w:spacing w:after="101" w:line="224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</w:pPr>
            <w:r w:rsidRPr="001570FB"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  <w:t>2000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70FB" w:rsidRPr="001570FB" w:rsidRDefault="001570FB" w:rsidP="001570FB">
            <w:pPr>
              <w:spacing w:after="101" w:line="224" w:lineRule="exact"/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</w:pPr>
            <w:r w:rsidRPr="001570FB"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  <w:t>Materiales y Suministros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70FB" w:rsidRPr="001570FB" w:rsidRDefault="001570FB" w:rsidP="001570FB">
            <w:pPr>
              <w:spacing w:after="101" w:line="224" w:lineRule="exact"/>
              <w:jc w:val="right"/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</w:pPr>
            <w:r w:rsidRPr="001570FB"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  <w:t>$12,296.00</w:t>
            </w:r>
          </w:p>
        </w:tc>
      </w:tr>
      <w:tr w:rsidR="001570FB" w:rsidRPr="001570FB" w:rsidTr="001570FB">
        <w:trPr>
          <w:cantSplit/>
          <w:trHeight w:val="149"/>
        </w:trPr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70FB" w:rsidRPr="001570FB" w:rsidRDefault="001570FB" w:rsidP="001570FB">
            <w:pPr>
              <w:spacing w:after="101" w:line="224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</w:pPr>
            <w:r w:rsidRPr="001570FB"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  <w:t>3000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70FB" w:rsidRPr="001570FB" w:rsidRDefault="001570FB" w:rsidP="001570FB">
            <w:pPr>
              <w:spacing w:after="101" w:line="224" w:lineRule="exact"/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</w:pPr>
            <w:r w:rsidRPr="001570FB"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  <w:t>Servicios Generales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70FB" w:rsidRPr="001570FB" w:rsidRDefault="001570FB" w:rsidP="001570FB">
            <w:pPr>
              <w:spacing w:after="101" w:line="224" w:lineRule="exact"/>
              <w:jc w:val="right"/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</w:pPr>
            <w:r w:rsidRPr="001570FB"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  <w:t>$660.00</w:t>
            </w:r>
          </w:p>
        </w:tc>
      </w:tr>
      <w:tr w:rsidR="001570FB" w:rsidRPr="001570FB" w:rsidTr="001570FB">
        <w:trPr>
          <w:cantSplit/>
          <w:trHeight w:val="192"/>
        </w:trPr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70FB" w:rsidRPr="001570FB" w:rsidRDefault="001570FB" w:rsidP="001570FB">
            <w:pPr>
              <w:spacing w:after="101" w:line="224" w:lineRule="exact"/>
              <w:jc w:val="both"/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</w:pP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70FB" w:rsidRPr="001570FB" w:rsidRDefault="001570FB" w:rsidP="001570FB">
            <w:pPr>
              <w:spacing w:after="101" w:line="224" w:lineRule="exact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ES"/>
              </w:rPr>
            </w:pPr>
            <w:r w:rsidRPr="001570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ES"/>
              </w:rPr>
              <w:t>TOTAL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70FB" w:rsidRPr="001570FB" w:rsidRDefault="001570FB" w:rsidP="001570FB">
            <w:pPr>
              <w:spacing w:after="101" w:line="224" w:lineRule="exact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ES"/>
              </w:rPr>
            </w:pPr>
            <w:r w:rsidRPr="001570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ES"/>
              </w:rPr>
              <w:t>$94,313.00</w:t>
            </w:r>
          </w:p>
        </w:tc>
      </w:tr>
    </w:tbl>
    <w:p w:rsidR="001570FB" w:rsidRPr="001570FB" w:rsidRDefault="001570FB" w:rsidP="001570FB">
      <w:pPr>
        <w:tabs>
          <w:tab w:val="left" w:pos="720"/>
        </w:tabs>
        <w:spacing w:after="0" w:line="240" w:lineRule="exact"/>
        <w:ind w:left="1140" w:hanging="432"/>
        <w:jc w:val="both"/>
        <w:rPr>
          <w:rFonts w:ascii="Calibri" w:eastAsia="Times New Roman" w:hAnsi="Calibri" w:cs="Calibri"/>
          <w:sz w:val="20"/>
          <w:szCs w:val="20"/>
          <w:lang w:val="es-MX" w:eastAsia="es-ES"/>
        </w:rPr>
      </w:pPr>
    </w:p>
    <w:p w:rsidR="001570FB" w:rsidRPr="001570FB" w:rsidRDefault="001570FB" w:rsidP="001570FB">
      <w:pPr>
        <w:tabs>
          <w:tab w:val="left" w:pos="720"/>
        </w:tabs>
        <w:spacing w:after="0" w:line="240" w:lineRule="exact"/>
        <w:ind w:left="1140" w:hanging="432"/>
        <w:jc w:val="both"/>
        <w:rPr>
          <w:rFonts w:ascii="Calibri" w:eastAsia="Times New Roman" w:hAnsi="Calibri" w:cs="Calibri"/>
          <w:sz w:val="20"/>
          <w:szCs w:val="20"/>
          <w:lang w:val="es-MX" w:eastAsia="es-ES"/>
        </w:rPr>
      </w:pPr>
    </w:p>
    <w:p w:rsidR="001570FB" w:rsidRPr="001570FB" w:rsidRDefault="001570FB" w:rsidP="001570FB">
      <w:pPr>
        <w:tabs>
          <w:tab w:val="left" w:pos="720"/>
        </w:tabs>
        <w:spacing w:after="0" w:line="240" w:lineRule="exact"/>
        <w:ind w:left="1140" w:hanging="432"/>
        <w:jc w:val="both"/>
        <w:rPr>
          <w:rFonts w:ascii="Calibri" w:eastAsia="Times New Roman" w:hAnsi="Calibri" w:cs="Calibri"/>
          <w:sz w:val="20"/>
          <w:szCs w:val="20"/>
          <w:lang w:val="es-MX" w:eastAsia="es-ES"/>
        </w:rPr>
      </w:pPr>
    </w:p>
    <w:p w:rsidR="001570FB" w:rsidRPr="001570FB" w:rsidRDefault="001570FB" w:rsidP="001570FB">
      <w:pPr>
        <w:tabs>
          <w:tab w:val="left" w:pos="720"/>
        </w:tabs>
        <w:spacing w:after="0" w:line="240" w:lineRule="exact"/>
        <w:ind w:left="1140" w:hanging="432"/>
        <w:jc w:val="both"/>
        <w:rPr>
          <w:rFonts w:ascii="Calibri" w:eastAsia="Times New Roman" w:hAnsi="Calibri" w:cs="Calibri"/>
          <w:sz w:val="20"/>
          <w:szCs w:val="20"/>
          <w:lang w:val="es-MX" w:eastAsia="es-ES"/>
        </w:rPr>
      </w:pPr>
    </w:p>
    <w:p w:rsidR="001570FB" w:rsidRPr="001570FB" w:rsidRDefault="001570FB" w:rsidP="001570FB">
      <w:pPr>
        <w:tabs>
          <w:tab w:val="left" w:pos="720"/>
        </w:tabs>
        <w:spacing w:after="0" w:line="240" w:lineRule="exact"/>
        <w:ind w:left="1140" w:hanging="432"/>
        <w:jc w:val="both"/>
        <w:rPr>
          <w:rFonts w:ascii="Calibri" w:eastAsia="Times New Roman" w:hAnsi="Calibri" w:cs="Calibri"/>
          <w:sz w:val="20"/>
          <w:szCs w:val="20"/>
          <w:lang w:val="es-MX" w:eastAsia="es-ES"/>
        </w:rPr>
      </w:pPr>
    </w:p>
    <w:p w:rsidR="001570FB" w:rsidRPr="001570FB" w:rsidRDefault="001570FB" w:rsidP="001570FB">
      <w:pPr>
        <w:tabs>
          <w:tab w:val="left" w:pos="720"/>
        </w:tabs>
        <w:spacing w:after="0" w:line="240" w:lineRule="exact"/>
        <w:ind w:left="1140" w:hanging="432"/>
        <w:jc w:val="both"/>
        <w:rPr>
          <w:rFonts w:ascii="Calibri" w:eastAsia="Times New Roman" w:hAnsi="Calibri" w:cs="Calibri"/>
          <w:sz w:val="20"/>
          <w:szCs w:val="20"/>
          <w:lang w:val="es-MX" w:eastAsia="es-ES"/>
        </w:rPr>
      </w:pPr>
    </w:p>
    <w:p w:rsidR="001570FB" w:rsidRPr="001570FB" w:rsidRDefault="001570FB" w:rsidP="001570FB">
      <w:pPr>
        <w:tabs>
          <w:tab w:val="left" w:pos="720"/>
        </w:tabs>
        <w:spacing w:after="0" w:line="240" w:lineRule="exact"/>
        <w:ind w:left="1140" w:hanging="432"/>
        <w:jc w:val="both"/>
        <w:rPr>
          <w:rFonts w:ascii="Calibri" w:eastAsia="Times New Roman" w:hAnsi="Calibri" w:cs="Calibri"/>
          <w:sz w:val="20"/>
          <w:szCs w:val="20"/>
          <w:lang w:val="es-MX" w:eastAsia="es-ES"/>
        </w:rPr>
      </w:pPr>
    </w:p>
    <w:p w:rsidR="001570FB" w:rsidRDefault="001570FB" w:rsidP="001570FB">
      <w:pPr>
        <w:tabs>
          <w:tab w:val="left" w:pos="720"/>
        </w:tabs>
        <w:spacing w:after="0" w:line="240" w:lineRule="exact"/>
        <w:ind w:left="1140" w:hanging="432"/>
        <w:jc w:val="both"/>
        <w:rPr>
          <w:rFonts w:ascii="Calibri" w:eastAsia="Times New Roman" w:hAnsi="Calibri" w:cs="Calibri"/>
          <w:sz w:val="20"/>
          <w:szCs w:val="20"/>
          <w:lang w:val="es-MX" w:eastAsia="es-ES"/>
        </w:rPr>
      </w:pPr>
    </w:p>
    <w:p w:rsidR="00366DA9" w:rsidRDefault="00366DA9" w:rsidP="001570FB">
      <w:pPr>
        <w:tabs>
          <w:tab w:val="left" w:pos="720"/>
        </w:tabs>
        <w:spacing w:after="0" w:line="240" w:lineRule="exact"/>
        <w:ind w:left="1140" w:hanging="432"/>
        <w:jc w:val="both"/>
        <w:rPr>
          <w:rFonts w:ascii="Calibri" w:eastAsia="Times New Roman" w:hAnsi="Calibri" w:cs="Calibri"/>
          <w:sz w:val="20"/>
          <w:szCs w:val="20"/>
          <w:lang w:val="es-MX" w:eastAsia="es-ES"/>
        </w:rPr>
      </w:pPr>
    </w:p>
    <w:p w:rsidR="00366DA9" w:rsidRDefault="00366DA9" w:rsidP="001570FB">
      <w:pPr>
        <w:tabs>
          <w:tab w:val="left" w:pos="720"/>
        </w:tabs>
        <w:spacing w:after="0" w:line="240" w:lineRule="exact"/>
        <w:ind w:left="1140" w:hanging="432"/>
        <w:jc w:val="both"/>
        <w:rPr>
          <w:rFonts w:ascii="Calibri" w:eastAsia="Times New Roman" w:hAnsi="Calibri" w:cs="Calibri"/>
          <w:sz w:val="20"/>
          <w:szCs w:val="20"/>
          <w:lang w:val="es-MX" w:eastAsia="es-ES"/>
        </w:rPr>
      </w:pPr>
    </w:p>
    <w:p w:rsidR="00366DA9" w:rsidRDefault="00366DA9" w:rsidP="001570FB">
      <w:pPr>
        <w:tabs>
          <w:tab w:val="left" w:pos="720"/>
        </w:tabs>
        <w:spacing w:after="0" w:line="240" w:lineRule="exact"/>
        <w:ind w:left="1140" w:hanging="432"/>
        <w:jc w:val="both"/>
        <w:rPr>
          <w:rFonts w:ascii="Calibri" w:eastAsia="Times New Roman" w:hAnsi="Calibri" w:cs="Calibri"/>
          <w:sz w:val="20"/>
          <w:szCs w:val="20"/>
          <w:lang w:val="es-MX" w:eastAsia="es-ES"/>
        </w:rPr>
      </w:pPr>
    </w:p>
    <w:p w:rsidR="001570FB" w:rsidRDefault="001570FB" w:rsidP="001570FB">
      <w:pPr>
        <w:tabs>
          <w:tab w:val="left" w:pos="720"/>
        </w:tabs>
        <w:spacing w:after="0" w:line="240" w:lineRule="exact"/>
        <w:ind w:left="1140" w:hanging="432"/>
        <w:jc w:val="both"/>
        <w:rPr>
          <w:rFonts w:ascii="Calibri" w:eastAsia="Times New Roman" w:hAnsi="Calibri" w:cs="Calibri"/>
          <w:sz w:val="20"/>
          <w:szCs w:val="20"/>
          <w:lang w:val="es-MX" w:eastAsia="es-ES"/>
        </w:rPr>
      </w:pPr>
    </w:p>
    <w:p w:rsidR="001570FB" w:rsidRPr="001570FB" w:rsidRDefault="001570FB" w:rsidP="001570FB">
      <w:pPr>
        <w:spacing w:after="0" w:line="240" w:lineRule="exact"/>
        <w:ind w:left="426" w:hanging="426"/>
        <w:jc w:val="both"/>
        <w:rPr>
          <w:rFonts w:ascii="Calibri" w:eastAsia="Times New Roman" w:hAnsi="Calibri" w:cs="Calibri"/>
          <w:b/>
          <w:smallCaps/>
          <w:sz w:val="20"/>
          <w:szCs w:val="20"/>
          <w:lang w:eastAsia="es-ES"/>
        </w:rPr>
      </w:pPr>
      <w:r w:rsidRPr="001570FB">
        <w:rPr>
          <w:rFonts w:ascii="Calibri" w:eastAsia="Times New Roman" w:hAnsi="Calibri" w:cs="Calibri"/>
          <w:b/>
          <w:smallCaps/>
          <w:sz w:val="20"/>
          <w:szCs w:val="20"/>
          <w:lang w:eastAsia="es-ES"/>
        </w:rPr>
        <w:t>II)</w:t>
      </w:r>
      <w:r w:rsidRPr="001570FB">
        <w:rPr>
          <w:rFonts w:ascii="Calibri" w:eastAsia="Times New Roman" w:hAnsi="Calibri" w:cs="Calibri"/>
          <w:b/>
          <w:smallCaps/>
          <w:sz w:val="20"/>
          <w:szCs w:val="20"/>
          <w:lang w:eastAsia="es-ES"/>
        </w:rPr>
        <w:tab/>
        <w:t>Notas al estado de Situación Financiera</w:t>
      </w:r>
    </w:p>
    <w:p w:rsidR="001570FB" w:rsidRDefault="001570FB" w:rsidP="001570FB">
      <w:pPr>
        <w:spacing w:after="80" w:line="203" w:lineRule="exact"/>
        <w:ind w:firstLine="288"/>
        <w:jc w:val="both"/>
        <w:rPr>
          <w:rFonts w:ascii="Calibri" w:eastAsia="Times New Roman" w:hAnsi="Calibri" w:cs="Calibri"/>
          <w:b/>
          <w:sz w:val="20"/>
          <w:szCs w:val="20"/>
          <w:lang w:val="es-MX" w:eastAsia="es-ES"/>
        </w:rPr>
      </w:pPr>
      <w:r w:rsidRPr="001570FB">
        <w:rPr>
          <w:rFonts w:ascii="Calibri" w:eastAsia="Times New Roman" w:hAnsi="Calibri" w:cs="Calibri"/>
          <w:b/>
          <w:sz w:val="20"/>
          <w:szCs w:val="20"/>
          <w:lang w:val="es-MX" w:eastAsia="es-ES"/>
        </w:rPr>
        <w:t>Activo</w:t>
      </w:r>
    </w:p>
    <w:p w:rsidR="00346DC8" w:rsidRPr="001570FB" w:rsidRDefault="00346DC8" w:rsidP="001570FB">
      <w:pPr>
        <w:spacing w:after="80" w:line="203" w:lineRule="exact"/>
        <w:ind w:firstLine="288"/>
        <w:jc w:val="both"/>
        <w:rPr>
          <w:rFonts w:ascii="Calibri" w:eastAsia="Times New Roman" w:hAnsi="Calibri" w:cs="Calibri"/>
          <w:b/>
          <w:sz w:val="20"/>
          <w:szCs w:val="20"/>
          <w:lang w:val="es-MX" w:eastAsia="es-ES"/>
        </w:rPr>
      </w:pPr>
    </w:p>
    <w:p w:rsidR="001570FB" w:rsidRPr="001570FB" w:rsidRDefault="001570FB" w:rsidP="001570FB">
      <w:pPr>
        <w:spacing w:after="80" w:line="203" w:lineRule="exact"/>
        <w:ind w:left="624"/>
        <w:jc w:val="both"/>
        <w:rPr>
          <w:rFonts w:ascii="Calibri" w:eastAsia="Times New Roman" w:hAnsi="Calibri" w:cs="Calibri"/>
          <w:b/>
          <w:sz w:val="20"/>
          <w:szCs w:val="20"/>
          <w:lang w:val="es-MX" w:eastAsia="es-ES"/>
        </w:rPr>
      </w:pPr>
      <w:r w:rsidRPr="001570FB">
        <w:rPr>
          <w:rFonts w:ascii="Calibri" w:eastAsia="Times New Roman" w:hAnsi="Calibri" w:cs="Calibri"/>
          <w:b/>
          <w:sz w:val="20"/>
          <w:szCs w:val="20"/>
          <w:lang w:val="es-MX" w:eastAsia="es-ES"/>
        </w:rPr>
        <w:t>Efectivo y Equivalentes</w:t>
      </w:r>
    </w:p>
    <w:p w:rsidR="001570FB" w:rsidRPr="001570FB" w:rsidRDefault="001570FB" w:rsidP="001570FB">
      <w:pPr>
        <w:numPr>
          <w:ilvl w:val="0"/>
          <w:numId w:val="12"/>
        </w:numPr>
        <w:spacing w:after="80" w:line="203" w:lineRule="exact"/>
        <w:jc w:val="both"/>
        <w:rPr>
          <w:rFonts w:ascii="Calibri" w:eastAsia="Times New Roman" w:hAnsi="Calibri" w:cs="Calibri"/>
          <w:b/>
          <w:bCs/>
          <w:sz w:val="20"/>
          <w:szCs w:val="20"/>
          <w:lang w:val="es-MX" w:eastAsia="es-ES"/>
        </w:rPr>
      </w:pPr>
      <w:r w:rsidRPr="001570FB">
        <w:rPr>
          <w:rFonts w:ascii="Calibri" w:eastAsia="Times New Roman" w:hAnsi="Calibri" w:cs="Calibri"/>
          <w:b/>
          <w:bCs/>
          <w:sz w:val="20"/>
          <w:szCs w:val="20"/>
          <w:lang w:val="es-MX" w:eastAsia="es-ES"/>
        </w:rPr>
        <w:t>BANCOS</w:t>
      </w:r>
    </w:p>
    <w:p w:rsidR="001570FB" w:rsidRPr="001570FB" w:rsidRDefault="001570FB" w:rsidP="001570FB">
      <w:pPr>
        <w:spacing w:after="80" w:line="203" w:lineRule="exact"/>
        <w:ind w:left="984"/>
        <w:jc w:val="both"/>
        <w:rPr>
          <w:rFonts w:ascii="Calibri" w:eastAsia="Times New Roman" w:hAnsi="Calibri" w:cs="Calibri"/>
          <w:sz w:val="20"/>
          <w:szCs w:val="20"/>
          <w:lang w:val="es-MX" w:eastAsia="es-ES"/>
        </w:rPr>
      </w:pPr>
      <w:r w:rsidRPr="001570FB">
        <w:rPr>
          <w:rFonts w:ascii="Calibri" w:eastAsia="Times New Roman" w:hAnsi="Calibri" w:cs="Calibri"/>
          <w:sz w:val="20"/>
          <w:szCs w:val="20"/>
          <w:lang w:val="es-MX" w:eastAsia="es-ES"/>
        </w:rPr>
        <w:t>No aplica</w:t>
      </w:r>
    </w:p>
    <w:p w:rsidR="001570FB" w:rsidRPr="00346DC8" w:rsidRDefault="001570FB" w:rsidP="001570FB">
      <w:pPr>
        <w:numPr>
          <w:ilvl w:val="0"/>
          <w:numId w:val="12"/>
        </w:numPr>
        <w:spacing w:after="80" w:line="203" w:lineRule="exact"/>
        <w:jc w:val="both"/>
        <w:rPr>
          <w:rFonts w:ascii="Calibri" w:eastAsia="Times New Roman" w:hAnsi="Calibri" w:cs="Calibri"/>
          <w:b/>
          <w:bCs/>
          <w:lang w:val="es-MX" w:eastAsia="es-ES"/>
        </w:rPr>
      </w:pPr>
      <w:r w:rsidRPr="001570FB">
        <w:rPr>
          <w:rFonts w:ascii="Calibri" w:eastAsia="Times New Roman" w:hAnsi="Calibri" w:cs="Calibri"/>
          <w:b/>
          <w:bCs/>
          <w:lang w:val="es-MX" w:eastAsia="es-ES"/>
        </w:rPr>
        <w:t xml:space="preserve"> </w:t>
      </w:r>
      <w:r w:rsidRPr="001570FB">
        <w:rPr>
          <w:rFonts w:ascii="Calibri" w:eastAsia="Times New Roman" w:hAnsi="Calibri" w:cs="Calibri"/>
          <w:b/>
          <w:bCs/>
          <w:sz w:val="20"/>
          <w:szCs w:val="20"/>
          <w:lang w:val="es-MX" w:eastAsia="es-ES"/>
        </w:rPr>
        <w:t>EFECTIVOS</w:t>
      </w:r>
    </w:p>
    <w:p w:rsidR="00346DC8" w:rsidRPr="001570FB" w:rsidRDefault="00346DC8" w:rsidP="00346DC8">
      <w:pPr>
        <w:spacing w:after="80" w:line="203" w:lineRule="exact"/>
        <w:ind w:left="984"/>
        <w:jc w:val="both"/>
        <w:rPr>
          <w:rFonts w:ascii="Calibri" w:eastAsia="Times New Roman" w:hAnsi="Calibri" w:cs="Calibri"/>
          <w:b/>
          <w:bCs/>
          <w:lang w:val="es-MX" w:eastAsia="es-ES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79"/>
        <w:gridCol w:w="3949"/>
        <w:gridCol w:w="1338"/>
      </w:tblGrid>
      <w:tr w:rsidR="001570FB" w:rsidRPr="001570FB" w:rsidTr="001570FB">
        <w:trPr>
          <w:cantSplit/>
          <w:trHeight w:val="47"/>
          <w:jc w:val="center"/>
        </w:trPr>
        <w:tc>
          <w:tcPr>
            <w:tcW w:w="67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:rsidR="001570FB" w:rsidRPr="001570FB" w:rsidRDefault="001570FB" w:rsidP="001570FB">
            <w:pPr>
              <w:spacing w:after="0" w:line="224" w:lineRule="exact"/>
              <w:rPr>
                <w:rFonts w:ascii="Calibri" w:eastAsia="Times New Roman" w:hAnsi="Calibri" w:cs="Calibri"/>
                <w:b/>
                <w:color w:val="CC3300"/>
                <w:lang w:val="es-MX" w:eastAsia="es-ES"/>
              </w:rPr>
            </w:pPr>
          </w:p>
        </w:tc>
      </w:tr>
      <w:tr w:rsidR="001570FB" w:rsidRPr="001570FB" w:rsidTr="001570FB">
        <w:trPr>
          <w:cantSplit/>
          <w:trHeight w:val="78"/>
          <w:jc w:val="center"/>
        </w:trPr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70FB" w:rsidRPr="001570FB" w:rsidRDefault="001570FB" w:rsidP="001570FB">
            <w:pPr>
              <w:spacing w:after="101" w:line="224" w:lineRule="exact"/>
              <w:jc w:val="both"/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</w:pPr>
            <w:r w:rsidRPr="001570FB"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  <w:t>1111-1</w:t>
            </w:r>
          </w:p>
        </w:tc>
        <w:tc>
          <w:tcPr>
            <w:tcW w:w="3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70FB" w:rsidRPr="001570FB" w:rsidRDefault="001570FB" w:rsidP="001570FB">
            <w:pPr>
              <w:spacing w:after="101" w:line="224" w:lineRule="exact"/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</w:pPr>
            <w:r w:rsidRPr="001570FB"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  <w:t>Caja General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70FB" w:rsidRPr="001570FB" w:rsidRDefault="001570FB" w:rsidP="001570FB">
            <w:pPr>
              <w:spacing w:after="101" w:line="224" w:lineRule="exact"/>
              <w:jc w:val="right"/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</w:pPr>
            <w:r w:rsidRPr="001570FB"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  <w:t>$14,718.00</w:t>
            </w:r>
          </w:p>
        </w:tc>
      </w:tr>
      <w:tr w:rsidR="001570FB" w:rsidRPr="001570FB" w:rsidTr="001570FB">
        <w:trPr>
          <w:cantSplit/>
          <w:trHeight w:val="74"/>
          <w:jc w:val="center"/>
        </w:trPr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70FB" w:rsidRPr="001570FB" w:rsidRDefault="001570FB" w:rsidP="001570FB">
            <w:pPr>
              <w:spacing w:after="101" w:line="224" w:lineRule="exact"/>
              <w:jc w:val="both"/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</w:pPr>
          </w:p>
        </w:tc>
        <w:tc>
          <w:tcPr>
            <w:tcW w:w="3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70FB" w:rsidRPr="001570FB" w:rsidRDefault="001570FB" w:rsidP="001570FB">
            <w:pPr>
              <w:spacing w:after="101" w:line="224" w:lineRule="exac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ES"/>
              </w:rPr>
            </w:pPr>
            <w:r w:rsidRPr="001570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ES"/>
              </w:rPr>
              <w:t>TOTAL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70FB" w:rsidRPr="001570FB" w:rsidRDefault="001570FB" w:rsidP="001570FB">
            <w:pPr>
              <w:spacing w:after="101" w:line="224" w:lineRule="exact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ES"/>
              </w:rPr>
            </w:pPr>
            <w:r w:rsidRPr="001570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ES"/>
              </w:rPr>
              <w:t>$14,718.00</w:t>
            </w:r>
          </w:p>
        </w:tc>
      </w:tr>
    </w:tbl>
    <w:p w:rsidR="001570FB" w:rsidRDefault="001570FB" w:rsidP="001570FB">
      <w:pPr>
        <w:spacing w:after="80" w:line="203" w:lineRule="exact"/>
        <w:ind w:left="624"/>
        <w:jc w:val="both"/>
        <w:rPr>
          <w:rFonts w:ascii="Calibri" w:eastAsia="Times New Roman" w:hAnsi="Calibri" w:cs="Calibri"/>
          <w:b/>
          <w:sz w:val="20"/>
          <w:szCs w:val="20"/>
          <w:lang w:val="es-MX" w:eastAsia="es-ES"/>
        </w:rPr>
      </w:pPr>
    </w:p>
    <w:p w:rsidR="001570FB" w:rsidRDefault="001570FB" w:rsidP="001570FB">
      <w:pPr>
        <w:spacing w:after="80" w:line="203" w:lineRule="exact"/>
        <w:ind w:left="624"/>
        <w:jc w:val="both"/>
        <w:rPr>
          <w:rFonts w:ascii="Calibri" w:eastAsia="Times New Roman" w:hAnsi="Calibri" w:cs="Calibri"/>
          <w:b/>
          <w:sz w:val="20"/>
          <w:szCs w:val="20"/>
          <w:lang w:val="es-MX" w:eastAsia="es-ES"/>
        </w:rPr>
      </w:pPr>
    </w:p>
    <w:p w:rsidR="00366DA9" w:rsidRDefault="00366DA9" w:rsidP="001570FB">
      <w:pPr>
        <w:spacing w:after="80" w:line="203" w:lineRule="exact"/>
        <w:ind w:left="624"/>
        <w:jc w:val="both"/>
        <w:rPr>
          <w:rFonts w:ascii="Calibri" w:eastAsia="Times New Roman" w:hAnsi="Calibri" w:cs="Calibri"/>
          <w:b/>
          <w:sz w:val="20"/>
          <w:szCs w:val="20"/>
          <w:lang w:val="es-MX" w:eastAsia="es-ES"/>
        </w:rPr>
      </w:pPr>
    </w:p>
    <w:p w:rsidR="00366DA9" w:rsidRDefault="00366DA9" w:rsidP="001570FB">
      <w:pPr>
        <w:spacing w:after="80" w:line="203" w:lineRule="exact"/>
        <w:ind w:left="624"/>
        <w:jc w:val="both"/>
        <w:rPr>
          <w:rFonts w:ascii="Calibri" w:eastAsia="Times New Roman" w:hAnsi="Calibri" w:cs="Calibri"/>
          <w:b/>
          <w:sz w:val="20"/>
          <w:szCs w:val="20"/>
          <w:lang w:val="es-MX" w:eastAsia="es-ES"/>
        </w:rPr>
      </w:pPr>
    </w:p>
    <w:p w:rsidR="00366DA9" w:rsidRDefault="00366DA9" w:rsidP="001570FB">
      <w:pPr>
        <w:spacing w:after="80" w:line="203" w:lineRule="exact"/>
        <w:ind w:left="624"/>
        <w:jc w:val="both"/>
        <w:rPr>
          <w:rFonts w:ascii="Calibri" w:eastAsia="Times New Roman" w:hAnsi="Calibri" w:cs="Calibri"/>
          <w:b/>
          <w:sz w:val="20"/>
          <w:szCs w:val="20"/>
          <w:lang w:val="es-MX" w:eastAsia="es-ES"/>
        </w:rPr>
      </w:pPr>
    </w:p>
    <w:p w:rsidR="00366DA9" w:rsidRDefault="00366DA9" w:rsidP="001570FB">
      <w:pPr>
        <w:spacing w:after="80" w:line="203" w:lineRule="exact"/>
        <w:ind w:left="624"/>
        <w:jc w:val="both"/>
        <w:rPr>
          <w:rFonts w:ascii="Calibri" w:eastAsia="Times New Roman" w:hAnsi="Calibri" w:cs="Calibri"/>
          <w:b/>
          <w:sz w:val="20"/>
          <w:szCs w:val="20"/>
          <w:lang w:val="es-MX" w:eastAsia="es-ES"/>
        </w:rPr>
      </w:pPr>
    </w:p>
    <w:p w:rsidR="00366DA9" w:rsidRDefault="00366DA9" w:rsidP="001570FB">
      <w:pPr>
        <w:spacing w:after="80" w:line="203" w:lineRule="exact"/>
        <w:ind w:left="624"/>
        <w:jc w:val="both"/>
        <w:rPr>
          <w:rFonts w:ascii="Calibri" w:eastAsia="Times New Roman" w:hAnsi="Calibri" w:cs="Calibri"/>
          <w:b/>
          <w:sz w:val="20"/>
          <w:szCs w:val="20"/>
          <w:lang w:val="es-MX" w:eastAsia="es-ES"/>
        </w:rPr>
      </w:pPr>
    </w:p>
    <w:p w:rsidR="00366DA9" w:rsidRDefault="00366DA9" w:rsidP="001570FB">
      <w:pPr>
        <w:spacing w:after="80" w:line="203" w:lineRule="exact"/>
        <w:ind w:left="624"/>
        <w:jc w:val="both"/>
        <w:rPr>
          <w:rFonts w:ascii="Calibri" w:eastAsia="Times New Roman" w:hAnsi="Calibri" w:cs="Calibri"/>
          <w:b/>
          <w:sz w:val="20"/>
          <w:szCs w:val="20"/>
          <w:lang w:val="es-MX" w:eastAsia="es-ES"/>
        </w:rPr>
      </w:pPr>
    </w:p>
    <w:p w:rsidR="00366DA9" w:rsidRDefault="00366DA9" w:rsidP="001570FB">
      <w:pPr>
        <w:spacing w:after="80" w:line="203" w:lineRule="exact"/>
        <w:ind w:left="624"/>
        <w:jc w:val="both"/>
        <w:rPr>
          <w:rFonts w:ascii="Calibri" w:eastAsia="Times New Roman" w:hAnsi="Calibri" w:cs="Calibri"/>
          <w:b/>
          <w:sz w:val="20"/>
          <w:szCs w:val="20"/>
          <w:lang w:val="es-MX" w:eastAsia="es-ES"/>
        </w:rPr>
      </w:pPr>
    </w:p>
    <w:p w:rsidR="00366DA9" w:rsidRDefault="00366DA9" w:rsidP="001570FB">
      <w:pPr>
        <w:spacing w:after="80" w:line="203" w:lineRule="exact"/>
        <w:ind w:left="624"/>
        <w:jc w:val="both"/>
        <w:rPr>
          <w:rFonts w:ascii="Calibri" w:eastAsia="Times New Roman" w:hAnsi="Calibri" w:cs="Calibri"/>
          <w:b/>
          <w:sz w:val="20"/>
          <w:szCs w:val="20"/>
          <w:lang w:val="es-MX" w:eastAsia="es-ES"/>
        </w:rPr>
      </w:pPr>
    </w:p>
    <w:p w:rsidR="00366DA9" w:rsidRPr="001570FB" w:rsidRDefault="00366DA9" w:rsidP="001570FB">
      <w:pPr>
        <w:spacing w:after="80" w:line="203" w:lineRule="exact"/>
        <w:ind w:left="624"/>
        <w:jc w:val="both"/>
        <w:rPr>
          <w:rFonts w:ascii="Calibri" w:eastAsia="Times New Roman" w:hAnsi="Calibri" w:cs="Calibri"/>
          <w:b/>
          <w:sz w:val="20"/>
          <w:szCs w:val="20"/>
          <w:lang w:val="es-MX" w:eastAsia="es-ES"/>
        </w:rPr>
      </w:pPr>
    </w:p>
    <w:p w:rsidR="001570FB" w:rsidRDefault="001570FB" w:rsidP="001570FB">
      <w:pPr>
        <w:spacing w:after="80" w:line="203" w:lineRule="exact"/>
        <w:ind w:left="624"/>
        <w:jc w:val="both"/>
        <w:rPr>
          <w:rFonts w:ascii="Calibri" w:eastAsia="Times New Roman" w:hAnsi="Calibri" w:cs="Calibri"/>
          <w:b/>
          <w:sz w:val="20"/>
          <w:szCs w:val="20"/>
          <w:lang w:val="es-MX" w:eastAsia="es-ES"/>
        </w:rPr>
      </w:pPr>
      <w:r w:rsidRPr="001570FB">
        <w:rPr>
          <w:rFonts w:ascii="Calibri" w:eastAsia="Times New Roman" w:hAnsi="Calibri" w:cs="Calibri"/>
          <w:b/>
          <w:sz w:val="20"/>
          <w:szCs w:val="20"/>
          <w:lang w:val="es-MX" w:eastAsia="es-ES"/>
        </w:rPr>
        <w:t>Derechos a recibir Efectivo y Equivalentes y Bienes o Servicios a Recibir</w:t>
      </w:r>
    </w:p>
    <w:p w:rsidR="00346DC8" w:rsidRPr="001570FB" w:rsidRDefault="00346DC8" w:rsidP="001570FB">
      <w:pPr>
        <w:spacing w:after="80" w:line="203" w:lineRule="exact"/>
        <w:ind w:left="624"/>
        <w:jc w:val="both"/>
        <w:rPr>
          <w:rFonts w:ascii="Calibri" w:eastAsia="Times New Roman" w:hAnsi="Calibri" w:cs="Calibri"/>
          <w:b/>
          <w:sz w:val="20"/>
          <w:szCs w:val="20"/>
          <w:lang w:val="es-MX" w:eastAsia="es-ES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365"/>
        <w:gridCol w:w="6064"/>
        <w:gridCol w:w="1390"/>
      </w:tblGrid>
      <w:tr w:rsidR="001570FB" w:rsidRPr="001570FB" w:rsidTr="001570FB">
        <w:trPr>
          <w:cantSplit/>
          <w:trHeight w:val="80"/>
          <w:jc w:val="center"/>
        </w:trPr>
        <w:tc>
          <w:tcPr>
            <w:tcW w:w="8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:rsidR="001570FB" w:rsidRPr="001570FB" w:rsidRDefault="001570FB" w:rsidP="001570FB">
            <w:pPr>
              <w:spacing w:after="0" w:line="224" w:lineRule="exact"/>
              <w:rPr>
                <w:rFonts w:ascii="Calibri" w:eastAsia="Times New Roman" w:hAnsi="Calibri" w:cs="Calibri"/>
                <w:b/>
                <w:color w:val="FFFFFF"/>
                <w:sz w:val="20"/>
                <w:szCs w:val="20"/>
                <w:lang w:val="es-MX" w:eastAsia="es-ES"/>
              </w:rPr>
            </w:pPr>
          </w:p>
        </w:tc>
      </w:tr>
      <w:tr w:rsidR="001570FB" w:rsidRPr="001570FB" w:rsidTr="001570FB">
        <w:trPr>
          <w:cantSplit/>
          <w:trHeight w:val="133"/>
          <w:jc w:val="center"/>
        </w:trPr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0FB" w:rsidRPr="001570FB" w:rsidRDefault="001570FB" w:rsidP="001570FB">
            <w:pPr>
              <w:spacing w:after="101" w:line="224" w:lineRule="exact"/>
              <w:jc w:val="both"/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</w:pPr>
            <w:r w:rsidRPr="001570FB"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  <w:t>1123-01</w:t>
            </w:r>
          </w:p>
        </w:tc>
        <w:tc>
          <w:tcPr>
            <w:tcW w:w="6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0FB" w:rsidRPr="001570FB" w:rsidRDefault="001570FB" w:rsidP="001570FB">
            <w:pPr>
              <w:spacing w:after="101" w:line="224" w:lineRule="exact"/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</w:pPr>
            <w:r w:rsidRPr="001570FB"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  <w:t>Deudor 2018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0FB" w:rsidRPr="001570FB" w:rsidRDefault="001570FB" w:rsidP="001570FB">
            <w:pPr>
              <w:spacing w:after="101" w:line="224" w:lineRule="exact"/>
              <w:jc w:val="right"/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</w:pPr>
            <w:r w:rsidRPr="001570FB"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  <w:t>$11,087.00</w:t>
            </w:r>
          </w:p>
        </w:tc>
      </w:tr>
      <w:tr w:rsidR="001570FB" w:rsidRPr="001570FB" w:rsidTr="001570FB">
        <w:trPr>
          <w:cantSplit/>
          <w:trHeight w:val="218"/>
          <w:jc w:val="center"/>
        </w:trPr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0FB" w:rsidRPr="001570FB" w:rsidRDefault="001570FB" w:rsidP="001570FB">
            <w:pPr>
              <w:spacing w:after="101" w:line="224" w:lineRule="exact"/>
              <w:jc w:val="both"/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</w:pPr>
            <w:r w:rsidRPr="001570FB"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  <w:t>1129-01</w:t>
            </w:r>
          </w:p>
        </w:tc>
        <w:tc>
          <w:tcPr>
            <w:tcW w:w="6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0FB" w:rsidRPr="001570FB" w:rsidRDefault="001570FB" w:rsidP="001570FB">
            <w:pPr>
              <w:spacing w:after="101" w:line="224" w:lineRule="exact"/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</w:pPr>
            <w:r w:rsidRPr="001570FB"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  <w:t xml:space="preserve">Derechos a recibir de efectivo y </w:t>
            </w:r>
            <w:proofErr w:type="spellStart"/>
            <w:r w:rsidRPr="001570FB"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  <w:t>eq</w:t>
            </w:r>
            <w:proofErr w:type="spellEnd"/>
            <w:r w:rsidRPr="001570FB"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  <w:t>. De administraciones anteriores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0FB" w:rsidRPr="001570FB" w:rsidRDefault="001570FB" w:rsidP="001570FB">
            <w:pPr>
              <w:spacing w:after="101" w:line="224" w:lineRule="exact"/>
              <w:jc w:val="right"/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</w:pPr>
            <w:r w:rsidRPr="001570FB"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  <w:t>$14,893.00</w:t>
            </w:r>
          </w:p>
        </w:tc>
      </w:tr>
      <w:tr w:rsidR="001570FB" w:rsidRPr="001570FB" w:rsidTr="001570FB">
        <w:trPr>
          <w:cantSplit/>
          <w:trHeight w:val="133"/>
          <w:jc w:val="center"/>
        </w:trPr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0FB" w:rsidRPr="001570FB" w:rsidRDefault="001570FB" w:rsidP="001570FB">
            <w:pPr>
              <w:spacing w:after="101" w:line="224" w:lineRule="exact"/>
              <w:jc w:val="both"/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</w:pPr>
            <w:r w:rsidRPr="001570FB"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  <w:t>1129-02-01</w:t>
            </w:r>
          </w:p>
        </w:tc>
        <w:tc>
          <w:tcPr>
            <w:tcW w:w="6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0FB" w:rsidRPr="001570FB" w:rsidRDefault="001570FB" w:rsidP="001570FB">
            <w:pPr>
              <w:spacing w:after="101" w:line="224" w:lineRule="exact"/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</w:pPr>
            <w:r w:rsidRPr="001570FB"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  <w:t>Subsidio para el empleo 2018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0FB" w:rsidRPr="001570FB" w:rsidRDefault="001570FB" w:rsidP="001570FB">
            <w:pPr>
              <w:spacing w:after="101" w:line="224" w:lineRule="exact"/>
              <w:jc w:val="right"/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</w:pPr>
            <w:r w:rsidRPr="001570FB"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  <w:t>$  9,232.00</w:t>
            </w:r>
          </w:p>
        </w:tc>
      </w:tr>
      <w:tr w:rsidR="001570FB" w:rsidRPr="001570FB" w:rsidTr="001570FB">
        <w:trPr>
          <w:cantSplit/>
          <w:trHeight w:val="133"/>
          <w:jc w:val="center"/>
        </w:trPr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0FB" w:rsidRPr="001570FB" w:rsidRDefault="001570FB" w:rsidP="001570FB">
            <w:pPr>
              <w:spacing w:after="101" w:line="224" w:lineRule="exact"/>
              <w:jc w:val="both"/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</w:pPr>
            <w:r w:rsidRPr="001570FB"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  <w:t>1129-.02-.02</w:t>
            </w:r>
          </w:p>
        </w:tc>
        <w:tc>
          <w:tcPr>
            <w:tcW w:w="6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0FB" w:rsidRPr="001570FB" w:rsidRDefault="001570FB" w:rsidP="001570FB">
            <w:pPr>
              <w:spacing w:after="101" w:line="224" w:lineRule="exact"/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</w:pPr>
            <w:proofErr w:type="spellStart"/>
            <w:r w:rsidRPr="001570FB"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  <w:t>Iva</w:t>
            </w:r>
            <w:proofErr w:type="spellEnd"/>
            <w:r w:rsidRPr="001570FB"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  <w:t xml:space="preserve"> acreditable 2018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0FB" w:rsidRPr="001570FB" w:rsidRDefault="001570FB" w:rsidP="001570FB">
            <w:pPr>
              <w:spacing w:after="101" w:line="224" w:lineRule="exact"/>
              <w:jc w:val="right"/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</w:pPr>
            <w:r w:rsidRPr="001570FB"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  <w:t>$  2,448.00</w:t>
            </w:r>
          </w:p>
        </w:tc>
      </w:tr>
      <w:tr w:rsidR="001570FB" w:rsidRPr="001570FB" w:rsidTr="001570FB">
        <w:trPr>
          <w:cantSplit/>
          <w:trHeight w:val="127"/>
          <w:jc w:val="center"/>
        </w:trPr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0FB" w:rsidRPr="001570FB" w:rsidRDefault="001570FB" w:rsidP="001570FB">
            <w:pPr>
              <w:spacing w:after="101" w:line="224" w:lineRule="exact"/>
              <w:jc w:val="both"/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</w:pPr>
            <w:r w:rsidRPr="001570FB"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  <w:t>1129-03-01</w:t>
            </w:r>
          </w:p>
        </w:tc>
        <w:tc>
          <w:tcPr>
            <w:tcW w:w="6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0FB" w:rsidRPr="001570FB" w:rsidRDefault="001570FB" w:rsidP="001570FB">
            <w:pPr>
              <w:spacing w:after="101" w:line="224" w:lineRule="exact"/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</w:pPr>
            <w:r w:rsidRPr="001570FB"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  <w:t>Subsidio para el empleo 2019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0FB" w:rsidRPr="001570FB" w:rsidRDefault="001570FB" w:rsidP="001570FB">
            <w:pPr>
              <w:spacing w:after="101" w:line="224" w:lineRule="exact"/>
              <w:jc w:val="right"/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</w:pPr>
            <w:r w:rsidRPr="001570FB"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  <w:t>$10,035.00</w:t>
            </w:r>
          </w:p>
        </w:tc>
      </w:tr>
      <w:tr w:rsidR="001570FB" w:rsidRPr="001570FB" w:rsidTr="001570FB">
        <w:trPr>
          <w:cantSplit/>
          <w:trHeight w:val="133"/>
          <w:jc w:val="center"/>
        </w:trPr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0FB" w:rsidRPr="001570FB" w:rsidRDefault="001570FB" w:rsidP="001570FB">
            <w:pPr>
              <w:spacing w:after="101" w:line="224" w:lineRule="exact"/>
              <w:jc w:val="both"/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</w:pPr>
            <w:r w:rsidRPr="001570FB"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  <w:t>1129-02-004</w:t>
            </w:r>
          </w:p>
        </w:tc>
        <w:tc>
          <w:tcPr>
            <w:tcW w:w="6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0FB" w:rsidRPr="001570FB" w:rsidRDefault="001570FB" w:rsidP="001570FB">
            <w:pPr>
              <w:spacing w:after="101" w:line="224" w:lineRule="exact"/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</w:pPr>
            <w:proofErr w:type="spellStart"/>
            <w:r w:rsidRPr="001570FB"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  <w:t>Iva</w:t>
            </w:r>
            <w:proofErr w:type="spellEnd"/>
            <w:r w:rsidRPr="001570FB"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  <w:t xml:space="preserve"> acreditable 2020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0FB" w:rsidRPr="001570FB" w:rsidRDefault="001570FB" w:rsidP="001570FB">
            <w:pPr>
              <w:spacing w:after="101" w:line="224" w:lineRule="exact"/>
              <w:jc w:val="right"/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</w:pPr>
            <w:r w:rsidRPr="001570FB"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  <w:t>$  3,995.00</w:t>
            </w:r>
          </w:p>
        </w:tc>
      </w:tr>
      <w:tr w:rsidR="001570FB" w:rsidRPr="001570FB" w:rsidTr="001570FB">
        <w:trPr>
          <w:cantSplit/>
          <w:trHeight w:val="133"/>
          <w:jc w:val="center"/>
        </w:trPr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0FB" w:rsidRPr="001570FB" w:rsidRDefault="001570FB" w:rsidP="001570FB">
            <w:pPr>
              <w:spacing w:after="101" w:line="224" w:lineRule="exact"/>
              <w:jc w:val="both"/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</w:pPr>
            <w:r w:rsidRPr="001570FB"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  <w:t>1129-03-004</w:t>
            </w:r>
          </w:p>
        </w:tc>
        <w:tc>
          <w:tcPr>
            <w:tcW w:w="6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0FB" w:rsidRPr="001570FB" w:rsidRDefault="001570FB" w:rsidP="001570FB">
            <w:pPr>
              <w:spacing w:after="101" w:line="224" w:lineRule="exact"/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</w:pPr>
            <w:r w:rsidRPr="001570FB"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  <w:t>Subsidio para el empleo 2020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0FB" w:rsidRPr="001570FB" w:rsidRDefault="001570FB" w:rsidP="001570FB">
            <w:pPr>
              <w:spacing w:after="101" w:line="224" w:lineRule="exact"/>
              <w:jc w:val="right"/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</w:pPr>
            <w:r w:rsidRPr="001570FB"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  <w:t>$13,808.00</w:t>
            </w:r>
          </w:p>
        </w:tc>
      </w:tr>
      <w:tr w:rsidR="001570FB" w:rsidRPr="001570FB" w:rsidTr="001570FB">
        <w:trPr>
          <w:cantSplit/>
          <w:trHeight w:val="127"/>
          <w:jc w:val="center"/>
        </w:trPr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0FB" w:rsidRPr="001570FB" w:rsidRDefault="001570FB" w:rsidP="001570FB">
            <w:pPr>
              <w:spacing w:after="101" w:line="224" w:lineRule="exact"/>
              <w:jc w:val="both"/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</w:pPr>
            <w:r w:rsidRPr="001570FB"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  <w:t>1129-04-01</w:t>
            </w:r>
          </w:p>
        </w:tc>
        <w:tc>
          <w:tcPr>
            <w:tcW w:w="6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0FB" w:rsidRPr="001570FB" w:rsidRDefault="001570FB" w:rsidP="001570FB">
            <w:pPr>
              <w:spacing w:after="101" w:line="224" w:lineRule="exact"/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</w:pPr>
            <w:r w:rsidRPr="001570FB"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  <w:t>Subsidio para el empleo 2021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0FB" w:rsidRPr="001570FB" w:rsidRDefault="001570FB" w:rsidP="001570FB">
            <w:pPr>
              <w:spacing w:after="101" w:line="224" w:lineRule="exact"/>
              <w:jc w:val="right"/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</w:pPr>
            <w:r w:rsidRPr="001570FB"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  <w:t>$  8,960.00</w:t>
            </w:r>
          </w:p>
        </w:tc>
      </w:tr>
      <w:tr w:rsidR="001570FB" w:rsidRPr="001570FB" w:rsidTr="001570FB">
        <w:trPr>
          <w:cantSplit/>
          <w:trHeight w:val="133"/>
          <w:jc w:val="center"/>
        </w:trPr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0FB" w:rsidRPr="001570FB" w:rsidRDefault="001570FB" w:rsidP="001570FB">
            <w:pPr>
              <w:spacing w:after="101" w:line="224" w:lineRule="exact"/>
              <w:jc w:val="both"/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</w:pPr>
            <w:r w:rsidRPr="001570FB"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  <w:t>1129-04-02</w:t>
            </w:r>
          </w:p>
        </w:tc>
        <w:tc>
          <w:tcPr>
            <w:tcW w:w="6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0FB" w:rsidRPr="001570FB" w:rsidRDefault="001570FB" w:rsidP="001570FB">
            <w:pPr>
              <w:spacing w:after="101" w:line="224" w:lineRule="exact"/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</w:pPr>
            <w:proofErr w:type="spellStart"/>
            <w:r w:rsidRPr="001570FB"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  <w:t>Iva</w:t>
            </w:r>
            <w:proofErr w:type="spellEnd"/>
            <w:r w:rsidRPr="001570FB"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  <w:t xml:space="preserve"> acreditable 2021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0FB" w:rsidRPr="001570FB" w:rsidRDefault="001570FB" w:rsidP="001570FB">
            <w:pPr>
              <w:spacing w:after="101" w:line="224" w:lineRule="exact"/>
              <w:jc w:val="right"/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</w:pPr>
            <w:r w:rsidRPr="001570FB"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  <w:t>$  8,536.00</w:t>
            </w:r>
          </w:p>
        </w:tc>
      </w:tr>
      <w:tr w:rsidR="001570FB" w:rsidRPr="001570FB" w:rsidTr="001570FB">
        <w:trPr>
          <w:cantSplit/>
          <w:trHeight w:val="133"/>
          <w:jc w:val="center"/>
        </w:trPr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0FB" w:rsidRPr="001570FB" w:rsidRDefault="001570FB" w:rsidP="001570FB">
            <w:pPr>
              <w:spacing w:after="101" w:line="224" w:lineRule="exact"/>
              <w:jc w:val="both"/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</w:pPr>
            <w:r w:rsidRPr="001570FB"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  <w:t>1129-05-01</w:t>
            </w:r>
          </w:p>
        </w:tc>
        <w:tc>
          <w:tcPr>
            <w:tcW w:w="6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0FB" w:rsidRPr="001570FB" w:rsidRDefault="001570FB" w:rsidP="001570FB">
            <w:pPr>
              <w:spacing w:after="101" w:line="224" w:lineRule="exact"/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</w:pPr>
            <w:r w:rsidRPr="001570FB"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  <w:t>Subsidio para el empleo 2022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0FB" w:rsidRPr="001570FB" w:rsidRDefault="001570FB" w:rsidP="001570FB">
            <w:pPr>
              <w:spacing w:after="101" w:line="224" w:lineRule="exact"/>
              <w:jc w:val="right"/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</w:pPr>
            <w:r w:rsidRPr="001570FB"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  <w:t>$  8,864.00</w:t>
            </w:r>
          </w:p>
        </w:tc>
      </w:tr>
      <w:tr w:rsidR="001570FB" w:rsidRPr="001570FB" w:rsidTr="001570FB">
        <w:trPr>
          <w:cantSplit/>
          <w:trHeight w:val="127"/>
          <w:jc w:val="center"/>
        </w:trPr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0FB" w:rsidRPr="001570FB" w:rsidRDefault="001570FB" w:rsidP="001570FB">
            <w:pPr>
              <w:spacing w:after="101" w:line="224" w:lineRule="exact"/>
              <w:jc w:val="both"/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</w:pPr>
            <w:r w:rsidRPr="001570FB"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  <w:t>1129-05-02</w:t>
            </w:r>
          </w:p>
        </w:tc>
        <w:tc>
          <w:tcPr>
            <w:tcW w:w="6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0FB" w:rsidRPr="001570FB" w:rsidRDefault="001570FB" w:rsidP="001570FB">
            <w:pPr>
              <w:spacing w:after="101" w:line="224" w:lineRule="exact"/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</w:pPr>
            <w:proofErr w:type="spellStart"/>
            <w:r w:rsidRPr="001570FB"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  <w:t>Iva</w:t>
            </w:r>
            <w:proofErr w:type="spellEnd"/>
            <w:r w:rsidRPr="001570FB"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  <w:t xml:space="preserve"> acreditable 2022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0FB" w:rsidRPr="001570FB" w:rsidRDefault="001570FB" w:rsidP="001570FB">
            <w:pPr>
              <w:spacing w:after="101" w:line="224" w:lineRule="exact"/>
              <w:jc w:val="right"/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</w:pPr>
            <w:r w:rsidRPr="001570FB"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  <w:t>$  4,179.00</w:t>
            </w:r>
          </w:p>
        </w:tc>
      </w:tr>
      <w:tr w:rsidR="001570FB" w:rsidRPr="001570FB" w:rsidTr="001570FB">
        <w:trPr>
          <w:cantSplit/>
          <w:trHeight w:val="133"/>
          <w:jc w:val="center"/>
        </w:trPr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0FB" w:rsidRPr="001570FB" w:rsidRDefault="001570FB" w:rsidP="001570FB">
            <w:pPr>
              <w:spacing w:after="101" w:line="224" w:lineRule="exact"/>
              <w:jc w:val="both"/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</w:pPr>
            <w:r w:rsidRPr="001570FB"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  <w:t>1129-06-01</w:t>
            </w:r>
          </w:p>
        </w:tc>
        <w:tc>
          <w:tcPr>
            <w:tcW w:w="6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0FB" w:rsidRPr="001570FB" w:rsidRDefault="001570FB" w:rsidP="001570FB">
            <w:pPr>
              <w:spacing w:after="101" w:line="224" w:lineRule="exac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ES"/>
              </w:rPr>
            </w:pPr>
            <w:r w:rsidRPr="001570FB"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  <w:t>Subsidio para el empleo 2023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0FB" w:rsidRPr="001570FB" w:rsidRDefault="001570FB" w:rsidP="001570FB">
            <w:pPr>
              <w:spacing w:after="101" w:line="224" w:lineRule="exact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val="es-MX" w:eastAsia="es-ES"/>
              </w:rPr>
            </w:pPr>
            <w:r w:rsidRPr="001570FB">
              <w:rPr>
                <w:rFonts w:ascii="Calibri" w:eastAsia="Times New Roman" w:hAnsi="Calibri" w:cs="Calibri"/>
                <w:bCs/>
                <w:sz w:val="20"/>
                <w:szCs w:val="20"/>
                <w:lang w:val="es-MX" w:eastAsia="es-ES"/>
              </w:rPr>
              <w:t>$ 9,451.00</w:t>
            </w:r>
          </w:p>
        </w:tc>
      </w:tr>
      <w:tr w:rsidR="001570FB" w:rsidRPr="001570FB" w:rsidTr="001570FB">
        <w:trPr>
          <w:cantSplit/>
          <w:trHeight w:val="133"/>
          <w:jc w:val="center"/>
        </w:trPr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0FB" w:rsidRPr="001570FB" w:rsidRDefault="001570FB" w:rsidP="001570FB">
            <w:pPr>
              <w:spacing w:after="101" w:line="224" w:lineRule="exact"/>
              <w:jc w:val="both"/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</w:pPr>
            <w:r w:rsidRPr="001570FB"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  <w:t>1129-06-02</w:t>
            </w:r>
          </w:p>
        </w:tc>
        <w:tc>
          <w:tcPr>
            <w:tcW w:w="6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0FB" w:rsidRPr="001570FB" w:rsidRDefault="001570FB" w:rsidP="001570FB">
            <w:pPr>
              <w:spacing w:after="101" w:line="224" w:lineRule="exac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ES"/>
              </w:rPr>
            </w:pPr>
            <w:proofErr w:type="spellStart"/>
            <w:r w:rsidRPr="001570FB"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  <w:t>Iva</w:t>
            </w:r>
            <w:proofErr w:type="spellEnd"/>
            <w:r w:rsidRPr="001570FB"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  <w:t xml:space="preserve"> acreditable 2023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0FB" w:rsidRPr="001570FB" w:rsidRDefault="001570FB" w:rsidP="001570FB">
            <w:pPr>
              <w:spacing w:after="101" w:line="224" w:lineRule="exact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val="es-MX" w:eastAsia="es-ES"/>
              </w:rPr>
            </w:pPr>
            <w:r w:rsidRPr="001570FB">
              <w:rPr>
                <w:rFonts w:ascii="Calibri" w:eastAsia="Times New Roman" w:hAnsi="Calibri" w:cs="Calibri"/>
                <w:bCs/>
                <w:sz w:val="20"/>
                <w:szCs w:val="20"/>
                <w:lang w:val="es-MX" w:eastAsia="es-ES"/>
              </w:rPr>
              <w:t>$ 1,290.00</w:t>
            </w:r>
          </w:p>
        </w:tc>
      </w:tr>
      <w:tr w:rsidR="001570FB" w:rsidRPr="001570FB" w:rsidTr="001570FB">
        <w:trPr>
          <w:cantSplit/>
          <w:trHeight w:val="127"/>
          <w:jc w:val="center"/>
        </w:trPr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0FB" w:rsidRPr="001570FB" w:rsidRDefault="001570FB" w:rsidP="001570FB">
            <w:pPr>
              <w:spacing w:after="101" w:line="224" w:lineRule="exact"/>
              <w:jc w:val="both"/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</w:pPr>
          </w:p>
        </w:tc>
        <w:tc>
          <w:tcPr>
            <w:tcW w:w="6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0FB" w:rsidRPr="001570FB" w:rsidRDefault="001570FB" w:rsidP="001570FB">
            <w:pPr>
              <w:spacing w:after="101" w:line="224" w:lineRule="exac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ES"/>
              </w:rPr>
            </w:pPr>
            <w:r w:rsidRPr="001570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ES"/>
              </w:rPr>
              <w:t>TOTAL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0FB" w:rsidRPr="001570FB" w:rsidRDefault="001570FB" w:rsidP="001570FB">
            <w:pPr>
              <w:spacing w:after="101" w:line="224" w:lineRule="exact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ES"/>
              </w:rPr>
            </w:pPr>
            <w:r w:rsidRPr="001570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ES"/>
              </w:rPr>
              <w:t>$106,778.00</w:t>
            </w:r>
          </w:p>
        </w:tc>
      </w:tr>
    </w:tbl>
    <w:p w:rsidR="001570FB" w:rsidRPr="001570FB" w:rsidRDefault="001570FB" w:rsidP="001570FB">
      <w:pPr>
        <w:spacing w:after="80" w:line="203" w:lineRule="exact"/>
        <w:ind w:left="624"/>
        <w:jc w:val="both"/>
        <w:rPr>
          <w:rFonts w:ascii="Calibri" w:eastAsia="Times New Roman" w:hAnsi="Calibri" w:cs="Calibri"/>
          <w:b/>
          <w:sz w:val="20"/>
          <w:szCs w:val="20"/>
          <w:lang w:val="es-MX" w:eastAsia="es-ES"/>
        </w:rPr>
      </w:pPr>
    </w:p>
    <w:p w:rsidR="001570FB" w:rsidRPr="001570FB" w:rsidRDefault="001570FB" w:rsidP="001570FB">
      <w:pPr>
        <w:spacing w:after="80" w:line="203" w:lineRule="exact"/>
        <w:ind w:left="624"/>
        <w:jc w:val="both"/>
        <w:rPr>
          <w:rFonts w:ascii="Calibri" w:eastAsia="Times New Roman" w:hAnsi="Calibri" w:cs="Calibri"/>
          <w:b/>
          <w:sz w:val="20"/>
          <w:szCs w:val="20"/>
          <w:lang w:val="es-MX" w:eastAsia="es-ES"/>
        </w:rPr>
      </w:pPr>
      <w:r w:rsidRPr="001570FB">
        <w:rPr>
          <w:rFonts w:ascii="Calibri" w:eastAsia="Times New Roman" w:hAnsi="Calibri" w:cs="Calibri"/>
          <w:b/>
          <w:sz w:val="20"/>
          <w:szCs w:val="20"/>
          <w:lang w:val="es-MX" w:eastAsia="es-ES"/>
        </w:rPr>
        <w:t>Inventarios</w:t>
      </w:r>
    </w:p>
    <w:p w:rsidR="001570FB" w:rsidRPr="001570FB" w:rsidRDefault="001570FB" w:rsidP="001570FB">
      <w:pPr>
        <w:numPr>
          <w:ilvl w:val="0"/>
          <w:numId w:val="12"/>
        </w:numPr>
        <w:spacing w:after="80" w:line="203" w:lineRule="exact"/>
        <w:jc w:val="both"/>
        <w:rPr>
          <w:rFonts w:ascii="Calibri" w:eastAsia="Times New Roman" w:hAnsi="Calibri" w:cs="Calibri"/>
          <w:sz w:val="20"/>
          <w:szCs w:val="20"/>
          <w:lang w:val="es-MX" w:eastAsia="es-ES"/>
        </w:rPr>
      </w:pPr>
      <w:r w:rsidRPr="001570FB">
        <w:rPr>
          <w:rFonts w:ascii="Calibri" w:eastAsia="Times New Roman" w:hAnsi="Calibri" w:cs="Calibri"/>
          <w:sz w:val="20"/>
          <w:szCs w:val="20"/>
          <w:lang w:val="es-MX" w:eastAsia="es-ES"/>
        </w:rPr>
        <w:t>No aplica</w:t>
      </w:r>
    </w:p>
    <w:p w:rsidR="001570FB" w:rsidRPr="001570FB" w:rsidRDefault="001570FB" w:rsidP="001570FB">
      <w:pPr>
        <w:spacing w:after="80" w:line="203" w:lineRule="exact"/>
        <w:ind w:left="624"/>
        <w:jc w:val="both"/>
        <w:rPr>
          <w:rFonts w:ascii="Calibri" w:eastAsia="Times New Roman" w:hAnsi="Calibri" w:cs="Calibri"/>
          <w:b/>
          <w:sz w:val="20"/>
          <w:szCs w:val="20"/>
          <w:lang w:val="es-MX" w:eastAsia="es-ES"/>
        </w:rPr>
      </w:pPr>
    </w:p>
    <w:p w:rsidR="001570FB" w:rsidRPr="001570FB" w:rsidRDefault="001570FB" w:rsidP="001570FB">
      <w:pPr>
        <w:spacing w:after="80" w:line="203" w:lineRule="exact"/>
        <w:ind w:left="624"/>
        <w:jc w:val="both"/>
        <w:rPr>
          <w:rFonts w:ascii="Calibri" w:eastAsia="Times New Roman" w:hAnsi="Calibri" w:cs="Calibri"/>
          <w:b/>
          <w:sz w:val="20"/>
          <w:szCs w:val="20"/>
          <w:lang w:val="es-MX" w:eastAsia="es-ES"/>
        </w:rPr>
      </w:pPr>
      <w:r w:rsidRPr="001570FB">
        <w:rPr>
          <w:rFonts w:ascii="Calibri" w:eastAsia="Times New Roman" w:hAnsi="Calibri" w:cs="Calibri"/>
          <w:b/>
          <w:sz w:val="20"/>
          <w:szCs w:val="20"/>
          <w:lang w:val="es-MX" w:eastAsia="es-ES"/>
        </w:rPr>
        <w:t>Almacenes</w:t>
      </w:r>
    </w:p>
    <w:p w:rsidR="001570FB" w:rsidRPr="001570FB" w:rsidRDefault="001570FB" w:rsidP="001570FB">
      <w:pPr>
        <w:numPr>
          <w:ilvl w:val="0"/>
          <w:numId w:val="12"/>
        </w:numPr>
        <w:spacing w:after="80" w:line="203" w:lineRule="exact"/>
        <w:jc w:val="both"/>
        <w:rPr>
          <w:rFonts w:ascii="Calibri" w:eastAsia="Times New Roman" w:hAnsi="Calibri" w:cs="Calibri"/>
          <w:sz w:val="20"/>
          <w:szCs w:val="20"/>
          <w:lang w:val="es-MX" w:eastAsia="es-ES"/>
        </w:rPr>
      </w:pPr>
      <w:r w:rsidRPr="001570FB">
        <w:rPr>
          <w:rFonts w:ascii="Calibri" w:eastAsia="Times New Roman" w:hAnsi="Calibri" w:cs="Calibri"/>
          <w:sz w:val="20"/>
          <w:szCs w:val="20"/>
          <w:lang w:val="es-MX" w:eastAsia="es-ES"/>
        </w:rPr>
        <w:t>No aplica</w:t>
      </w:r>
    </w:p>
    <w:p w:rsidR="001570FB" w:rsidRPr="001570FB" w:rsidRDefault="001570FB" w:rsidP="001570FB">
      <w:pPr>
        <w:spacing w:after="80" w:line="203" w:lineRule="exact"/>
        <w:ind w:left="624"/>
        <w:jc w:val="both"/>
        <w:rPr>
          <w:rFonts w:ascii="Calibri" w:eastAsia="Times New Roman" w:hAnsi="Calibri" w:cs="Calibri"/>
          <w:b/>
          <w:sz w:val="20"/>
          <w:szCs w:val="20"/>
          <w:lang w:val="es-MX" w:eastAsia="es-ES"/>
        </w:rPr>
      </w:pPr>
    </w:p>
    <w:p w:rsidR="001570FB" w:rsidRPr="001570FB" w:rsidRDefault="001570FB" w:rsidP="001570FB">
      <w:pPr>
        <w:spacing w:after="80" w:line="203" w:lineRule="exact"/>
        <w:ind w:left="624"/>
        <w:jc w:val="both"/>
        <w:rPr>
          <w:rFonts w:ascii="Calibri" w:eastAsia="Times New Roman" w:hAnsi="Calibri" w:cs="Calibri"/>
          <w:b/>
          <w:sz w:val="20"/>
          <w:szCs w:val="20"/>
          <w:lang w:val="es-MX" w:eastAsia="es-ES"/>
        </w:rPr>
      </w:pPr>
      <w:r w:rsidRPr="001570FB">
        <w:rPr>
          <w:rFonts w:ascii="Calibri" w:eastAsia="Times New Roman" w:hAnsi="Calibri" w:cs="Calibri"/>
          <w:b/>
          <w:sz w:val="20"/>
          <w:szCs w:val="20"/>
          <w:lang w:val="es-MX" w:eastAsia="es-ES"/>
        </w:rPr>
        <w:t>Inversiones Financieras</w:t>
      </w:r>
    </w:p>
    <w:p w:rsidR="001570FB" w:rsidRPr="001570FB" w:rsidRDefault="001570FB" w:rsidP="001570FB">
      <w:pPr>
        <w:numPr>
          <w:ilvl w:val="0"/>
          <w:numId w:val="12"/>
        </w:numPr>
        <w:spacing w:after="80" w:line="203" w:lineRule="exact"/>
        <w:jc w:val="both"/>
        <w:rPr>
          <w:rFonts w:ascii="Calibri" w:eastAsia="Times New Roman" w:hAnsi="Calibri" w:cs="Calibri"/>
          <w:sz w:val="20"/>
          <w:szCs w:val="20"/>
          <w:lang w:val="es-MX" w:eastAsia="es-ES"/>
        </w:rPr>
      </w:pPr>
      <w:r w:rsidRPr="001570FB">
        <w:rPr>
          <w:rFonts w:ascii="Calibri" w:eastAsia="Times New Roman" w:hAnsi="Calibri" w:cs="Calibri"/>
          <w:sz w:val="20"/>
          <w:szCs w:val="20"/>
          <w:lang w:val="es-MX" w:eastAsia="es-ES"/>
        </w:rPr>
        <w:t>No aplica</w:t>
      </w:r>
    </w:p>
    <w:p w:rsidR="001570FB" w:rsidRPr="001570FB" w:rsidRDefault="001570FB" w:rsidP="001570FB">
      <w:pPr>
        <w:spacing w:after="80" w:line="203" w:lineRule="exact"/>
        <w:ind w:left="624"/>
        <w:jc w:val="both"/>
        <w:rPr>
          <w:rFonts w:ascii="Calibri" w:eastAsia="Times New Roman" w:hAnsi="Calibri" w:cs="Calibri"/>
          <w:b/>
          <w:sz w:val="20"/>
          <w:szCs w:val="20"/>
          <w:lang w:val="es-MX" w:eastAsia="es-ES"/>
        </w:rPr>
      </w:pPr>
    </w:p>
    <w:p w:rsidR="001570FB" w:rsidRPr="001570FB" w:rsidRDefault="001570FB" w:rsidP="001570FB">
      <w:pPr>
        <w:spacing w:after="80" w:line="203" w:lineRule="exact"/>
        <w:ind w:left="624"/>
        <w:jc w:val="both"/>
        <w:rPr>
          <w:rFonts w:ascii="Calibri" w:eastAsia="Times New Roman" w:hAnsi="Calibri" w:cs="Calibri"/>
          <w:b/>
          <w:sz w:val="20"/>
          <w:szCs w:val="20"/>
          <w:lang w:val="es-MX" w:eastAsia="es-ES"/>
        </w:rPr>
      </w:pPr>
      <w:r w:rsidRPr="001570FB">
        <w:rPr>
          <w:rFonts w:ascii="Calibri" w:eastAsia="Times New Roman" w:hAnsi="Calibri" w:cs="Calibri"/>
          <w:b/>
          <w:sz w:val="20"/>
          <w:szCs w:val="20"/>
          <w:lang w:val="es-MX" w:eastAsia="es-ES"/>
        </w:rPr>
        <w:t>Bienes Muebles, Inmuebles e Intangibles</w:t>
      </w:r>
    </w:p>
    <w:p w:rsidR="001570FB" w:rsidRPr="001570FB" w:rsidRDefault="001570FB" w:rsidP="001570FB">
      <w:pPr>
        <w:numPr>
          <w:ilvl w:val="0"/>
          <w:numId w:val="12"/>
        </w:numPr>
        <w:spacing w:after="80" w:line="203" w:lineRule="exact"/>
        <w:jc w:val="both"/>
        <w:rPr>
          <w:rFonts w:ascii="Calibri" w:eastAsia="Times New Roman" w:hAnsi="Calibri" w:cs="Calibri"/>
          <w:b/>
          <w:sz w:val="20"/>
          <w:szCs w:val="20"/>
          <w:lang w:val="es-MX" w:eastAsia="es-ES"/>
        </w:rPr>
      </w:pPr>
      <w:r w:rsidRPr="001570FB">
        <w:rPr>
          <w:rFonts w:ascii="Calibri" w:eastAsia="Times New Roman" w:hAnsi="Calibri" w:cs="Calibri"/>
          <w:sz w:val="20"/>
          <w:szCs w:val="20"/>
          <w:lang w:val="es-MX" w:eastAsia="es-ES"/>
        </w:rPr>
        <w:t>Durante el ejercicio 2023 no se adquirieron Bienes.</w:t>
      </w:r>
    </w:p>
    <w:p w:rsidR="001570FB" w:rsidRPr="001570FB" w:rsidRDefault="001570FB" w:rsidP="001570FB">
      <w:pPr>
        <w:spacing w:after="80" w:line="203" w:lineRule="exact"/>
        <w:ind w:left="984"/>
        <w:jc w:val="both"/>
        <w:rPr>
          <w:rFonts w:ascii="Calibri" w:eastAsia="Times New Roman" w:hAnsi="Calibri" w:cs="Calibri"/>
          <w:b/>
          <w:sz w:val="20"/>
          <w:szCs w:val="20"/>
          <w:lang w:val="es-MX" w:eastAsia="es-ES"/>
        </w:rPr>
      </w:pPr>
    </w:p>
    <w:p w:rsidR="001570FB" w:rsidRPr="001570FB" w:rsidRDefault="001570FB" w:rsidP="001570FB">
      <w:pPr>
        <w:spacing w:after="80" w:line="203" w:lineRule="exact"/>
        <w:ind w:left="624"/>
        <w:jc w:val="both"/>
        <w:rPr>
          <w:rFonts w:ascii="Calibri" w:eastAsia="Times New Roman" w:hAnsi="Calibri" w:cs="Calibri"/>
          <w:b/>
          <w:sz w:val="20"/>
          <w:szCs w:val="20"/>
          <w:lang w:val="es-MX" w:eastAsia="es-ES"/>
        </w:rPr>
      </w:pPr>
      <w:r w:rsidRPr="001570FB">
        <w:rPr>
          <w:rFonts w:ascii="Calibri" w:eastAsia="Times New Roman" w:hAnsi="Calibri" w:cs="Calibri"/>
          <w:b/>
          <w:sz w:val="20"/>
          <w:szCs w:val="20"/>
          <w:lang w:val="es-MX" w:eastAsia="es-ES"/>
        </w:rPr>
        <w:t>Estimaciones y Deterioros</w:t>
      </w:r>
    </w:p>
    <w:p w:rsidR="001570FB" w:rsidRPr="001570FB" w:rsidRDefault="001570FB" w:rsidP="001570FB">
      <w:pPr>
        <w:numPr>
          <w:ilvl w:val="0"/>
          <w:numId w:val="12"/>
        </w:numPr>
        <w:spacing w:after="80" w:line="203" w:lineRule="exact"/>
        <w:jc w:val="both"/>
        <w:rPr>
          <w:rFonts w:ascii="Calibri" w:eastAsia="Times New Roman" w:hAnsi="Calibri" w:cs="Calibri"/>
          <w:sz w:val="20"/>
          <w:szCs w:val="20"/>
          <w:lang w:val="es-MX" w:eastAsia="es-ES"/>
        </w:rPr>
      </w:pPr>
      <w:r w:rsidRPr="001570FB">
        <w:rPr>
          <w:rFonts w:ascii="Calibri" w:eastAsia="Times New Roman" w:hAnsi="Calibri" w:cs="Calibri"/>
          <w:sz w:val="20"/>
          <w:szCs w:val="20"/>
          <w:lang w:val="es-MX" w:eastAsia="es-ES"/>
        </w:rPr>
        <w:t>No aplica</w:t>
      </w:r>
    </w:p>
    <w:p w:rsidR="001570FB" w:rsidRPr="001570FB" w:rsidRDefault="001570FB" w:rsidP="001570FB">
      <w:pPr>
        <w:spacing w:after="80" w:line="203" w:lineRule="exact"/>
        <w:ind w:left="624"/>
        <w:jc w:val="both"/>
        <w:rPr>
          <w:rFonts w:ascii="Calibri" w:eastAsia="Times New Roman" w:hAnsi="Calibri" w:cs="Calibri"/>
          <w:b/>
          <w:sz w:val="20"/>
          <w:szCs w:val="20"/>
          <w:lang w:val="es-MX" w:eastAsia="es-ES"/>
        </w:rPr>
      </w:pPr>
    </w:p>
    <w:p w:rsidR="001570FB" w:rsidRPr="001570FB" w:rsidRDefault="001570FB" w:rsidP="001570FB">
      <w:pPr>
        <w:spacing w:after="80" w:line="203" w:lineRule="exact"/>
        <w:ind w:left="624"/>
        <w:jc w:val="both"/>
        <w:rPr>
          <w:rFonts w:ascii="Calibri" w:eastAsia="Times New Roman" w:hAnsi="Calibri" w:cs="Calibri"/>
          <w:b/>
          <w:sz w:val="20"/>
          <w:szCs w:val="20"/>
          <w:lang w:val="es-MX" w:eastAsia="es-ES"/>
        </w:rPr>
      </w:pPr>
      <w:r w:rsidRPr="001570FB">
        <w:rPr>
          <w:rFonts w:ascii="Calibri" w:eastAsia="Times New Roman" w:hAnsi="Calibri" w:cs="Calibri"/>
          <w:b/>
          <w:sz w:val="20"/>
          <w:szCs w:val="20"/>
          <w:lang w:val="es-MX" w:eastAsia="es-ES"/>
        </w:rPr>
        <w:t>Otros Activos</w:t>
      </w:r>
    </w:p>
    <w:p w:rsidR="001570FB" w:rsidRPr="001570FB" w:rsidRDefault="001570FB" w:rsidP="001570FB">
      <w:pPr>
        <w:numPr>
          <w:ilvl w:val="0"/>
          <w:numId w:val="12"/>
        </w:numPr>
        <w:spacing w:after="80" w:line="203" w:lineRule="exact"/>
        <w:jc w:val="both"/>
        <w:rPr>
          <w:rFonts w:ascii="Calibri" w:eastAsia="Times New Roman" w:hAnsi="Calibri" w:cs="Calibri"/>
          <w:sz w:val="20"/>
          <w:szCs w:val="20"/>
          <w:lang w:val="es-MX" w:eastAsia="es-ES"/>
        </w:rPr>
      </w:pPr>
      <w:r w:rsidRPr="001570FB">
        <w:rPr>
          <w:rFonts w:ascii="Calibri" w:eastAsia="Times New Roman" w:hAnsi="Calibri" w:cs="Calibri"/>
          <w:sz w:val="20"/>
          <w:szCs w:val="20"/>
          <w:lang w:val="es-MX" w:eastAsia="es-ES"/>
        </w:rPr>
        <w:t>No aplica</w:t>
      </w:r>
    </w:p>
    <w:p w:rsidR="001570FB" w:rsidRDefault="001570FB" w:rsidP="001570FB">
      <w:pPr>
        <w:spacing w:after="80" w:line="203" w:lineRule="exact"/>
        <w:ind w:left="624"/>
        <w:jc w:val="both"/>
        <w:rPr>
          <w:rFonts w:ascii="Calibri" w:eastAsia="Times New Roman" w:hAnsi="Calibri" w:cs="Calibri"/>
          <w:b/>
          <w:sz w:val="20"/>
          <w:szCs w:val="20"/>
          <w:lang w:val="es-MX" w:eastAsia="es-ES"/>
        </w:rPr>
      </w:pPr>
    </w:p>
    <w:p w:rsidR="00346DC8" w:rsidRDefault="00346DC8" w:rsidP="00346DC8">
      <w:pPr>
        <w:spacing w:after="80" w:line="203" w:lineRule="exact"/>
        <w:jc w:val="both"/>
        <w:rPr>
          <w:rFonts w:ascii="Calibri" w:eastAsia="Times New Roman" w:hAnsi="Calibri" w:cs="Calibri"/>
          <w:b/>
          <w:sz w:val="20"/>
          <w:szCs w:val="20"/>
          <w:lang w:val="es-MX" w:eastAsia="es-ES"/>
        </w:rPr>
      </w:pPr>
    </w:p>
    <w:p w:rsidR="00346DC8" w:rsidRDefault="00346DC8" w:rsidP="001570FB">
      <w:pPr>
        <w:spacing w:after="80" w:line="203" w:lineRule="exact"/>
        <w:ind w:left="624"/>
        <w:jc w:val="both"/>
        <w:rPr>
          <w:rFonts w:ascii="Calibri" w:eastAsia="Times New Roman" w:hAnsi="Calibri" w:cs="Calibri"/>
          <w:b/>
          <w:sz w:val="20"/>
          <w:szCs w:val="20"/>
          <w:lang w:val="es-MX" w:eastAsia="es-ES"/>
        </w:rPr>
      </w:pPr>
    </w:p>
    <w:p w:rsidR="00346DC8" w:rsidRDefault="00346DC8" w:rsidP="001570FB">
      <w:pPr>
        <w:spacing w:after="80" w:line="203" w:lineRule="exact"/>
        <w:ind w:left="624"/>
        <w:jc w:val="both"/>
        <w:rPr>
          <w:rFonts w:ascii="Calibri" w:eastAsia="Times New Roman" w:hAnsi="Calibri" w:cs="Calibri"/>
          <w:b/>
          <w:sz w:val="20"/>
          <w:szCs w:val="20"/>
          <w:lang w:val="es-MX" w:eastAsia="es-ES"/>
        </w:rPr>
      </w:pPr>
    </w:p>
    <w:p w:rsidR="00346DC8" w:rsidRDefault="00346DC8" w:rsidP="001570FB">
      <w:pPr>
        <w:spacing w:after="80" w:line="203" w:lineRule="exact"/>
        <w:ind w:left="624"/>
        <w:jc w:val="both"/>
        <w:rPr>
          <w:rFonts w:ascii="Calibri" w:eastAsia="Times New Roman" w:hAnsi="Calibri" w:cs="Calibri"/>
          <w:b/>
          <w:sz w:val="20"/>
          <w:szCs w:val="20"/>
          <w:lang w:val="es-MX" w:eastAsia="es-ES"/>
        </w:rPr>
      </w:pPr>
    </w:p>
    <w:p w:rsidR="00366DA9" w:rsidRDefault="00366DA9" w:rsidP="001570FB">
      <w:pPr>
        <w:spacing w:after="80" w:line="203" w:lineRule="exact"/>
        <w:ind w:left="624"/>
        <w:jc w:val="both"/>
        <w:rPr>
          <w:rFonts w:ascii="Calibri" w:eastAsia="Times New Roman" w:hAnsi="Calibri" w:cs="Calibri"/>
          <w:b/>
          <w:sz w:val="20"/>
          <w:szCs w:val="20"/>
          <w:lang w:val="es-MX" w:eastAsia="es-ES"/>
        </w:rPr>
      </w:pPr>
    </w:p>
    <w:p w:rsidR="00366DA9" w:rsidRDefault="00366DA9" w:rsidP="001570FB">
      <w:pPr>
        <w:spacing w:after="80" w:line="203" w:lineRule="exact"/>
        <w:ind w:left="624"/>
        <w:jc w:val="both"/>
        <w:rPr>
          <w:rFonts w:ascii="Calibri" w:eastAsia="Times New Roman" w:hAnsi="Calibri" w:cs="Calibri"/>
          <w:b/>
          <w:sz w:val="20"/>
          <w:szCs w:val="20"/>
          <w:lang w:val="es-MX" w:eastAsia="es-ES"/>
        </w:rPr>
      </w:pPr>
    </w:p>
    <w:p w:rsidR="00346DC8" w:rsidRPr="001570FB" w:rsidRDefault="00346DC8" w:rsidP="001570FB">
      <w:pPr>
        <w:spacing w:after="80" w:line="203" w:lineRule="exact"/>
        <w:ind w:left="624"/>
        <w:jc w:val="both"/>
        <w:rPr>
          <w:rFonts w:ascii="Calibri" w:eastAsia="Times New Roman" w:hAnsi="Calibri" w:cs="Calibri"/>
          <w:b/>
          <w:sz w:val="20"/>
          <w:szCs w:val="20"/>
          <w:lang w:val="es-MX" w:eastAsia="es-ES"/>
        </w:rPr>
      </w:pPr>
    </w:p>
    <w:p w:rsidR="001570FB" w:rsidRPr="001570FB" w:rsidRDefault="001570FB" w:rsidP="001570FB">
      <w:pPr>
        <w:tabs>
          <w:tab w:val="left" w:pos="720"/>
        </w:tabs>
        <w:spacing w:after="0" w:line="240" w:lineRule="exact"/>
        <w:ind w:left="432" w:hanging="432"/>
        <w:jc w:val="both"/>
        <w:rPr>
          <w:rFonts w:ascii="Calibri" w:eastAsia="Times New Roman" w:hAnsi="Calibri" w:cs="Calibri"/>
          <w:b/>
          <w:sz w:val="20"/>
          <w:szCs w:val="20"/>
          <w:lang w:val="es-MX" w:eastAsia="es-ES"/>
        </w:rPr>
      </w:pPr>
      <w:r w:rsidRPr="001570FB">
        <w:rPr>
          <w:rFonts w:ascii="Calibri" w:eastAsia="Times New Roman" w:hAnsi="Calibri" w:cs="Calibri"/>
          <w:b/>
          <w:sz w:val="20"/>
          <w:szCs w:val="20"/>
          <w:lang w:val="es-MX" w:eastAsia="es-ES"/>
        </w:rPr>
        <w:t xml:space="preserve">      Pasivo</w:t>
      </w:r>
    </w:p>
    <w:p w:rsidR="00346DC8" w:rsidRPr="001570FB" w:rsidRDefault="00346DC8" w:rsidP="001570FB">
      <w:pPr>
        <w:tabs>
          <w:tab w:val="left" w:pos="720"/>
        </w:tabs>
        <w:spacing w:after="0" w:line="240" w:lineRule="exact"/>
        <w:jc w:val="both"/>
        <w:rPr>
          <w:rFonts w:ascii="Calibri" w:eastAsia="Times New Roman" w:hAnsi="Calibri" w:cs="Calibri"/>
          <w:sz w:val="20"/>
          <w:szCs w:val="20"/>
          <w:lang w:val="es-MX" w:eastAsia="es-ES"/>
        </w:rPr>
      </w:pPr>
      <w:r>
        <w:rPr>
          <w:rFonts w:ascii="Calibri" w:eastAsia="Times New Roman" w:hAnsi="Calibri" w:cs="Calibri"/>
          <w:sz w:val="20"/>
          <w:szCs w:val="20"/>
          <w:lang w:val="es-MX" w:eastAsia="es-ES"/>
        </w:rPr>
        <w:t xml:space="preserve">  </w:t>
      </w:r>
    </w:p>
    <w:p w:rsidR="001570FB" w:rsidRDefault="001570FB" w:rsidP="001570FB">
      <w:pPr>
        <w:numPr>
          <w:ilvl w:val="0"/>
          <w:numId w:val="8"/>
        </w:numPr>
        <w:tabs>
          <w:tab w:val="left" w:pos="720"/>
        </w:tabs>
        <w:spacing w:after="0" w:line="240" w:lineRule="exact"/>
        <w:jc w:val="both"/>
        <w:rPr>
          <w:rFonts w:ascii="Calibri" w:eastAsia="Times New Roman" w:hAnsi="Calibri" w:cs="Calibri"/>
          <w:b/>
          <w:sz w:val="20"/>
          <w:szCs w:val="20"/>
          <w:lang w:val="es-MX" w:eastAsia="es-ES"/>
        </w:rPr>
      </w:pPr>
      <w:r w:rsidRPr="001570FB">
        <w:rPr>
          <w:rFonts w:ascii="Calibri" w:eastAsia="Times New Roman" w:hAnsi="Calibri" w:cs="Calibri"/>
          <w:b/>
          <w:sz w:val="20"/>
          <w:szCs w:val="20"/>
          <w:lang w:val="es-MX" w:eastAsia="es-ES"/>
        </w:rPr>
        <w:t>Cuentas y Documentos por pagar, por fecha de vencimiento (a corto y a largo plazo y factibilidad de pago).</w:t>
      </w:r>
    </w:p>
    <w:p w:rsidR="00346DC8" w:rsidRDefault="00346DC8" w:rsidP="00346DC8">
      <w:pPr>
        <w:tabs>
          <w:tab w:val="left" w:pos="720"/>
        </w:tabs>
        <w:spacing w:after="0" w:line="240" w:lineRule="exact"/>
        <w:ind w:left="1083"/>
        <w:jc w:val="both"/>
        <w:rPr>
          <w:rFonts w:ascii="Calibri" w:eastAsia="Times New Roman" w:hAnsi="Calibri" w:cs="Calibri"/>
          <w:b/>
          <w:sz w:val="20"/>
          <w:szCs w:val="20"/>
          <w:lang w:val="es-MX" w:eastAsia="es-ES"/>
        </w:rPr>
      </w:pPr>
    </w:p>
    <w:p w:rsidR="00346DC8" w:rsidRDefault="00346DC8" w:rsidP="00346DC8">
      <w:pPr>
        <w:tabs>
          <w:tab w:val="left" w:pos="720"/>
        </w:tabs>
        <w:spacing w:after="0" w:line="240" w:lineRule="exact"/>
        <w:ind w:left="1083"/>
        <w:jc w:val="both"/>
        <w:rPr>
          <w:rFonts w:ascii="Calibri" w:eastAsia="Times New Roman" w:hAnsi="Calibri" w:cs="Calibri"/>
          <w:b/>
          <w:sz w:val="20"/>
          <w:szCs w:val="20"/>
          <w:lang w:val="es-MX" w:eastAsia="es-ES"/>
        </w:rPr>
      </w:pPr>
    </w:p>
    <w:p w:rsidR="00346DC8" w:rsidRPr="001570FB" w:rsidRDefault="00346DC8" w:rsidP="00346DC8">
      <w:pPr>
        <w:tabs>
          <w:tab w:val="left" w:pos="720"/>
        </w:tabs>
        <w:spacing w:after="0" w:line="240" w:lineRule="exact"/>
        <w:ind w:left="1083"/>
        <w:jc w:val="both"/>
        <w:rPr>
          <w:rFonts w:ascii="Calibri" w:eastAsia="Times New Roman" w:hAnsi="Calibri" w:cs="Calibri"/>
          <w:b/>
          <w:sz w:val="20"/>
          <w:szCs w:val="20"/>
          <w:lang w:val="es-MX" w:eastAsia="es-ES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34"/>
        <w:gridCol w:w="3828"/>
        <w:gridCol w:w="1296"/>
      </w:tblGrid>
      <w:tr w:rsidR="001570FB" w:rsidRPr="001570FB" w:rsidTr="001570FB">
        <w:trPr>
          <w:cantSplit/>
          <w:trHeight w:val="200"/>
          <w:jc w:val="center"/>
        </w:trPr>
        <w:tc>
          <w:tcPr>
            <w:tcW w:w="65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:rsidR="001570FB" w:rsidRPr="001570FB" w:rsidRDefault="001570FB" w:rsidP="001570FB">
            <w:pPr>
              <w:spacing w:after="0" w:line="224" w:lineRule="exact"/>
              <w:rPr>
                <w:rFonts w:ascii="Calibri" w:eastAsia="Times New Roman" w:hAnsi="Calibri" w:cs="Calibri"/>
                <w:b/>
                <w:color w:val="FFFFFF"/>
                <w:sz w:val="20"/>
                <w:szCs w:val="20"/>
                <w:lang w:val="es-MX" w:eastAsia="es-ES"/>
              </w:rPr>
            </w:pPr>
          </w:p>
        </w:tc>
      </w:tr>
      <w:tr w:rsidR="001570FB" w:rsidRPr="001570FB" w:rsidTr="001570FB">
        <w:trPr>
          <w:cantSplit/>
          <w:jc w:val="center"/>
        </w:trPr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0FB" w:rsidRPr="001570FB" w:rsidRDefault="001570FB" w:rsidP="001570FB">
            <w:pPr>
              <w:spacing w:after="101" w:line="224" w:lineRule="exact"/>
              <w:jc w:val="both"/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</w:pPr>
            <w:r w:rsidRPr="001570FB"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  <w:t>2117-01-01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0FB" w:rsidRPr="001570FB" w:rsidRDefault="001570FB" w:rsidP="001570FB">
            <w:pPr>
              <w:spacing w:after="101" w:line="224" w:lineRule="exact"/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</w:pPr>
            <w:r w:rsidRPr="001570FB"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  <w:t>Impuesto sobre la renta 2018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0FB" w:rsidRPr="001570FB" w:rsidRDefault="001570FB" w:rsidP="001570FB">
            <w:pPr>
              <w:spacing w:after="101" w:line="224" w:lineRule="exact"/>
              <w:jc w:val="right"/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</w:pPr>
            <w:r w:rsidRPr="001570FB"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  <w:t>$3,496.00</w:t>
            </w:r>
          </w:p>
        </w:tc>
      </w:tr>
      <w:tr w:rsidR="001570FB" w:rsidRPr="001570FB" w:rsidTr="001570FB">
        <w:trPr>
          <w:cantSplit/>
          <w:jc w:val="center"/>
        </w:trPr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0FB" w:rsidRPr="001570FB" w:rsidRDefault="001570FB" w:rsidP="001570FB">
            <w:pPr>
              <w:spacing w:after="101" w:line="224" w:lineRule="exact"/>
              <w:jc w:val="both"/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</w:pPr>
            <w:r w:rsidRPr="001570FB"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  <w:t>2117-02-01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0FB" w:rsidRPr="001570FB" w:rsidRDefault="001570FB" w:rsidP="001570FB">
            <w:pPr>
              <w:spacing w:after="101" w:line="224" w:lineRule="exact"/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</w:pPr>
            <w:r w:rsidRPr="001570FB"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  <w:t>Impuesto sobre la renta 2019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0FB" w:rsidRPr="001570FB" w:rsidRDefault="001570FB" w:rsidP="001570FB">
            <w:pPr>
              <w:spacing w:after="101" w:line="224" w:lineRule="exact"/>
              <w:jc w:val="right"/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</w:pPr>
            <w:r w:rsidRPr="001570FB"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  <w:t>$3,677.00</w:t>
            </w:r>
          </w:p>
        </w:tc>
      </w:tr>
      <w:tr w:rsidR="001570FB" w:rsidRPr="001570FB" w:rsidTr="001570FB">
        <w:trPr>
          <w:cantSplit/>
          <w:jc w:val="center"/>
        </w:trPr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0FB" w:rsidRPr="001570FB" w:rsidRDefault="001570FB" w:rsidP="001570FB">
            <w:pPr>
              <w:spacing w:after="101" w:line="224" w:lineRule="exact"/>
              <w:jc w:val="both"/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</w:pPr>
            <w:r w:rsidRPr="001570FB"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  <w:t>2117-03-01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0FB" w:rsidRPr="001570FB" w:rsidRDefault="001570FB" w:rsidP="001570FB">
            <w:pPr>
              <w:spacing w:after="101" w:line="224" w:lineRule="exact"/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</w:pPr>
            <w:r w:rsidRPr="001570FB"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  <w:t>Impuesto sobre la renta 2020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0FB" w:rsidRPr="001570FB" w:rsidRDefault="001570FB" w:rsidP="001570FB">
            <w:pPr>
              <w:spacing w:after="101" w:line="224" w:lineRule="exact"/>
              <w:jc w:val="right"/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</w:pPr>
            <w:r w:rsidRPr="001570FB"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  <w:t>$5,469.00</w:t>
            </w:r>
          </w:p>
        </w:tc>
      </w:tr>
      <w:tr w:rsidR="001570FB" w:rsidRPr="001570FB" w:rsidTr="001570FB">
        <w:trPr>
          <w:cantSplit/>
          <w:jc w:val="center"/>
        </w:trPr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0FB" w:rsidRPr="001570FB" w:rsidRDefault="001570FB" w:rsidP="001570FB">
            <w:pPr>
              <w:spacing w:after="101" w:line="224" w:lineRule="exact"/>
              <w:jc w:val="both"/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</w:pPr>
            <w:r w:rsidRPr="001570FB"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  <w:t>2117-04-01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0FB" w:rsidRPr="001570FB" w:rsidRDefault="001570FB" w:rsidP="001570FB">
            <w:pPr>
              <w:spacing w:after="101" w:line="224" w:lineRule="exact"/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</w:pPr>
            <w:r w:rsidRPr="001570FB"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  <w:t>Impuesto sobre la renta 2021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0FB" w:rsidRPr="001570FB" w:rsidRDefault="001570FB" w:rsidP="001570FB">
            <w:pPr>
              <w:spacing w:after="101" w:line="224" w:lineRule="exact"/>
              <w:jc w:val="right"/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</w:pPr>
            <w:r w:rsidRPr="001570FB"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  <w:t>$3,358.00</w:t>
            </w:r>
          </w:p>
        </w:tc>
      </w:tr>
      <w:tr w:rsidR="001570FB" w:rsidRPr="001570FB" w:rsidTr="001570FB">
        <w:trPr>
          <w:cantSplit/>
          <w:jc w:val="center"/>
        </w:trPr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0FB" w:rsidRPr="001570FB" w:rsidRDefault="001570FB" w:rsidP="001570FB">
            <w:pPr>
              <w:spacing w:after="101" w:line="224" w:lineRule="exact"/>
              <w:jc w:val="both"/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</w:pPr>
            <w:r w:rsidRPr="001570FB"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  <w:t>2117-05-01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0FB" w:rsidRPr="001570FB" w:rsidRDefault="001570FB" w:rsidP="001570FB">
            <w:pPr>
              <w:spacing w:after="101" w:line="224" w:lineRule="exact"/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</w:pPr>
            <w:r w:rsidRPr="001570FB"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  <w:t>Impuesto sobre la renta 2022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0FB" w:rsidRPr="001570FB" w:rsidRDefault="001570FB" w:rsidP="001570FB">
            <w:pPr>
              <w:spacing w:after="101" w:line="224" w:lineRule="exact"/>
              <w:jc w:val="right"/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</w:pPr>
            <w:r w:rsidRPr="001570FB"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  <w:t>$3,733.00</w:t>
            </w:r>
          </w:p>
        </w:tc>
      </w:tr>
      <w:tr w:rsidR="001570FB" w:rsidRPr="001570FB" w:rsidTr="001570FB">
        <w:trPr>
          <w:cantSplit/>
          <w:jc w:val="center"/>
        </w:trPr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0FB" w:rsidRPr="001570FB" w:rsidRDefault="001570FB" w:rsidP="001570FB">
            <w:pPr>
              <w:spacing w:after="101" w:line="224" w:lineRule="exact"/>
              <w:jc w:val="both"/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</w:pPr>
            <w:r w:rsidRPr="001570FB"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  <w:t>2117-06-01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0FB" w:rsidRPr="001570FB" w:rsidRDefault="001570FB" w:rsidP="001570FB">
            <w:pPr>
              <w:spacing w:after="101" w:line="224" w:lineRule="exac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ES"/>
              </w:rPr>
            </w:pPr>
            <w:r w:rsidRPr="001570FB"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  <w:t>Impuesto sobre la renta 2023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0FB" w:rsidRPr="001570FB" w:rsidRDefault="001570FB" w:rsidP="001570FB">
            <w:pPr>
              <w:spacing w:after="101" w:line="224" w:lineRule="exact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ES"/>
              </w:rPr>
            </w:pPr>
            <w:r w:rsidRPr="001570FB"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  <w:t>$4,409.00</w:t>
            </w:r>
          </w:p>
        </w:tc>
      </w:tr>
      <w:tr w:rsidR="001570FB" w:rsidRPr="001570FB" w:rsidTr="001570FB">
        <w:trPr>
          <w:cantSplit/>
          <w:jc w:val="center"/>
        </w:trPr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0FB" w:rsidRPr="001570FB" w:rsidRDefault="001570FB" w:rsidP="001570FB">
            <w:pPr>
              <w:spacing w:after="101" w:line="224" w:lineRule="exact"/>
              <w:jc w:val="both"/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0FB" w:rsidRPr="001570FB" w:rsidRDefault="001570FB" w:rsidP="001570FB">
            <w:pPr>
              <w:spacing w:after="101" w:line="224" w:lineRule="exac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ES"/>
              </w:rPr>
            </w:pPr>
            <w:r w:rsidRPr="001570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ES"/>
              </w:rPr>
              <w:t>TOTAL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0FB" w:rsidRPr="001570FB" w:rsidRDefault="001570FB" w:rsidP="001570FB">
            <w:pPr>
              <w:spacing w:after="101" w:line="224" w:lineRule="exact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ES"/>
              </w:rPr>
            </w:pPr>
            <w:r w:rsidRPr="001570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ES"/>
              </w:rPr>
              <w:t>$ 24,142.00</w:t>
            </w:r>
          </w:p>
        </w:tc>
      </w:tr>
    </w:tbl>
    <w:p w:rsidR="00346DC8" w:rsidRPr="001570FB" w:rsidRDefault="00346DC8" w:rsidP="00346DC8">
      <w:pPr>
        <w:tabs>
          <w:tab w:val="left" w:pos="720"/>
        </w:tabs>
        <w:spacing w:after="0" w:line="240" w:lineRule="exact"/>
        <w:jc w:val="both"/>
        <w:rPr>
          <w:rFonts w:ascii="Calibri" w:eastAsia="Times New Roman" w:hAnsi="Calibri" w:cs="Calibri"/>
          <w:sz w:val="20"/>
          <w:szCs w:val="20"/>
          <w:lang w:val="es-MX" w:eastAsia="es-ES"/>
        </w:rPr>
      </w:pPr>
    </w:p>
    <w:p w:rsidR="001570FB" w:rsidRPr="001570FB" w:rsidRDefault="001570FB" w:rsidP="001570FB">
      <w:pPr>
        <w:numPr>
          <w:ilvl w:val="0"/>
          <w:numId w:val="8"/>
        </w:numPr>
        <w:tabs>
          <w:tab w:val="left" w:pos="720"/>
        </w:tabs>
        <w:spacing w:after="0" w:line="240" w:lineRule="exact"/>
        <w:jc w:val="both"/>
        <w:rPr>
          <w:rFonts w:ascii="Calibri" w:eastAsia="Times New Roman" w:hAnsi="Calibri" w:cs="Calibri"/>
          <w:b/>
          <w:sz w:val="20"/>
          <w:szCs w:val="20"/>
          <w:lang w:val="es-MX" w:eastAsia="es-ES"/>
        </w:rPr>
      </w:pPr>
      <w:r w:rsidRPr="001570FB">
        <w:rPr>
          <w:rFonts w:ascii="Calibri" w:eastAsia="Times New Roman" w:hAnsi="Calibri" w:cs="Calibri"/>
          <w:b/>
          <w:sz w:val="20"/>
          <w:szCs w:val="20"/>
          <w:lang w:val="es-MX" w:eastAsia="es-ES"/>
        </w:rPr>
        <w:t>Fondos y Bienes de Terceros en Garantía y/o Administración a Corto y Largo Plazo.</w:t>
      </w:r>
    </w:p>
    <w:p w:rsidR="001570FB" w:rsidRPr="001570FB" w:rsidRDefault="001570FB" w:rsidP="001570FB">
      <w:pPr>
        <w:spacing w:after="80" w:line="203" w:lineRule="exact"/>
        <w:ind w:left="1083"/>
        <w:jc w:val="both"/>
        <w:rPr>
          <w:rFonts w:ascii="Calibri" w:eastAsia="Times New Roman" w:hAnsi="Calibri" w:cs="Calibri"/>
          <w:sz w:val="20"/>
          <w:szCs w:val="20"/>
          <w:lang w:val="es-MX" w:eastAsia="es-ES"/>
        </w:rPr>
      </w:pPr>
      <w:r w:rsidRPr="001570FB">
        <w:rPr>
          <w:rFonts w:ascii="Calibri" w:eastAsia="Times New Roman" w:hAnsi="Calibri" w:cs="Calibri"/>
          <w:sz w:val="20"/>
          <w:szCs w:val="20"/>
          <w:lang w:val="es-MX" w:eastAsia="es-ES"/>
        </w:rPr>
        <w:t>No aplica</w:t>
      </w:r>
    </w:p>
    <w:p w:rsidR="001570FB" w:rsidRDefault="001570FB" w:rsidP="001570FB">
      <w:pPr>
        <w:tabs>
          <w:tab w:val="left" w:pos="720"/>
        </w:tabs>
        <w:spacing w:after="0" w:line="240" w:lineRule="exact"/>
        <w:ind w:left="1083"/>
        <w:jc w:val="both"/>
        <w:rPr>
          <w:rFonts w:ascii="Calibri" w:eastAsia="Times New Roman" w:hAnsi="Calibri" w:cs="Calibri"/>
          <w:sz w:val="20"/>
          <w:szCs w:val="20"/>
          <w:lang w:val="es-MX" w:eastAsia="es-ES"/>
        </w:rPr>
      </w:pPr>
    </w:p>
    <w:p w:rsidR="00366DA9" w:rsidRPr="001570FB" w:rsidRDefault="00366DA9" w:rsidP="001570FB">
      <w:pPr>
        <w:tabs>
          <w:tab w:val="left" w:pos="720"/>
        </w:tabs>
        <w:spacing w:after="0" w:line="240" w:lineRule="exact"/>
        <w:ind w:left="1083"/>
        <w:jc w:val="both"/>
        <w:rPr>
          <w:rFonts w:ascii="Calibri" w:eastAsia="Times New Roman" w:hAnsi="Calibri" w:cs="Calibri"/>
          <w:sz w:val="20"/>
          <w:szCs w:val="20"/>
          <w:lang w:val="es-MX" w:eastAsia="es-ES"/>
        </w:rPr>
      </w:pPr>
    </w:p>
    <w:p w:rsidR="001570FB" w:rsidRPr="001570FB" w:rsidRDefault="001570FB" w:rsidP="001570FB">
      <w:pPr>
        <w:numPr>
          <w:ilvl w:val="0"/>
          <w:numId w:val="8"/>
        </w:numPr>
        <w:tabs>
          <w:tab w:val="left" w:pos="720"/>
        </w:tabs>
        <w:spacing w:after="0" w:line="240" w:lineRule="exact"/>
        <w:jc w:val="both"/>
        <w:rPr>
          <w:rFonts w:ascii="Calibri" w:eastAsia="Times New Roman" w:hAnsi="Calibri" w:cs="Calibri"/>
          <w:b/>
          <w:sz w:val="20"/>
          <w:szCs w:val="20"/>
          <w:lang w:val="es-MX" w:eastAsia="es-ES"/>
        </w:rPr>
      </w:pPr>
      <w:r w:rsidRPr="001570FB">
        <w:rPr>
          <w:rFonts w:ascii="Calibri" w:eastAsia="Times New Roman" w:hAnsi="Calibri" w:cs="Calibri"/>
          <w:b/>
          <w:sz w:val="20"/>
          <w:szCs w:val="20"/>
          <w:lang w:val="es-MX" w:eastAsia="es-ES"/>
        </w:rPr>
        <w:t>Pasivos Diferidos.</w:t>
      </w:r>
    </w:p>
    <w:p w:rsidR="001570FB" w:rsidRPr="001570FB" w:rsidRDefault="001570FB" w:rsidP="00366DA9">
      <w:pPr>
        <w:spacing w:after="80" w:line="203" w:lineRule="exact"/>
        <w:ind w:left="1083"/>
        <w:jc w:val="both"/>
        <w:rPr>
          <w:rFonts w:ascii="Calibri" w:eastAsia="Times New Roman" w:hAnsi="Calibri" w:cs="Calibri"/>
          <w:sz w:val="20"/>
          <w:szCs w:val="20"/>
          <w:lang w:val="es-MX" w:eastAsia="es-ES"/>
        </w:rPr>
      </w:pPr>
      <w:r w:rsidRPr="001570FB">
        <w:rPr>
          <w:rFonts w:ascii="Calibri" w:eastAsia="Times New Roman" w:hAnsi="Calibri" w:cs="Calibri"/>
          <w:sz w:val="20"/>
          <w:szCs w:val="20"/>
          <w:lang w:val="es-MX" w:eastAsia="es-ES"/>
        </w:rPr>
        <w:t>No aplica</w:t>
      </w:r>
    </w:p>
    <w:p w:rsidR="001570FB" w:rsidRPr="001570FB" w:rsidRDefault="001570FB" w:rsidP="001570FB">
      <w:pPr>
        <w:tabs>
          <w:tab w:val="left" w:pos="720"/>
        </w:tabs>
        <w:spacing w:after="0" w:line="240" w:lineRule="exact"/>
        <w:ind w:left="1083"/>
        <w:jc w:val="both"/>
        <w:rPr>
          <w:rFonts w:ascii="Calibri" w:eastAsia="Times New Roman" w:hAnsi="Calibri" w:cs="Calibri"/>
          <w:sz w:val="20"/>
          <w:szCs w:val="20"/>
          <w:lang w:val="es-MX" w:eastAsia="es-ES"/>
        </w:rPr>
      </w:pPr>
    </w:p>
    <w:p w:rsidR="001570FB" w:rsidRPr="001570FB" w:rsidRDefault="001570FB" w:rsidP="001570FB">
      <w:pPr>
        <w:numPr>
          <w:ilvl w:val="0"/>
          <w:numId w:val="8"/>
        </w:numPr>
        <w:tabs>
          <w:tab w:val="left" w:pos="720"/>
        </w:tabs>
        <w:spacing w:after="0" w:line="240" w:lineRule="exact"/>
        <w:jc w:val="both"/>
        <w:rPr>
          <w:rFonts w:ascii="Calibri" w:eastAsia="Times New Roman" w:hAnsi="Calibri" w:cs="Calibri"/>
          <w:b/>
          <w:sz w:val="20"/>
          <w:szCs w:val="20"/>
          <w:lang w:val="es-MX" w:eastAsia="es-ES"/>
        </w:rPr>
      </w:pPr>
      <w:r w:rsidRPr="001570FB">
        <w:rPr>
          <w:rFonts w:ascii="Calibri" w:eastAsia="Times New Roman" w:hAnsi="Calibri" w:cs="Calibri"/>
          <w:b/>
          <w:sz w:val="20"/>
          <w:szCs w:val="20"/>
          <w:lang w:val="es-MX" w:eastAsia="es-ES"/>
        </w:rPr>
        <w:t>Provisiones.</w:t>
      </w:r>
    </w:p>
    <w:p w:rsidR="001570FB" w:rsidRDefault="001570FB" w:rsidP="001570FB">
      <w:pPr>
        <w:spacing w:after="80" w:line="203" w:lineRule="exact"/>
        <w:ind w:firstLine="288"/>
        <w:jc w:val="both"/>
        <w:rPr>
          <w:rFonts w:ascii="Calibri" w:eastAsia="Times New Roman" w:hAnsi="Calibri" w:cs="Calibri"/>
          <w:sz w:val="20"/>
          <w:szCs w:val="20"/>
          <w:lang w:val="es-MX" w:eastAsia="es-ES"/>
        </w:rPr>
      </w:pPr>
      <w:r w:rsidRPr="001570FB">
        <w:rPr>
          <w:rFonts w:ascii="Calibri" w:eastAsia="Times New Roman" w:hAnsi="Calibri" w:cs="Calibri"/>
          <w:sz w:val="20"/>
          <w:szCs w:val="20"/>
          <w:lang w:eastAsia="es-ES"/>
        </w:rPr>
        <w:t xml:space="preserve">             </w:t>
      </w:r>
      <w:r w:rsidR="00366DA9">
        <w:rPr>
          <w:rFonts w:ascii="Calibri" w:eastAsia="Times New Roman" w:hAnsi="Calibri" w:cs="Calibri"/>
          <w:sz w:val="20"/>
          <w:szCs w:val="20"/>
          <w:lang w:eastAsia="es-ES"/>
        </w:rPr>
        <w:t xml:space="preserve">  </w:t>
      </w:r>
      <w:r w:rsidRPr="001570FB">
        <w:rPr>
          <w:rFonts w:ascii="Calibri" w:eastAsia="Times New Roman" w:hAnsi="Calibri" w:cs="Calibri"/>
          <w:sz w:val="20"/>
          <w:szCs w:val="20"/>
          <w:lang w:eastAsia="es-ES"/>
        </w:rPr>
        <w:t xml:space="preserve">  </w:t>
      </w:r>
      <w:r w:rsidRPr="001570FB">
        <w:rPr>
          <w:rFonts w:ascii="Calibri" w:eastAsia="Times New Roman" w:hAnsi="Calibri" w:cs="Calibri"/>
          <w:sz w:val="20"/>
          <w:szCs w:val="20"/>
          <w:lang w:val="es-MX" w:eastAsia="es-ES"/>
        </w:rPr>
        <w:t>No aplica</w:t>
      </w:r>
    </w:p>
    <w:p w:rsidR="00366DA9" w:rsidRDefault="00366DA9" w:rsidP="001570FB">
      <w:pPr>
        <w:spacing w:after="80" w:line="203" w:lineRule="exact"/>
        <w:ind w:firstLine="288"/>
        <w:jc w:val="both"/>
        <w:rPr>
          <w:rFonts w:ascii="Calibri" w:eastAsia="Times New Roman" w:hAnsi="Calibri" w:cs="Calibri"/>
          <w:sz w:val="20"/>
          <w:szCs w:val="20"/>
          <w:lang w:val="es-MX" w:eastAsia="es-ES"/>
        </w:rPr>
      </w:pPr>
    </w:p>
    <w:p w:rsidR="00366DA9" w:rsidRPr="001570FB" w:rsidRDefault="00366DA9" w:rsidP="001570FB">
      <w:pPr>
        <w:spacing w:after="80" w:line="203" w:lineRule="exact"/>
        <w:ind w:firstLine="288"/>
        <w:jc w:val="both"/>
        <w:rPr>
          <w:rFonts w:ascii="Calibri" w:eastAsia="Times New Roman" w:hAnsi="Calibri" w:cs="Calibri"/>
          <w:sz w:val="20"/>
          <w:szCs w:val="20"/>
          <w:lang w:val="es-MX" w:eastAsia="es-ES"/>
        </w:rPr>
      </w:pPr>
    </w:p>
    <w:p w:rsidR="001570FB" w:rsidRPr="001570FB" w:rsidRDefault="001570FB" w:rsidP="001570FB">
      <w:pPr>
        <w:numPr>
          <w:ilvl w:val="0"/>
          <w:numId w:val="8"/>
        </w:numPr>
        <w:tabs>
          <w:tab w:val="left" w:pos="720"/>
        </w:tabs>
        <w:spacing w:after="0" w:line="240" w:lineRule="exact"/>
        <w:jc w:val="both"/>
        <w:rPr>
          <w:rFonts w:ascii="Calibri" w:eastAsia="Times New Roman" w:hAnsi="Calibri" w:cs="Calibri"/>
          <w:sz w:val="20"/>
          <w:szCs w:val="20"/>
          <w:lang w:val="es-MX" w:eastAsia="es-ES"/>
        </w:rPr>
      </w:pPr>
      <w:r w:rsidRPr="001570FB">
        <w:rPr>
          <w:rFonts w:ascii="Calibri" w:eastAsia="Times New Roman" w:hAnsi="Calibri" w:cs="Calibri"/>
          <w:b/>
          <w:sz w:val="20"/>
          <w:szCs w:val="20"/>
          <w:lang w:val="es-MX" w:eastAsia="es-ES"/>
        </w:rPr>
        <w:t>Otros Pasivos a corto y largo plazo que impacten en la información financiera</w:t>
      </w:r>
      <w:r w:rsidRPr="001570FB">
        <w:rPr>
          <w:rFonts w:ascii="Calibri" w:eastAsia="Times New Roman" w:hAnsi="Calibri" w:cs="Calibri"/>
          <w:sz w:val="20"/>
          <w:szCs w:val="20"/>
          <w:lang w:val="es-MX" w:eastAsia="es-ES"/>
        </w:rPr>
        <w:t>.</w:t>
      </w:r>
    </w:p>
    <w:p w:rsidR="00346DC8" w:rsidRDefault="001570FB" w:rsidP="00346DC8">
      <w:pPr>
        <w:spacing w:after="80" w:line="203" w:lineRule="exact"/>
        <w:ind w:left="723"/>
        <w:jc w:val="both"/>
        <w:rPr>
          <w:rFonts w:ascii="Calibri" w:eastAsia="Times New Roman" w:hAnsi="Calibri" w:cs="Calibri"/>
          <w:sz w:val="20"/>
          <w:szCs w:val="20"/>
          <w:lang w:val="es-MX" w:eastAsia="es-ES"/>
        </w:rPr>
      </w:pPr>
      <w:r w:rsidRPr="001570FB">
        <w:rPr>
          <w:rFonts w:ascii="Calibri" w:eastAsia="Times New Roman" w:hAnsi="Calibri" w:cs="Calibri"/>
          <w:sz w:val="20"/>
          <w:szCs w:val="20"/>
          <w:lang w:eastAsia="es-ES"/>
        </w:rPr>
        <w:t xml:space="preserve">   </w:t>
      </w:r>
      <w:r w:rsidR="00366DA9">
        <w:rPr>
          <w:rFonts w:ascii="Calibri" w:eastAsia="Times New Roman" w:hAnsi="Calibri" w:cs="Calibri"/>
          <w:sz w:val="20"/>
          <w:szCs w:val="20"/>
          <w:lang w:eastAsia="es-ES"/>
        </w:rPr>
        <w:t xml:space="preserve"> </w:t>
      </w:r>
      <w:r w:rsidRPr="001570FB">
        <w:rPr>
          <w:rFonts w:ascii="Calibri" w:eastAsia="Times New Roman" w:hAnsi="Calibri" w:cs="Calibri"/>
          <w:sz w:val="20"/>
          <w:szCs w:val="20"/>
          <w:lang w:eastAsia="es-ES"/>
        </w:rPr>
        <w:t xml:space="preserve">    </w:t>
      </w:r>
      <w:r w:rsidRPr="001570FB">
        <w:rPr>
          <w:rFonts w:ascii="Calibri" w:eastAsia="Times New Roman" w:hAnsi="Calibri" w:cs="Calibri"/>
          <w:sz w:val="20"/>
          <w:szCs w:val="20"/>
          <w:lang w:val="es-MX" w:eastAsia="es-ES"/>
        </w:rPr>
        <w:t>No aplica</w:t>
      </w:r>
    </w:p>
    <w:p w:rsidR="00346DC8" w:rsidRDefault="00346DC8" w:rsidP="00346DC8">
      <w:pPr>
        <w:spacing w:after="80" w:line="203" w:lineRule="exact"/>
        <w:jc w:val="both"/>
        <w:rPr>
          <w:rFonts w:ascii="Calibri" w:eastAsia="Times New Roman" w:hAnsi="Calibri" w:cs="Calibri"/>
          <w:sz w:val="20"/>
          <w:szCs w:val="20"/>
          <w:lang w:val="es-MX" w:eastAsia="es-ES"/>
        </w:rPr>
      </w:pPr>
    </w:p>
    <w:p w:rsidR="00346DC8" w:rsidRDefault="00346DC8" w:rsidP="00346DC8">
      <w:pPr>
        <w:spacing w:after="80" w:line="203" w:lineRule="exact"/>
        <w:jc w:val="both"/>
        <w:rPr>
          <w:rFonts w:ascii="Calibri" w:eastAsia="Times New Roman" w:hAnsi="Calibri" w:cs="Calibri"/>
          <w:sz w:val="20"/>
          <w:szCs w:val="20"/>
          <w:lang w:val="es-MX" w:eastAsia="es-ES"/>
        </w:rPr>
      </w:pPr>
    </w:p>
    <w:p w:rsidR="00346DC8" w:rsidRDefault="00346DC8" w:rsidP="00346DC8">
      <w:pPr>
        <w:spacing w:after="80" w:line="203" w:lineRule="exact"/>
        <w:jc w:val="both"/>
        <w:rPr>
          <w:rFonts w:ascii="Calibri" w:eastAsia="Times New Roman" w:hAnsi="Calibri" w:cs="Calibri"/>
          <w:sz w:val="20"/>
          <w:szCs w:val="20"/>
          <w:lang w:val="es-MX" w:eastAsia="es-ES"/>
        </w:rPr>
      </w:pPr>
    </w:p>
    <w:p w:rsidR="00366DA9" w:rsidRDefault="00366DA9" w:rsidP="00346DC8">
      <w:pPr>
        <w:spacing w:after="80" w:line="203" w:lineRule="exact"/>
        <w:jc w:val="both"/>
        <w:rPr>
          <w:rFonts w:ascii="Calibri" w:eastAsia="Times New Roman" w:hAnsi="Calibri" w:cs="Calibri"/>
          <w:sz w:val="20"/>
          <w:szCs w:val="20"/>
          <w:lang w:val="es-MX" w:eastAsia="es-ES"/>
        </w:rPr>
      </w:pPr>
    </w:p>
    <w:p w:rsidR="00366DA9" w:rsidRPr="001570FB" w:rsidRDefault="00366DA9" w:rsidP="00346DC8">
      <w:pPr>
        <w:spacing w:after="80" w:line="203" w:lineRule="exact"/>
        <w:jc w:val="both"/>
        <w:rPr>
          <w:rFonts w:ascii="Calibri" w:eastAsia="Times New Roman" w:hAnsi="Calibri" w:cs="Calibri"/>
          <w:sz w:val="20"/>
          <w:szCs w:val="20"/>
          <w:lang w:val="es-MX" w:eastAsia="es-ES"/>
        </w:rPr>
      </w:pPr>
    </w:p>
    <w:p w:rsidR="001570FB" w:rsidRPr="001570FB" w:rsidRDefault="001570FB" w:rsidP="001570FB">
      <w:pPr>
        <w:spacing w:after="0" w:line="240" w:lineRule="exact"/>
        <w:ind w:left="360" w:hanging="360"/>
        <w:jc w:val="both"/>
        <w:rPr>
          <w:rFonts w:ascii="Calibri" w:eastAsia="Times New Roman" w:hAnsi="Calibri" w:cs="Calibri"/>
          <w:b/>
          <w:smallCaps/>
          <w:sz w:val="20"/>
          <w:szCs w:val="20"/>
          <w:lang w:eastAsia="es-ES"/>
        </w:rPr>
      </w:pPr>
      <w:r w:rsidRPr="001570FB">
        <w:rPr>
          <w:rFonts w:ascii="Calibri" w:eastAsia="Times New Roman" w:hAnsi="Calibri" w:cs="Calibri"/>
          <w:b/>
          <w:smallCaps/>
          <w:sz w:val="20"/>
          <w:szCs w:val="20"/>
          <w:lang w:eastAsia="es-ES"/>
        </w:rPr>
        <w:t>III)</w:t>
      </w:r>
      <w:r w:rsidRPr="001570FB">
        <w:rPr>
          <w:rFonts w:ascii="Calibri" w:eastAsia="Times New Roman" w:hAnsi="Calibri" w:cs="Calibri"/>
          <w:b/>
          <w:smallCaps/>
          <w:sz w:val="20"/>
          <w:szCs w:val="20"/>
          <w:lang w:eastAsia="es-ES"/>
        </w:rPr>
        <w:tab/>
        <w:t>Notas al Estado de Variación en la Hacienda Pública</w:t>
      </w:r>
    </w:p>
    <w:p w:rsidR="00346DC8" w:rsidRPr="00346DC8" w:rsidRDefault="001570FB" w:rsidP="00346DC8">
      <w:pPr>
        <w:tabs>
          <w:tab w:val="left" w:pos="288"/>
        </w:tabs>
        <w:spacing w:after="101" w:line="240" w:lineRule="exact"/>
        <w:ind w:left="426"/>
        <w:jc w:val="both"/>
        <w:rPr>
          <w:rFonts w:ascii="Calibri" w:eastAsia="Times New Roman" w:hAnsi="Calibri" w:cs="Calibri"/>
          <w:sz w:val="20"/>
          <w:szCs w:val="20"/>
          <w:lang w:eastAsia="es-ES"/>
        </w:rPr>
      </w:pPr>
      <w:r w:rsidRPr="001570FB">
        <w:rPr>
          <w:rFonts w:ascii="Calibri" w:eastAsia="Times New Roman" w:hAnsi="Calibri" w:cs="Calibri"/>
          <w:sz w:val="20"/>
          <w:szCs w:val="20"/>
          <w:lang w:eastAsia="es-ES"/>
        </w:rPr>
        <w:t>La variación a la hacienda pública se deriva del saldo final del ejercicio 2022 del rubro del patrimonio contribuido que haciende a $ 4,052,679.00 que aunado al patrimonio generado al 31 de diciembre del ejercicio 2023 que fue de $15,944.00, más el generado de ejercicios anteriores $ 53,981.00 , da</w:t>
      </w:r>
      <w:r w:rsidR="00346DC8">
        <w:rPr>
          <w:rFonts w:ascii="Calibri" w:eastAsia="Times New Roman" w:hAnsi="Calibri" w:cs="Calibri"/>
          <w:sz w:val="20"/>
          <w:szCs w:val="20"/>
          <w:lang w:eastAsia="es-ES"/>
        </w:rPr>
        <w:t>n como resultado $4,122,604.00.</w:t>
      </w:r>
    </w:p>
    <w:p w:rsidR="00346DC8" w:rsidRDefault="00346DC8" w:rsidP="001570FB">
      <w:pPr>
        <w:spacing w:after="0" w:line="240" w:lineRule="exact"/>
        <w:ind w:left="360" w:hanging="360"/>
        <w:jc w:val="both"/>
        <w:rPr>
          <w:rFonts w:ascii="Calibri" w:eastAsia="Times New Roman" w:hAnsi="Calibri" w:cs="Calibri"/>
          <w:b/>
          <w:smallCaps/>
          <w:sz w:val="20"/>
          <w:szCs w:val="20"/>
          <w:lang w:eastAsia="es-ES"/>
        </w:rPr>
      </w:pPr>
    </w:p>
    <w:p w:rsidR="00346DC8" w:rsidRDefault="00346DC8" w:rsidP="001570FB">
      <w:pPr>
        <w:spacing w:after="0" w:line="240" w:lineRule="exact"/>
        <w:ind w:left="360" w:hanging="360"/>
        <w:jc w:val="both"/>
        <w:rPr>
          <w:rFonts w:ascii="Calibri" w:eastAsia="Times New Roman" w:hAnsi="Calibri" w:cs="Calibri"/>
          <w:b/>
          <w:smallCaps/>
          <w:sz w:val="20"/>
          <w:szCs w:val="20"/>
          <w:lang w:eastAsia="es-ES"/>
        </w:rPr>
      </w:pPr>
    </w:p>
    <w:p w:rsidR="00346DC8" w:rsidRDefault="00346DC8" w:rsidP="001570FB">
      <w:pPr>
        <w:spacing w:after="0" w:line="240" w:lineRule="exact"/>
        <w:ind w:left="360" w:hanging="360"/>
        <w:jc w:val="both"/>
        <w:rPr>
          <w:rFonts w:ascii="Calibri" w:eastAsia="Times New Roman" w:hAnsi="Calibri" w:cs="Calibri"/>
          <w:b/>
          <w:smallCaps/>
          <w:sz w:val="20"/>
          <w:szCs w:val="20"/>
          <w:lang w:eastAsia="es-ES"/>
        </w:rPr>
      </w:pPr>
    </w:p>
    <w:p w:rsidR="00366DA9" w:rsidRDefault="00366DA9" w:rsidP="001570FB">
      <w:pPr>
        <w:spacing w:after="0" w:line="240" w:lineRule="exact"/>
        <w:ind w:left="360" w:hanging="360"/>
        <w:jc w:val="both"/>
        <w:rPr>
          <w:rFonts w:ascii="Calibri" w:eastAsia="Times New Roman" w:hAnsi="Calibri" w:cs="Calibri"/>
          <w:b/>
          <w:smallCaps/>
          <w:sz w:val="20"/>
          <w:szCs w:val="20"/>
          <w:lang w:eastAsia="es-ES"/>
        </w:rPr>
      </w:pPr>
    </w:p>
    <w:p w:rsidR="00366DA9" w:rsidRDefault="00366DA9" w:rsidP="001570FB">
      <w:pPr>
        <w:spacing w:after="0" w:line="240" w:lineRule="exact"/>
        <w:ind w:left="360" w:hanging="360"/>
        <w:jc w:val="both"/>
        <w:rPr>
          <w:rFonts w:ascii="Calibri" w:eastAsia="Times New Roman" w:hAnsi="Calibri" w:cs="Calibri"/>
          <w:b/>
          <w:smallCaps/>
          <w:sz w:val="20"/>
          <w:szCs w:val="20"/>
          <w:lang w:eastAsia="es-ES"/>
        </w:rPr>
      </w:pPr>
    </w:p>
    <w:p w:rsidR="00346DC8" w:rsidRDefault="00346DC8" w:rsidP="001570FB">
      <w:pPr>
        <w:spacing w:after="0" w:line="240" w:lineRule="exact"/>
        <w:ind w:left="360" w:hanging="360"/>
        <w:jc w:val="both"/>
        <w:rPr>
          <w:rFonts w:ascii="Calibri" w:eastAsia="Times New Roman" w:hAnsi="Calibri" w:cs="Calibri"/>
          <w:b/>
          <w:smallCaps/>
          <w:sz w:val="20"/>
          <w:szCs w:val="20"/>
          <w:lang w:eastAsia="es-ES"/>
        </w:rPr>
      </w:pPr>
    </w:p>
    <w:p w:rsidR="00346DC8" w:rsidRDefault="00346DC8" w:rsidP="001570FB">
      <w:pPr>
        <w:spacing w:after="0" w:line="240" w:lineRule="exact"/>
        <w:ind w:left="360" w:hanging="360"/>
        <w:jc w:val="both"/>
        <w:rPr>
          <w:rFonts w:ascii="Calibri" w:eastAsia="Times New Roman" w:hAnsi="Calibri" w:cs="Calibri"/>
          <w:b/>
          <w:smallCaps/>
          <w:sz w:val="20"/>
          <w:szCs w:val="20"/>
          <w:lang w:eastAsia="es-ES"/>
        </w:rPr>
      </w:pPr>
    </w:p>
    <w:p w:rsidR="00346DC8" w:rsidRDefault="00346DC8" w:rsidP="001570FB">
      <w:pPr>
        <w:spacing w:after="0" w:line="240" w:lineRule="exact"/>
        <w:ind w:left="360" w:hanging="360"/>
        <w:jc w:val="both"/>
        <w:rPr>
          <w:rFonts w:ascii="Calibri" w:eastAsia="Times New Roman" w:hAnsi="Calibri" w:cs="Calibri"/>
          <w:b/>
          <w:smallCaps/>
          <w:sz w:val="20"/>
          <w:szCs w:val="20"/>
          <w:lang w:eastAsia="es-ES"/>
        </w:rPr>
      </w:pPr>
    </w:p>
    <w:p w:rsidR="00346DC8" w:rsidRDefault="00346DC8" w:rsidP="001570FB">
      <w:pPr>
        <w:spacing w:after="0" w:line="240" w:lineRule="exact"/>
        <w:ind w:left="360" w:hanging="360"/>
        <w:jc w:val="both"/>
        <w:rPr>
          <w:rFonts w:ascii="Calibri" w:eastAsia="Times New Roman" w:hAnsi="Calibri" w:cs="Calibri"/>
          <w:b/>
          <w:smallCaps/>
          <w:sz w:val="20"/>
          <w:szCs w:val="20"/>
          <w:lang w:eastAsia="es-ES"/>
        </w:rPr>
      </w:pPr>
    </w:p>
    <w:p w:rsidR="00366DA9" w:rsidRDefault="00366DA9" w:rsidP="001570FB">
      <w:pPr>
        <w:spacing w:after="0" w:line="240" w:lineRule="exact"/>
        <w:ind w:left="360" w:hanging="360"/>
        <w:jc w:val="both"/>
        <w:rPr>
          <w:rFonts w:ascii="Calibri" w:eastAsia="Times New Roman" w:hAnsi="Calibri" w:cs="Calibri"/>
          <w:b/>
          <w:smallCaps/>
          <w:sz w:val="20"/>
          <w:szCs w:val="20"/>
          <w:lang w:eastAsia="es-ES"/>
        </w:rPr>
      </w:pPr>
    </w:p>
    <w:p w:rsidR="00366DA9" w:rsidRPr="001570FB" w:rsidRDefault="00366DA9" w:rsidP="001570FB">
      <w:pPr>
        <w:spacing w:after="0" w:line="240" w:lineRule="exact"/>
        <w:ind w:left="360" w:hanging="360"/>
        <w:jc w:val="both"/>
        <w:rPr>
          <w:rFonts w:ascii="Calibri" w:eastAsia="Times New Roman" w:hAnsi="Calibri" w:cs="Calibri"/>
          <w:b/>
          <w:smallCaps/>
          <w:sz w:val="20"/>
          <w:szCs w:val="20"/>
          <w:lang w:eastAsia="es-ES"/>
        </w:rPr>
      </w:pPr>
    </w:p>
    <w:p w:rsidR="00346DC8" w:rsidRDefault="001570FB" w:rsidP="00346DC8">
      <w:pPr>
        <w:spacing w:after="0" w:line="240" w:lineRule="exact"/>
        <w:ind w:left="360" w:hanging="360"/>
        <w:jc w:val="both"/>
        <w:rPr>
          <w:rFonts w:ascii="Calibri" w:eastAsia="Times New Roman" w:hAnsi="Calibri" w:cs="Calibri"/>
          <w:b/>
          <w:smallCaps/>
          <w:sz w:val="20"/>
          <w:szCs w:val="20"/>
          <w:lang w:eastAsia="es-ES"/>
        </w:rPr>
      </w:pPr>
      <w:r w:rsidRPr="001570FB">
        <w:rPr>
          <w:rFonts w:ascii="Calibri" w:eastAsia="Times New Roman" w:hAnsi="Calibri" w:cs="Calibri"/>
          <w:b/>
          <w:smallCaps/>
          <w:sz w:val="20"/>
          <w:szCs w:val="20"/>
          <w:lang w:eastAsia="es-ES"/>
        </w:rPr>
        <w:t>IV)</w:t>
      </w:r>
      <w:r w:rsidRPr="001570FB">
        <w:rPr>
          <w:rFonts w:ascii="Calibri" w:eastAsia="Times New Roman" w:hAnsi="Calibri" w:cs="Calibri"/>
          <w:b/>
          <w:smallCaps/>
          <w:sz w:val="20"/>
          <w:szCs w:val="20"/>
          <w:lang w:eastAsia="es-ES"/>
        </w:rPr>
        <w:tab/>
        <w:t xml:space="preserve">Notas al Estado de Flujos de Efectivo </w:t>
      </w:r>
    </w:p>
    <w:p w:rsidR="00346DC8" w:rsidRDefault="00346DC8" w:rsidP="00346DC8">
      <w:pPr>
        <w:spacing w:after="0" w:line="240" w:lineRule="exact"/>
        <w:ind w:left="360" w:hanging="360"/>
        <w:jc w:val="both"/>
        <w:rPr>
          <w:rFonts w:ascii="Calibri" w:eastAsia="Times New Roman" w:hAnsi="Calibri" w:cs="Calibri"/>
          <w:b/>
          <w:smallCaps/>
          <w:sz w:val="20"/>
          <w:szCs w:val="20"/>
          <w:lang w:eastAsia="es-ES"/>
        </w:rPr>
      </w:pPr>
    </w:p>
    <w:p w:rsidR="00366DA9" w:rsidRDefault="00366DA9" w:rsidP="00346DC8">
      <w:pPr>
        <w:spacing w:after="0" w:line="240" w:lineRule="exact"/>
        <w:ind w:left="360" w:hanging="360"/>
        <w:jc w:val="both"/>
        <w:rPr>
          <w:rFonts w:ascii="Calibri" w:eastAsia="Times New Roman" w:hAnsi="Calibri" w:cs="Calibri"/>
          <w:b/>
          <w:smallCaps/>
          <w:sz w:val="20"/>
          <w:szCs w:val="20"/>
          <w:lang w:eastAsia="es-ES"/>
        </w:rPr>
      </w:pPr>
    </w:p>
    <w:p w:rsidR="00366DA9" w:rsidRDefault="00366DA9" w:rsidP="00346DC8">
      <w:pPr>
        <w:spacing w:after="0" w:line="240" w:lineRule="exact"/>
        <w:ind w:left="360" w:hanging="360"/>
        <w:jc w:val="both"/>
        <w:rPr>
          <w:rFonts w:ascii="Calibri" w:eastAsia="Times New Roman" w:hAnsi="Calibri" w:cs="Calibri"/>
          <w:b/>
          <w:smallCaps/>
          <w:sz w:val="20"/>
          <w:szCs w:val="20"/>
          <w:lang w:eastAsia="es-ES"/>
        </w:rPr>
      </w:pPr>
    </w:p>
    <w:p w:rsidR="00346DC8" w:rsidRPr="001570FB" w:rsidRDefault="00346DC8" w:rsidP="00346DC8">
      <w:pPr>
        <w:spacing w:after="0" w:line="240" w:lineRule="exact"/>
        <w:ind w:left="360" w:hanging="360"/>
        <w:jc w:val="both"/>
        <w:rPr>
          <w:rFonts w:ascii="Calibri" w:eastAsia="Times New Roman" w:hAnsi="Calibri" w:cs="Calibri"/>
          <w:b/>
          <w:smallCaps/>
          <w:sz w:val="20"/>
          <w:szCs w:val="20"/>
          <w:lang w:eastAsia="es-ES"/>
        </w:rPr>
      </w:pPr>
    </w:p>
    <w:p w:rsidR="001570FB" w:rsidRDefault="001570FB" w:rsidP="001570FB">
      <w:pPr>
        <w:tabs>
          <w:tab w:val="left" w:pos="720"/>
        </w:tabs>
        <w:spacing w:after="0" w:line="240" w:lineRule="exact"/>
        <w:ind w:left="1140" w:hanging="432"/>
        <w:jc w:val="both"/>
        <w:rPr>
          <w:rFonts w:ascii="Calibri" w:eastAsia="Times New Roman" w:hAnsi="Calibri" w:cs="Calibri"/>
          <w:b/>
          <w:sz w:val="20"/>
          <w:szCs w:val="20"/>
          <w:lang w:val="es-MX" w:eastAsia="es-ES"/>
        </w:rPr>
      </w:pPr>
      <w:r w:rsidRPr="001570FB">
        <w:rPr>
          <w:rFonts w:ascii="Calibri" w:eastAsia="Times New Roman" w:hAnsi="Calibri" w:cs="Calibri"/>
          <w:b/>
          <w:sz w:val="20"/>
          <w:szCs w:val="20"/>
          <w:lang w:val="es-MX" w:eastAsia="es-ES"/>
        </w:rPr>
        <w:t>Efectivo y equivalentes</w:t>
      </w:r>
    </w:p>
    <w:p w:rsidR="00346DC8" w:rsidRDefault="00346DC8" w:rsidP="00346DC8">
      <w:pPr>
        <w:tabs>
          <w:tab w:val="left" w:pos="720"/>
        </w:tabs>
        <w:spacing w:after="0" w:line="240" w:lineRule="exact"/>
        <w:jc w:val="both"/>
        <w:rPr>
          <w:rFonts w:ascii="Calibri" w:eastAsia="Times New Roman" w:hAnsi="Calibri" w:cs="Calibri"/>
          <w:b/>
          <w:sz w:val="20"/>
          <w:szCs w:val="20"/>
          <w:lang w:val="es-MX" w:eastAsia="es-ES"/>
        </w:rPr>
      </w:pPr>
    </w:p>
    <w:p w:rsidR="00346DC8" w:rsidRPr="001570FB" w:rsidRDefault="00346DC8" w:rsidP="00346DC8">
      <w:pPr>
        <w:tabs>
          <w:tab w:val="left" w:pos="720"/>
        </w:tabs>
        <w:spacing w:after="0" w:line="240" w:lineRule="exact"/>
        <w:jc w:val="both"/>
        <w:rPr>
          <w:rFonts w:ascii="Calibri" w:eastAsia="Times New Roman" w:hAnsi="Calibri" w:cs="Calibri"/>
          <w:b/>
          <w:sz w:val="20"/>
          <w:szCs w:val="20"/>
          <w:lang w:val="es-MX" w:eastAsia="es-ES"/>
        </w:rPr>
      </w:pPr>
    </w:p>
    <w:p w:rsidR="00346DC8" w:rsidRPr="00346DC8" w:rsidRDefault="001570FB" w:rsidP="00346DC8">
      <w:pPr>
        <w:numPr>
          <w:ilvl w:val="0"/>
          <w:numId w:val="9"/>
        </w:numPr>
        <w:tabs>
          <w:tab w:val="left" w:pos="720"/>
        </w:tabs>
        <w:spacing w:after="0" w:line="240" w:lineRule="exact"/>
        <w:jc w:val="both"/>
        <w:rPr>
          <w:rFonts w:ascii="Calibri" w:eastAsia="Times New Roman" w:hAnsi="Calibri" w:cs="Calibri"/>
          <w:b/>
          <w:sz w:val="20"/>
          <w:szCs w:val="20"/>
          <w:lang w:val="es-MX" w:eastAsia="es-ES"/>
        </w:rPr>
      </w:pPr>
      <w:r w:rsidRPr="001570FB">
        <w:rPr>
          <w:rFonts w:ascii="Calibri" w:eastAsia="Times New Roman" w:hAnsi="Calibri" w:cs="Calibri"/>
          <w:sz w:val="20"/>
          <w:szCs w:val="20"/>
          <w:lang w:val="es-MX" w:eastAsia="es-ES"/>
        </w:rPr>
        <w:t>El análisis de los saldos inicial y final, del Estado de Flujo de Efectivo en la cuenta de efectivo y equivalentes:</w:t>
      </w:r>
    </w:p>
    <w:p w:rsidR="001570FB" w:rsidRDefault="001570FB" w:rsidP="001570FB">
      <w:pPr>
        <w:tabs>
          <w:tab w:val="left" w:pos="720"/>
        </w:tabs>
        <w:spacing w:after="0" w:line="240" w:lineRule="exact"/>
        <w:ind w:left="1140" w:hanging="432"/>
        <w:jc w:val="both"/>
        <w:rPr>
          <w:rFonts w:ascii="Calibri" w:eastAsia="Times New Roman" w:hAnsi="Calibri" w:cs="Calibri"/>
          <w:b/>
          <w:sz w:val="20"/>
          <w:szCs w:val="20"/>
          <w:lang w:val="es-MX" w:eastAsia="es-ES"/>
        </w:rPr>
      </w:pPr>
    </w:p>
    <w:p w:rsidR="00346DC8" w:rsidRPr="001570FB" w:rsidRDefault="00346DC8" w:rsidP="001570FB">
      <w:pPr>
        <w:tabs>
          <w:tab w:val="left" w:pos="720"/>
        </w:tabs>
        <w:spacing w:after="0" w:line="240" w:lineRule="exact"/>
        <w:ind w:left="1140" w:hanging="432"/>
        <w:jc w:val="both"/>
        <w:rPr>
          <w:rFonts w:ascii="Calibri" w:eastAsia="Times New Roman" w:hAnsi="Calibri" w:cs="Calibri"/>
          <w:b/>
          <w:sz w:val="20"/>
          <w:szCs w:val="20"/>
          <w:lang w:val="es-MX" w:eastAsia="es-ES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54"/>
        <w:gridCol w:w="1220"/>
        <w:gridCol w:w="1275"/>
      </w:tblGrid>
      <w:tr w:rsidR="001570FB" w:rsidRPr="001570FB" w:rsidTr="001570FB">
        <w:trPr>
          <w:cantSplit/>
          <w:trHeight w:val="93"/>
          <w:jc w:val="center"/>
        </w:trPr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:rsidR="001570FB" w:rsidRPr="001570FB" w:rsidRDefault="001570FB" w:rsidP="001570FB">
            <w:pPr>
              <w:spacing w:after="0" w:line="224" w:lineRule="exact"/>
              <w:jc w:val="both"/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:rsidR="001570FB" w:rsidRPr="001570FB" w:rsidRDefault="001570FB" w:rsidP="001570FB">
            <w:pPr>
              <w:spacing w:after="0" w:line="224" w:lineRule="exact"/>
              <w:jc w:val="center"/>
              <w:rPr>
                <w:rFonts w:ascii="Calibri" w:eastAsia="Times New Roman" w:hAnsi="Calibri" w:cs="Calibri"/>
                <w:b/>
                <w:color w:val="FFFFFF"/>
                <w:sz w:val="20"/>
                <w:szCs w:val="20"/>
                <w:lang w:val="es-MX" w:eastAsia="es-ES"/>
              </w:rPr>
            </w:pPr>
            <w:r w:rsidRPr="001570FB">
              <w:rPr>
                <w:rFonts w:ascii="Calibri" w:eastAsia="Times New Roman" w:hAnsi="Calibri" w:cs="Calibri"/>
                <w:b/>
                <w:color w:val="FFFFFF"/>
                <w:sz w:val="20"/>
                <w:szCs w:val="20"/>
                <w:lang w:val="es-MX" w:eastAsia="es-ES"/>
              </w:rPr>
              <w:t>2023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:rsidR="001570FB" w:rsidRPr="001570FB" w:rsidRDefault="001570FB" w:rsidP="001570FB">
            <w:pPr>
              <w:spacing w:after="0" w:line="224" w:lineRule="exact"/>
              <w:jc w:val="center"/>
              <w:rPr>
                <w:rFonts w:ascii="Calibri" w:eastAsia="Times New Roman" w:hAnsi="Calibri" w:cs="Calibri"/>
                <w:b/>
                <w:color w:val="FFFFFF"/>
                <w:sz w:val="20"/>
                <w:szCs w:val="20"/>
                <w:lang w:val="es-MX" w:eastAsia="es-ES"/>
              </w:rPr>
            </w:pPr>
            <w:r w:rsidRPr="001570FB">
              <w:rPr>
                <w:rFonts w:ascii="Calibri" w:eastAsia="Times New Roman" w:hAnsi="Calibri" w:cs="Calibri"/>
                <w:b/>
                <w:color w:val="FFFFFF"/>
                <w:sz w:val="20"/>
                <w:szCs w:val="20"/>
                <w:lang w:val="es-MX" w:eastAsia="es-ES"/>
              </w:rPr>
              <w:t>2022</w:t>
            </w:r>
          </w:p>
        </w:tc>
      </w:tr>
      <w:tr w:rsidR="001570FB" w:rsidRPr="001570FB" w:rsidTr="001570FB">
        <w:trPr>
          <w:cantSplit/>
          <w:trHeight w:val="153"/>
          <w:jc w:val="center"/>
        </w:trPr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0FB" w:rsidRPr="001570FB" w:rsidRDefault="001570FB" w:rsidP="001570FB">
            <w:pPr>
              <w:spacing w:after="101" w:line="224" w:lineRule="exact"/>
              <w:jc w:val="both"/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</w:pPr>
            <w:r w:rsidRPr="001570FB">
              <w:rPr>
                <w:rFonts w:ascii="Calibri" w:eastAsia="Calibri" w:hAnsi="Calibri" w:cs="Calibri"/>
                <w:sz w:val="20"/>
                <w:szCs w:val="20"/>
                <w:lang w:val="es-MX"/>
              </w:rPr>
              <w:t xml:space="preserve">Efectivo 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0FB" w:rsidRPr="001570FB" w:rsidRDefault="001570FB" w:rsidP="001570FB">
            <w:pPr>
              <w:spacing w:after="101" w:line="224" w:lineRule="exact"/>
              <w:jc w:val="right"/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</w:pPr>
            <w:r w:rsidRPr="001570FB"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  <w:t>14,718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0FB" w:rsidRPr="001570FB" w:rsidRDefault="001570FB" w:rsidP="001570FB">
            <w:pPr>
              <w:spacing w:after="101" w:line="224" w:lineRule="exact"/>
              <w:jc w:val="right"/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</w:pPr>
            <w:r w:rsidRPr="001570FB"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  <w:t>5,106</w:t>
            </w:r>
          </w:p>
        </w:tc>
      </w:tr>
      <w:tr w:rsidR="001570FB" w:rsidRPr="001570FB" w:rsidTr="001570FB">
        <w:trPr>
          <w:cantSplit/>
          <w:trHeight w:val="146"/>
          <w:jc w:val="center"/>
        </w:trPr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0FB" w:rsidRPr="001570FB" w:rsidRDefault="001570FB" w:rsidP="001570FB">
            <w:pPr>
              <w:spacing w:after="101" w:line="224" w:lineRule="exact"/>
              <w:jc w:val="both"/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</w:pPr>
            <w:r w:rsidRPr="001570FB">
              <w:rPr>
                <w:rFonts w:ascii="Calibri" w:eastAsia="Calibri" w:hAnsi="Calibri" w:cs="Calibri"/>
                <w:sz w:val="20"/>
                <w:szCs w:val="20"/>
                <w:lang w:val="es-MX"/>
              </w:rPr>
              <w:t xml:space="preserve">Bancos/Tesorería 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0FB" w:rsidRPr="001570FB" w:rsidRDefault="001570FB" w:rsidP="001570FB">
            <w:pPr>
              <w:spacing w:after="101" w:line="224" w:lineRule="exact"/>
              <w:jc w:val="right"/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</w:pPr>
            <w:r w:rsidRPr="001570FB"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0FB" w:rsidRPr="001570FB" w:rsidRDefault="001570FB" w:rsidP="001570FB">
            <w:pPr>
              <w:spacing w:after="101" w:line="224" w:lineRule="exact"/>
              <w:jc w:val="right"/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</w:pPr>
            <w:r w:rsidRPr="001570FB"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  <w:t>0</w:t>
            </w:r>
          </w:p>
        </w:tc>
      </w:tr>
      <w:tr w:rsidR="001570FB" w:rsidRPr="001570FB" w:rsidTr="001570FB">
        <w:trPr>
          <w:cantSplit/>
          <w:trHeight w:val="153"/>
          <w:jc w:val="center"/>
        </w:trPr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0FB" w:rsidRPr="001570FB" w:rsidRDefault="001570FB" w:rsidP="001570FB">
            <w:pPr>
              <w:spacing w:after="101" w:line="224" w:lineRule="exact"/>
              <w:jc w:val="both"/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</w:pPr>
            <w:r w:rsidRPr="001570FB">
              <w:rPr>
                <w:rFonts w:ascii="Calibri" w:eastAsia="Calibri" w:hAnsi="Calibri" w:cs="Calibri"/>
                <w:sz w:val="20"/>
                <w:szCs w:val="20"/>
                <w:lang w:val="es-MX"/>
              </w:rPr>
              <w:t>Bancos/Dependencias y Otros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0FB" w:rsidRPr="001570FB" w:rsidRDefault="001570FB" w:rsidP="001570FB">
            <w:pPr>
              <w:spacing w:after="101" w:line="224" w:lineRule="exact"/>
              <w:jc w:val="right"/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</w:pPr>
            <w:r w:rsidRPr="001570FB"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0FB" w:rsidRPr="001570FB" w:rsidRDefault="001570FB" w:rsidP="001570FB">
            <w:pPr>
              <w:spacing w:after="101" w:line="224" w:lineRule="exact"/>
              <w:jc w:val="right"/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</w:pPr>
            <w:r w:rsidRPr="001570FB"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  <w:t>0</w:t>
            </w:r>
          </w:p>
        </w:tc>
      </w:tr>
      <w:tr w:rsidR="001570FB" w:rsidRPr="001570FB" w:rsidTr="001570FB">
        <w:trPr>
          <w:cantSplit/>
          <w:trHeight w:val="258"/>
          <w:jc w:val="center"/>
        </w:trPr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0FB" w:rsidRPr="001570FB" w:rsidRDefault="001570FB" w:rsidP="001570FB">
            <w:pPr>
              <w:spacing w:after="101" w:line="224" w:lineRule="exact"/>
              <w:jc w:val="both"/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</w:pPr>
            <w:r w:rsidRPr="001570FB"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  <w:t>Inversiones Temporales (hasta 3 meses)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0FB" w:rsidRPr="001570FB" w:rsidRDefault="001570FB" w:rsidP="001570FB">
            <w:pPr>
              <w:spacing w:after="101" w:line="224" w:lineRule="exact"/>
              <w:jc w:val="right"/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</w:pPr>
            <w:r w:rsidRPr="001570FB"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0FB" w:rsidRPr="001570FB" w:rsidRDefault="001570FB" w:rsidP="001570FB">
            <w:pPr>
              <w:spacing w:after="101" w:line="224" w:lineRule="exact"/>
              <w:jc w:val="right"/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</w:pPr>
            <w:r w:rsidRPr="001570FB"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  <w:t>0</w:t>
            </w:r>
          </w:p>
        </w:tc>
      </w:tr>
      <w:tr w:rsidR="001570FB" w:rsidRPr="001570FB" w:rsidTr="001570FB">
        <w:trPr>
          <w:cantSplit/>
          <w:trHeight w:val="146"/>
          <w:jc w:val="center"/>
        </w:trPr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0FB" w:rsidRPr="001570FB" w:rsidRDefault="001570FB" w:rsidP="001570FB">
            <w:pPr>
              <w:spacing w:after="101" w:line="224" w:lineRule="exact"/>
              <w:jc w:val="both"/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</w:pPr>
            <w:r w:rsidRPr="001570FB"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  <w:t>Fondos con Afectación Específica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0FB" w:rsidRPr="001570FB" w:rsidRDefault="001570FB" w:rsidP="001570FB">
            <w:pPr>
              <w:spacing w:after="101" w:line="224" w:lineRule="exact"/>
              <w:jc w:val="right"/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</w:pPr>
            <w:r w:rsidRPr="001570FB"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0FB" w:rsidRPr="001570FB" w:rsidRDefault="001570FB" w:rsidP="001570FB">
            <w:pPr>
              <w:spacing w:after="101" w:line="224" w:lineRule="exact"/>
              <w:jc w:val="right"/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</w:pPr>
            <w:r w:rsidRPr="001570FB"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  <w:t>0</w:t>
            </w:r>
          </w:p>
        </w:tc>
      </w:tr>
      <w:tr w:rsidR="001570FB" w:rsidRPr="001570FB" w:rsidTr="001570FB">
        <w:trPr>
          <w:cantSplit/>
          <w:trHeight w:val="258"/>
          <w:jc w:val="center"/>
        </w:trPr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0FB" w:rsidRPr="001570FB" w:rsidRDefault="001570FB" w:rsidP="001570FB">
            <w:pPr>
              <w:spacing w:after="101" w:line="224" w:lineRule="exact"/>
              <w:jc w:val="both"/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</w:pPr>
            <w:r w:rsidRPr="001570FB"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  <w:t>Depósitos de Fondos de Terceros en Garantía y/o Administración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0FB" w:rsidRPr="001570FB" w:rsidRDefault="001570FB" w:rsidP="001570FB">
            <w:pPr>
              <w:spacing w:after="101" w:line="224" w:lineRule="exact"/>
              <w:jc w:val="right"/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</w:pPr>
            <w:r w:rsidRPr="001570FB"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0FB" w:rsidRPr="001570FB" w:rsidRDefault="001570FB" w:rsidP="001570FB">
            <w:pPr>
              <w:spacing w:after="101" w:line="224" w:lineRule="exact"/>
              <w:jc w:val="right"/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</w:pPr>
            <w:r w:rsidRPr="001570FB"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  <w:t>0</w:t>
            </w:r>
          </w:p>
        </w:tc>
      </w:tr>
      <w:tr w:rsidR="001570FB" w:rsidRPr="001570FB" w:rsidTr="001570FB">
        <w:trPr>
          <w:cantSplit/>
          <w:trHeight w:val="139"/>
          <w:jc w:val="center"/>
        </w:trPr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0FB" w:rsidRPr="001570FB" w:rsidRDefault="001570FB" w:rsidP="001570FB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val="es-MX"/>
              </w:rPr>
            </w:pPr>
            <w:r w:rsidRPr="001570FB">
              <w:rPr>
                <w:rFonts w:ascii="Calibri" w:eastAsia="Calibri" w:hAnsi="Calibri" w:cs="Calibri"/>
                <w:sz w:val="20"/>
                <w:szCs w:val="20"/>
                <w:lang w:val="es-MX"/>
              </w:rPr>
              <w:t xml:space="preserve">Otros Efectivos y Equivalentes 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0FB" w:rsidRPr="001570FB" w:rsidRDefault="001570FB" w:rsidP="001570FB">
            <w:pPr>
              <w:spacing w:after="200" w:line="276" w:lineRule="auto"/>
              <w:jc w:val="right"/>
              <w:rPr>
                <w:rFonts w:ascii="Calibri" w:eastAsia="Calibri" w:hAnsi="Calibri" w:cs="Calibri"/>
                <w:sz w:val="20"/>
                <w:szCs w:val="20"/>
                <w:lang w:val="es-MX"/>
              </w:rPr>
            </w:pPr>
            <w:r w:rsidRPr="001570FB">
              <w:rPr>
                <w:rFonts w:ascii="Calibri" w:eastAsia="Calibri" w:hAnsi="Calibri" w:cs="Calibri"/>
                <w:sz w:val="20"/>
                <w:szCs w:val="20"/>
                <w:lang w:val="es-MX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0FB" w:rsidRPr="001570FB" w:rsidRDefault="001570FB" w:rsidP="001570FB">
            <w:pPr>
              <w:spacing w:after="200" w:line="276" w:lineRule="auto"/>
              <w:jc w:val="right"/>
              <w:rPr>
                <w:rFonts w:ascii="Calibri" w:eastAsia="Calibri" w:hAnsi="Calibri" w:cs="Calibri"/>
                <w:sz w:val="20"/>
                <w:szCs w:val="20"/>
                <w:lang w:val="es-MX"/>
              </w:rPr>
            </w:pPr>
            <w:r w:rsidRPr="001570FB">
              <w:rPr>
                <w:rFonts w:ascii="Calibri" w:eastAsia="Calibri" w:hAnsi="Calibri" w:cs="Calibri"/>
                <w:sz w:val="20"/>
                <w:szCs w:val="20"/>
                <w:lang w:val="es-MX"/>
              </w:rPr>
              <w:t>0</w:t>
            </w:r>
          </w:p>
        </w:tc>
      </w:tr>
      <w:tr w:rsidR="001570FB" w:rsidRPr="001570FB" w:rsidTr="001570FB">
        <w:trPr>
          <w:cantSplit/>
          <w:trHeight w:val="153"/>
          <w:jc w:val="center"/>
        </w:trPr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0FB" w:rsidRPr="001570FB" w:rsidRDefault="001570FB" w:rsidP="001570FB">
            <w:pPr>
              <w:spacing w:after="101" w:line="224" w:lineRule="exact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es-MX" w:eastAsia="es-ES"/>
              </w:rPr>
            </w:pPr>
            <w:r w:rsidRPr="001570FB">
              <w:rPr>
                <w:rFonts w:ascii="Calibri" w:eastAsia="Times New Roman" w:hAnsi="Calibri" w:cs="Calibri"/>
                <w:b/>
                <w:sz w:val="20"/>
                <w:szCs w:val="20"/>
                <w:lang w:val="es-MX" w:eastAsia="es-ES"/>
              </w:rPr>
              <w:t>Total de Efectivo y Equivalentes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0FB" w:rsidRPr="001570FB" w:rsidRDefault="001570FB" w:rsidP="001570FB">
            <w:pPr>
              <w:spacing w:after="101" w:line="224" w:lineRule="exact"/>
              <w:jc w:val="right"/>
              <w:rPr>
                <w:rFonts w:ascii="Calibri" w:eastAsia="Times New Roman" w:hAnsi="Calibri" w:cs="Calibri"/>
                <w:b/>
                <w:sz w:val="20"/>
                <w:szCs w:val="20"/>
                <w:lang w:val="es-MX" w:eastAsia="es-ES"/>
              </w:rPr>
            </w:pPr>
            <w:r w:rsidRPr="001570FB">
              <w:rPr>
                <w:rFonts w:ascii="Calibri" w:eastAsia="Times New Roman" w:hAnsi="Calibri" w:cs="Calibri"/>
                <w:b/>
                <w:sz w:val="20"/>
                <w:szCs w:val="20"/>
                <w:lang w:val="es-MX" w:eastAsia="es-ES"/>
              </w:rPr>
              <w:t>14,718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0FB" w:rsidRPr="001570FB" w:rsidRDefault="001570FB" w:rsidP="001570FB">
            <w:pPr>
              <w:spacing w:after="101" w:line="224" w:lineRule="exact"/>
              <w:jc w:val="right"/>
              <w:rPr>
                <w:rFonts w:ascii="Calibri" w:eastAsia="Times New Roman" w:hAnsi="Calibri" w:cs="Calibri"/>
                <w:b/>
                <w:sz w:val="20"/>
                <w:szCs w:val="20"/>
                <w:lang w:val="es-MX" w:eastAsia="es-ES"/>
              </w:rPr>
            </w:pPr>
            <w:r w:rsidRPr="001570FB">
              <w:rPr>
                <w:rFonts w:ascii="Calibri" w:eastAsia="Times New Roman" w:hAnsi="Calibri" w:cs="Calibri"/>
                <w:b/>
                <w:sz w:val="20"/>
                <w:szCs w:val="20"/>
                <w:lang w:val="es-MX" w:eastAsia="es-ES"/>
              </w:rPr>
              <w:t>5,106</w:t>
            </w:r>
          </w:p>
        </w:tc>
      </w:tr>
    </w:tbl>
    <w:p w:rsidR="001570FB" w:rsidRDefault="001570FB" w:rsidP="001570FB">
      <w:pPr>
        <w:tabs>
          <w:tab w:val="left" w:pos="720"/>
        </w:tabs>
        <w:spacing w:after="0" w:line="240" w:lineRule="exact"/>
        <w:ind w:left="1140" w:hanging="432"/>
        <w:jc w:val="both"/>
        <w:rPr>
          <w:rFonts w:ascii="Calibri" w:eastAsia="Times New Roman" w:hAnsi="Calibri" w:cs="Calibri"/>
          <w:b/>
          <w:sz w:val="20"/>
          <w:szCs w:val="20"/>
          <w:lang w:val="es-MX" w:eastAsia="es-ES"/>
        </w:rPr>
      </w:pPr>
    </w:p>
    <w:p w:rsidR="00346DC8" w:rsidRDefault="00346DC8" w:rsidP="001570FB">
      <w:pPr>
        <w:tabs>
          <w:tab w:val="left" w:pos="720"/>
        </w:tabs>
        <w:spacing w:after="0" w:line="240" w:lineRule="exact"/>
        <w:ind w:left="1140" w:hanging="432"/>
        <w:jc w:val="both"/>
        <w:rPr>
          <w:rFonts w:ascii="Calibri" w:eastAsia="Times New Roman" w:hAnsi="Calibri" w:cs="Calibri"/>
          <w:b/>
          <w:sz w:val="20"/>
          <w:szCs w:val="20"/>
          <w:lang w:val="es-MX" w:eastAsia="es-ES"/>
        </w:rPr>
      </w:pPr>
    </w:p>
    <w:p w:rsidR="00366DA9" w:rsidRDefault="00366DA9" w:rsidP="001570FB">
      <w:pPr>
        <w:tabs>
          <w:tab w:val="left" w:pos="720"/>
        </w:tabs>
        <w:spacing w:after="0" w:line="240" w:lineRule="exact"/>
        <w:ind w:left="1140" w:hanging="432"/>
        <w:jc w:val="both"/>
        <w:rPr>
          <w:rFonts w:ascii="Calibri" w:eastAsia="Times New Roman" w:hAnsi="Calibri" w:cs="Calibri"/>
          <w:b/>
          <w:sz w:val="20"/>
          <w:szCs w:val="20"/>
          <w:lang w:val="es-MX" w:eastAsia="es-ES"/>
        </w:rPr>
      </w:pPr>
    </w:p>
    <w:p w:rsidR="00366DA9" w:rsidRDefault="00366DA9" w:rsidP="001570FB">
      <w:pPr>
        <w:tabs>
          <w:tab w:val="left" w:pos="720"/>
        </w:tabs>
        <w:spacing w:after="0" w:line="240" w:lineRule="exact"/>
        <w:ind w:left="1140" w:hanging="432"/>
        <w:jc w:val="both"/>
        <w:rPr>
          <w:rFonts w:ascii="Calibri" w:eastAsia="Times New Roman" w:hAnsi="Calibri" w:cs="Calibri"/>
          <w:b/>
          <w:sz w:val="20"/>
          <w:szCs w:val="20"/>
          <w:lang w:val="es-MX" w:eastAsia="es-ES"/>
        </w:rPr>
      </w:pPr>
    </w:p>
    <w:p w:rsidR="00366DA9" w:rsidRDefault="00366DA9" w:rsidP="001570FB">
      <w:pPr>
        <w:tabs>
          <w:tab w:val="left" w:pos="720"/>
        </w:tabs>
        <w:spacing w:after="0" w:line="240" w:lineRule="exact"/>
        <w:ind w:left="1140" w:hanging="432"/>
        <w:jc w:val="both"/>
        <w:rPr>
          <w:rFonts w:ascii="Calibri" w:eastAsia="Times New Roman" w:hAnsi="Calibri" w:cs="Calibri"/>
          <w:b/>
          <w:sz w:val="20"/>
          <w:szCs w:val="20"/>
          <w:lang w:val="es-MX" w:eastAsia="es-ES"/>
        </w:rPr>
      </w:pPr>
    </w:p>
    <w:p w:rsidR="00366DA9" w:rsidRDefault="00366DA9" w:rsidP="001570FB">
      <w:pPr>
        <w:tabs>
          <w:tab w:val="left" w:pos="720"/>
        </w:tabs>
        <w:spacing w:after="0" w:line="240" w:lineRule="exact"/>
        <w:ind w:left="1140" w:hanging="432"/>
        <w:jc w:val="both"/>
        <w:rPr>
          <w:rFonts w:ascii="Calibri" w:eastAsia="Times New Roman" w:hAnsi="Calibri" w:cs="Calibri"/>
          <w:b/>
          <w:sz w:val="20"/>
          <w:szCs w:val="20"/>
          <w:lang w:val="es-MX" w:eastAsia="es-ES"/>
        </w:rPr>
      </w:pPr>
    </w:p>
    <w:p w:rsidR="00366DA9" w:rsidRDefault="00366DA9" w:rsidP="001570FB">
      <w:pPr>
        <w:tabs>
          <w:tab w:val="left" w:pos="720"/>
        </w:tabs>
        <w:spacing w:after="0" w:line="240" w:lineRule="exact"/>
        <w:ind w:left="1140" w:hanging="432"/>
        <w:jc w:val="both"/>
        <w:rPr>
          <w:rFonts w:ascii="Calibri" w:eastAsia="Times New Roman" w:hAnsi="Calibri" w:cs="Calibri"/>
          <w:b/>
          <w:sz w:val="20"/>
          <w:szCs w:val="20"/>
          <w:lang w:val="es-MX" w:eastAsia="es-ES"/>
        </w:rPr>
      </w:pPr>
    </w:p>
    <w:p w:rsidR="00366DA9" w:rsidRDefault="00366DA9" w:rsidP="001570FB">
      <w:pPr>
        <w:tabs>
          <w:tab w:val="left" w:pos="720"/>
        </w:tabs>
        <w:spacing w:after="0" w:line="240" w:lineRule="exact"/>
        <w:ind w:left="1140" w:hanging="432"/>
        <w:jc w:val="both"/>
        <w:rPr>
          <w:rFonts w:ascii="Calibri" w:eastAsia="Times New Roman" w:hAnsi="Calibri" w:cs="Calibri"/>
          <w:b/>
          <w:sz w:val="20"/>
          <w:szCs w:val="20"/>
          <w:lang w:val="es-MX" w:eastAsia="es-ES"/>
        </w:rPr>
      </w:pPr>
    </w:p>
    <w:p w:rsidR="00366DA9" w:rsidRDefault="00366DA9" w:rsidP="001570FB">
      <w:pPr>
        <w:tabs>
          <w:tab w:val="left" w:pos="720"/>
        </w:tabs>
        <w:spacing w:after="0" w:line="240" w:lineRule="exact"/>
        <w:ind w:left="1140" w:hanging="432"/>
        <w:jc w:val="both"/>
        <w:rPr>
          <w:rFonts w:ascii="Calibri" w:eastAsia="Times New Roman" w:hAnsi="Calibri" w:cs="Calibri"/>
          <w:b/>
          <w:sz w:val="20"/>
          <w:szCs w:val="20"/>
          <w:lang w:val="es-MX" w:eastAsia="es-ES"/>
        </w:rPr>
      </w:pPr>
    </w:p>
    <w:p w:rsidR="00366DA9" w:rsidRDefault="00366DA9" w:rsidP="001570FB">
      <w:pPr>
        <w:tabs>
          <w:tab w:val="left" w:pos="720"/>
        </w:tabs>
        <w:spacing w:after="0" w:line="240" w:lineRule="exact"/>
        <w:ind w:left="1140" w:hanging="432"/>
        <w:jc w:val="both"/>
        <w:rPr>
          <w:rFonts w:ascii="Calibri" w:eastAsia="Times New Roman" w:hAnsi="Calibri" w:cs="Calibri"/>
          <w:b/>
          <w:sz w:val="20"/>
          <w:szCs w:val="20"/>
          <w:lang w:val="es-MX" w:eastAsia="es-ES"/>
        </w:rPr>
      </w:pPr>
    </w:p>
    <w:p w:rsidR="00366DA9" w:rsidRDefault="00366DA9" w:rsidP="001570FB">
      <w:pPr>
        <w:tabs>
          <w:tab w:val="left" w:pos="720"/>
        </w:tabs>
        <w:spacing w:after="0" w:line="240" w:lineRule="exact"/>
        <w:ind w:left="1140" w:hanging="432"/>
        <w:jc w:val="both"/>
        <w:rPr>
          <w:rFonts w:ascii="Calibri" w:eastAsia="Times New Roman" w:hAnsi="Calibri" w:cs="Calibri"/>
          <w:b/>
          <w:sz w:val="20"/>
          <w:szCs w:val="20"/>
          <w:lang w:val="es-MX" w:eastAsia="es-ES"/>
        </w:rPr>
      </w:pPr>
    </w:p>
    <w:p w:rsidR="00366DA9" w:rsidRDefault="00366DA9" w:rsidP="001570FB">
      <w:pPr>
        <w:tabs>
          <w:tab w:val="left" w:pos="720"/>
        </w:tabs>
        <w:spacing w:after="0" w:line="240" w:lineRule="exact"/>
        <w:ind w:left="1140" w:hanging="432"/>
        <w:jc w:val="both"/>
        <w:rPr>
          <w:rFonts w:ascii="Calibri" w:eastAsia="Times New Roman" w:hAnsi="Calibri" w:cs="Calibri"/>
          <w:b/>
          <w:sz w:val="20"/>
          <w:szCs w:val="20"/>
          <w:lang w:val="es-MX" w:eastAsia="es-ES"/>
        </w:rPr>
      </w:pPr>
    </w:p>
    <w:p w:rsidR="00366DA9" w:rsidRDefault="00366DA9" w:rsidP="001570FB">
      <w:pPr>
        <w:tabs>
          <w:tab w:val="left" w:pos="720"/>
        </w:tabs>
        <w:spacing w:after="0" w:line="240" w:lineRule="exact"/>
        <w:ind w:left="1140" w:hanging="432"/>
        <w:jc w:val="both"/>
        <w:rPr>
          <w:rFonts w:ascii="Calibri" w:eastAsia="Times New Roman" w:hAnsi="Calibri" w:cs="Calibri"/>
          <w:b/>
          <w:sz w:val="20"/>
          <w:szCs w:val="20"/>
          <w:lang w:val="es-MX" w:eastAsia="es-ES"/>
        </w:rPr>
      </w:pPr>
    </w:p>
    <w:p w:rsidR="00366DA9" w:rsidRDefault="00366DA9" w:rsidP="001570FB">
      <w:pPr>
        <w:tabs>
          <w:tab w:val="left" w:pos="720"/>
        </w:tabs>
        <w:spacing w:after="0" w:line="240" w:lineRule="exact"/>
        <w:ind w:left="1140" w:hanging="432"/>
        <w:jc w:val="both"/>
        <w:rPr>
          <w:rFonts w:ascii="Calibri" w:eastAsia="Times New Roman" w:hAnsi="Calibri" w:cs="Calibri"/>
          <w:b/>
          <w:sz w:val="20"/>
          <w:szCs w:val="20"/>
          <w:lang w:val="es-MX" w:eastAsia="es-ES"/>
        </w:rPr>
      </w:pPr>
    </w:p>
    <w:p w:rsidR="00366DA9" w:rsidRDefault="00366DA9" w:rsidP="001570FB">
      <w:pPr>
        <w:tabs>
          <w:tab w:val="left" w:pos="720"/>
        </w:tabs>
        <w:spacing w:after="0" w:line="240" w:lineRule="exact"/>
        <w:ind w:left="1140" w:hanging="432"/>
        <w:jc w:val="both"/>
        <w:rPr>
          <w:rFonts w:ascii="Calibri" w:eastAsia="Times New Roman" w:hAnsi="Calibri" w:cs="Calibri"/>
          <w:b/>
          <w:sz w:val="20"/>
          <w:szCs w:val="20"/>
          <w:lang w:val="es-MX" w:eastAsia="es-ES"/>
        </w:rPr>
      </w:pPr>
    </w:p>
    <w:p w:rsidR="00366DA9" w:rsidRDefault="00366DA9" w:rsidP="001570FB">
      <w:pPr>
        <w:tabs>
          <w:tab w:val="left" w:pos="720"/>
        </w:tabs>
        <w:spacing w:after="0" w:line="240" w:lineRule="exact"/>
        <w:ind w:left="1140" w:hanging="432"/>
        <w:jc w:val="both"/>
        <w:rPr>
          <w:rFonts w:ascii="Calibri" w:eastAsia="Times New Roman" w:hAnsi="Calibri" w:cs="Calibri"/>
          <w:b/>
          <w:sz w:val="20"/>
          <w:szCs w:val="20"/>
          <w:lang w:val="es-MX" w:eastAsia="es-ES"/>
        </w:rPr>
      </w:pPr>
    </w:p>
    <w:p w:rsidR="00366DA9" w:rsidRDefault="00366DA9" w:rsidP="001570FB">
      <w:pPr>
        <w:tabs>
          <w:tab w:val="left" w:pos="720"/>
        </w:tabs>
        <w:spacing w:after="0" w:line="240" w:lineRule="exact"/>
        <w:ind w:left="1140" w:hanging="432"/>
        <w:jc w:val="both"/>
        <w:rPr>
          <w:rFonts w:ascii="Calibri" w:eastAsia="Times New Roman" w:hAnsi="Calibri" w:cs="Calibri"/>
          <w:b/>
          <w:sz w:val="20"/>
          <w:szCs w:val="20"/>
          <w:lang w:val="es-MX" w:eastAsia="es-ES"/>
        </w:rPr>
      </w:pPr>
    </w:p>
    <w:p w:rsidR="00366DA9" w:rsidRDefault="00366DA9" w:rsidP="001570FB">
      <w:pPr>
        <w:tabs>
          <w:tab w:val="left" w:pos="720"/>
        </w:tabs>
        <w:spacing w:after="0" w:line="240" w:lineRule="exact"/>
        <w:ind w:left="1140" w:hanging="432"/>
        <w:jc w:val="both"/>
        <w:rPr>
          <w:rFonts w:ascii="Calibri" w:eastAsia="Times New Roman" w:hAnsi="Calibri" w:cs="Calibri"/>
          <w:b/>
          <w:sz w:val="20"/>
          <w:szCs w:val="20"/>
          <w:lang w:val="es-MX" w:eastAsia="es-ES"/>
        </w:rPr>
      </w:pPr>
    </w:p>
    <w:p w:rsidR="00366DA9" w:rsidRDefault="00366DA9" w:rsidP="001570FB">
      <w:pPr>
        <w:tabs>
          <w:tab w:val="left" w:pos="720"/>
        </w:tabs>
        <w:spacing w:after="0" w:line="240" w:lineRule="exact"/>
        <w:ind w:left="1140" w:hanging="432"/>
        <w:jc w:val="both"/>
        <w:rPr>
          <w:rFonts w:ascii="Calibri" w:eastAsia="Times New Roman" w:hAnsi="Calibri" w:cs="Calibri"/>
          <w:b/>
          <w:sz w:val="20"/>
          <w:szCs w:val="20"/>
          <w:lang w:val="es-MX" w:eastAsia="es-ES"/>
        </w:rPr>
      </w:pPr>
    </w:p>
    <w:p w:rsidR="00366DA9" w:rsidRDefault="00366DA9" w:rsidP="001570FB">
      <w:pPr>
        <w:tabs>
          <w:tab w:val="left" w:pos="720"/>
        </w:tabs>
        <w:spacing w:after="0" w:line="240" w:lineRule="exact"/>
        <w:ind w:left="1140" w:hanging="432"/>
        <w:jc w:val="both"/>
        <w:rPr>
          <w:rFonts w:ascii="Calibri" w:eastAsia="Times New Roman" w:hAnsi="Calibri" w:cs="Calibri"/>
          <w:b/>
          <w:sz w:val="20"/>
          <w:szCs w:val="20"/>
          <w:lang w:val="es-MX" w:eastAsia="es-ES"/>
        </w:rPr>
      </w:pPr>
    </w:p>
    <w:p w:rsidR="00366DA9" w:rsidRDefault="00366DA9" w:rsidP="001570FB">
      <w:pPr>
        <w:tabs>
          <w:tab w:val="left" w:pos="720"/>
        </w:tabs>
        <w:spacing w:after="0" w:line="240" w:lineRule="exact"/>
        <w:ind w:left="1140" w:hanging="432"/>
        <w:jc w:val="both"/>
        <w:rPr>
          <w:rFonts w:ascii="Calibri" w:eastAsia="Times New Roman" w:hAnsi="Calibri" w:cs="Calibri"/>
          <w:b/>
          <w:sz w:val="20"/>
          <w:szCs w:val="20"/>
          <w:lang w:val="es-MX" w:eastAsia="es-ES"/>
        </w:rPr>
      </w:pPr>
    </w:p>
    <w:p w:rsidR="00366DA9" w:rsidRDefault="00366DA9" w:rsidP="001570FB">
      <w:pPr>
        <w:tabs>
          <w:tab w:val="left" w:pos="720"/>
        </w:tabs>
        <w:spacing w:after="0" w:line="240" w:lineRule="exact"/>
        <w:ind w:left="1140" w:hanging="432"/>
        <w:jc w:val="both"/>
        <w:rPr>
          <w:rFonts w:ascii="Calibri" w:eastAsia="Times New Roman" w:hAnsi="Calibri" w:cs="Calibri"/>
          <w:b/>
          <w:sz w:val="20"/>
          <w:szCs w:val="20"/>
          <w:lang w:val="es-MX" w:eastAsia="es-ES"/>
        </w:rPr>
      </w:pPr>
    </w:p>
    <w:p w:rsidR="00366DA9" w:rsidRDefault="00366DA9" w:rsidP="001570FB">
      <w:pPr>
        <w:tabs>
          <w:tab w:val="left" w:pos="720"/>
        </w:tabs>
        <w:spacing w:after="0" w:line="240" w:lineRule="exact"/>
        <w:ind w:left="1140" w:hanging="432"/>
        <w:jc w:val="both"/>
        <w:rPr>
          <w:rFonts w:ascii="Calibri" w:eastAsia="Times New Roman" w:hAnsi="Calibri" w:cs="Calibri"/>
          <w:b/>
          <w:sz w:val="20"/>
          <w:szCs w:val="20"/>
          <w:lang w:val="es-MX" w:eastAsia="es-ES"/>
        </w:rPr>
      </w:pPr>
    </w:p>
    <w:p w:rsidR="00366DA9" w:rsidRDefault="00366DA9" w:rsidP="001570FB">
      <w:pPr>
        <w:tabs>
          <w:tab w:val="left" w:pos="720"/>
        </w:tabs>
        <w:spacing w:after="0" w:line="240" w:lineRule="exact"/>
        <w:ind w:left="1140" w:hanging="432"/>
        <w:jc w:val="both"/>
        <w:rPr>
          <w:rFonts w:ascii="Calibri" w:eastAsia="Times New Roman" w:hAnsi="Calibri" w:cs="Calibri"/>
          <w:b/>
          <w:sz w:val="20"/>
          <w:szCs w:val="20"/>
          <w:lang w:val="es-MX" w:eastAsia="es-ES"/>
        </w:rPr>
      </w:pPr>
    </w:p>
    <w:p w:rsidR="00366DA9" w:rsidRDefault="00366DA9" w:rsidP="001570FB">
      <w:pPr>
        <w:tabs>
          <w:tab w:val="left" w:pos="720"/>
        </w:tabs>
        <w:spacing w:after="0" w:line="240" w:lineRule="exact"/>
        <w:ind w:left="1140" w:hanging="432"/>
        <w:jc w:val="both"/>
        <w:rPr>
          <w:rFonts w:ascii="Calibri" w:eastAsia="Times New Roman" w:hAnsi="Calibri" w:cs="Calibri"/>
          <w:b/>
          <w:sz w:val="20"/>
          <w:szCs w:val="20"/>
          <w:lang w:val="es-MX" w:eastAsia="es-ES"/>
        </w:rPr>
      </w:pPr>
    </w:p>
    <w:p w:rsidR="00346DC8" w:rsidRPr="001570FB" w:rsidRDefault="00346DC8" w:rsidP="00346DC8">
      <w:pPr>
        <w:tabs>
          <w:tab w:val="left" w:pos="720"/>
        </w:tabs>
        <w:spacing w:after="0" w:line="240" w:lineRule="exact"/>
        <w:jc w:val="both"/>
        <w:rPr>
          <w:rFonts w:ascii="Calibri" w:eastAsia="Times New Roman" w:hAnsi="Calibri" w:cs="Calibri"/>
          <w:b/>
          <w:sz w:val="20"/>
          <w:szCs w:val="20"/>
          <w:lang w:val="es-MX" w:eastAsia="es-ES"/>
        </w:rPr>
      </w:pPr>
    </w:p>
    <w:p w:rsidR="00346DC8" w:rsidRDefault="00346DC8" w:rsidP="00346DC8">
      <w:pPr>
        <w:numPr>
          <w:ilvl w:val="0"/>
          <w:numId w:val="9"/>
        </w:numPr>
        <w:tabs>
          <w:tab w:val="left" w:pos="720"/>
        </w:tabs>
        <w:spacing w:after="0" w:line="240" w:lineRule="exact"/>
        <w:jc w:val="both"/>
        <w:rPr>
          <w:rFonts w:ascii="Calibri" w:eastAsia="Times New Roman" w:hAnsi="Calibri" w:cs="Calibri"/>
          <w:sz w:val="6"/>
          <w:szCs w:val="20"/>
          <w:lang w:val="es-MX" w:eastAsia="es-ES"/>
        </w:rPr>
      </w:pPr>
      <w:r w:rsidRPr="00346DC8">
        <w:rPr>
          <w:rFonts w:ascii="Calibri" w:eastAsia="Times New Roman" w:hAnsi="Calibri" w:cs="Calibri"/>
          <w:b/>
          <w:sz w:val="20"/>
          <w:szCs w:val="20"/>
          <w:lang w:val="es-MX" w:eastAsia="es-ES"/>
        </w:rPr>
        <w:t>2.</w:t>
      </w:r>
      <w:r>
        <w:rPr>
          <w:rFonts w:ascii="Calibri" w:eastAsia="Times New Roman" w:hAnsi="Calibri" w:cs="Calibri"/>
          <w:b/>
          <w:sz w:val="20"/>
          <w:szCs w:val="20"/>
          <w:lang w:val="es-MX" w:eastAsia="es-ES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es-MX" w:eastAsia="es-ES"/>
        </w:rPr>
        <w:t xml:space="preserve"> </w:t>
      </w:r>
      <w:r w:rsidR="001570FB" w:rsidRPr="001570FB">
        <w:rPr>
          <w:rFonts w:ascii="Calibri" w:eastAsia="Times New Roman" w:hAnsi="Calibri" w:cs="Calibri"/>
          <w:sz w:val="20"/>
          <w:szCs w:val="20"/>
          <w:lang w:val="es-MX" w:eastAsia="es-ES"/>
        </w:rPr>
        <w:t>Adquisiciones de bienes muebles e inmuebles con su monto global y porcentaje que se aplicó en el presupuesto Federal o Estatal según sea el caso:</w:t>
      </w:r>
    </w:p>
    <w:p w:rsidR="00346DC8" w:rsidRPr="00346DC8" w:rsidRDefault="00346DC8" w:rsidP="00346DC8">
      <w:pPr>
        <w:numPr>
          <w:ilvl w:val="0"/>
          <w:numId w:val="9"/>
        </w:numPr>
        <w:tabs>
          <w:tab w:val="left" w:pos="720"/>
        </w:tabs>
        <w:spacing w:after="0" w:line="240" w:lineRule="exact"/>
        <w:jc w:val="both"/>
        <w:rPr>
          <w:rFonts w:ascii="Calibri" w:eastAsia="Times New Roman" w:hAnsi="Calibri" w:cs="Calibri"/>
          <w:sz w:val="6"/>
          <w:szCs w:val="20"/>
          <w:lang w:val="es-MX" w:eastAsia="es-ES"/>
        </w:rPr>
      </w:pPr>
    </w:p>
    <w:p w:rsidR="00346DC8" w:rsidRPr="001570FB" w:rsidRDefault="00346DC8" w:rsidP="00346DC8">
      <w:pPr>
        <w:tabs>
          <w:tab w:val="left" w:pos="720"/>
        </w:tabs>
        <w:spacing w:after="0" w:line="240" w:lineRule="exact"/>
        <w:jc w:val="both"/>
        <w:rPr>
          <w:rFonts w:ascii="Calibri" w:eastAsia="Times New Roman" w:hAnsi="Calibri" w:cs="Calibri"/>
          <w:b/>
          <w:sz w:val="6"/>
          <w:szCs w:val="20"/>
          <w:lang w:val="es-MX" w:eastAsia="es-ES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906"/>
        <w:gridCol w:w="1161"/>
        <w:gridCol w:w="1264"/>
      </w:tblGrid>
      <w:tr w:rsidR="001570FB" w:rsidRPr="001570FB" w:rsidTr="001570FB">
        <w:trPr>
          <w:cantSplit/>
          <w:trHeight w:val="72"/>
          <w:jc w:val="center"/>
        </w:trPr>
        <w:tc>
          <w:tcPr>
            <w:tcW w:w="5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:rsidR="001570FB" w:rsidRPr="001570FB" w:rsidRDefault="001570FB" w:rsidP="001570FB">
            <w:pPr>
              <w:spacing w:after="0" w:line="224" w:lineRule="exact"/>
              <w:jc w:val="both"/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es-MX" w:eastAsia="es-ES"/>
              </w:rPr>
            </w:pPr>
            <w:r w:rsidRPr="001570FB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es-MX" w:eastAsia="es-ES"/>
              </w:rPr>
              <w:t>Adquisiciones de Actividades de Inversión efectivamente pagadas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:rsidR="001570FB" w:rsidRPr="001570FB" w:rsidRDefault="001570FB" w:rsidP="001570FB">
            <w:pPr>
              <w:spacing w:after="0" w:line="224" w:lineRule="exact"/>
              <w:jc w:val="center"/>
              <w:rPr>
                <w:rFonts w:ascii="Calibri" w:eastAsia="Times New Roman" w:hAnsi="Calibri" w:cs="Calibri"/>
                <w:b/>
                <w:color w:val="FFFFFF"/>
                <w:sz w:val="20"/>
                <w:szCs w:val="20"/>
                <w:lang w:val="es-MX" w:eastAsia="es-ES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:rsidR="001570FB" w:rsidRPr="001570FB" w:rsidRDefault="001570FB" w:rsidP="001570FB">
            <w:pPr>
              <w:spacing w:after="0" w:line="224" w:lineRule="exact"/>
              <w:rPr>
                <w:rFonts w:ascii="Calibri" w:eastAsia="Times New Roman" w:hAnsi="Calibri" w:cs="Calibri"/>
                <w:b/>
                <w:color w:val="FFFFFF"/>
                <w:sz w:val="20"/>
                <w:szCs w:val="20"/>
                <w:lang w:val="es-MX" w:eastAsia="es-ES"/>
              </w:rPr>
            </w:pPr>
          </w:p>
        </w:tc>
      </w:tr>
      <w:tr w:rsidR="001570FB" w:rsidRPr="001570FB" w:rsidTr="001570FB">
        <w:trPr>
          <w:cantSplit/>
          <w:trHeight w:val="119"/>
          <w:jc w:val="center"/>
        </w:trPr>
        <w:tc>
          <w:tcPr>
            <w:tcW w:w="5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:rsidR="001570FB" w:rsidRPr="001570FB" w:rsidRDefault="001570FB" w:rsidP="001570FB">
            <w:pPr>
              <w:spacing w:after="101" w:line="224" w:lineRule="exact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s-MX"/>
              </w:rPr>
            </w:pPr>
            <w:r w:rsidRPr="001570FB">
              <w:rPr>
                <w:rFonts w:ascii="Calibri" w:eastAsia="Calibri" w:hAnsi="Calibri" w:cs="Calibri"/>
                <w:b/>
                <w:sz w:val="20"/>
                <w:szCs w:val="20"/>
                <w:lang w:val="es-MX"/>
              </w:rPr>
              <w:t>Concepto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:rsidR="001570FB" w:rsidRPr="001570FB" w:rsidRDefault="001570FB" w:rsidP="001570FB">
            <w:pPr>
              <w:spacing w:after="101" w:line="224" w:lineRule="exact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s-MX" w:eastAsia="es-ES"/>
              </w:rPr>
            </w:pPr>
            <w:r w:rsidRPr="001570FB">
              <w:rPr>
                <w:rFonts w:ascii="Calibri" w:eastAsia="Times New Roman" w:hAnsi="Calibri" w:cs="Calibri"/>
                <w:b/>
                <w:sz w:val="20"/>
                <w:szCs w:val="20"/>
                <w:lang w:val="es-MX" w:eastAsia="es-ES"/>
              </w:rPr>
              <w:t>2023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:rsidR="001570FB" w:rsidRPr="001570FB" w:rsidRDefault="001570FB" w:rsidP="001570FB">
            <w:pPr>
              <w:spacing w:after="101" w:line="224" w:lineRule="exact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s-MX" w:eastAsia="es-ES"/>
              </w:rPr>
            </w:pPr>
            <w:r w:rsidRPr="001570FB">
              <w:rPr>
                <w:rFonts w:ascii="Calibri" w:eastAsia="Times New Roman" w:hAnsi="Calibri" w:cs="Calibri"/>
                <w:b/>
                <w:sz w:val="20"/>
                <w:szCs w:val="20"/>
                <w:lang w:val="es-MX" w:eastAsia="es-ES"/>
              </w:rPr>
              <w:t>2022</w:t>
            </w:r>
          </w:p>
        </w:tc>
      </w:tr>
      <w:tr w:rsidR="001570FB" w:rsidRPr="001570FB" w:rsidTr="001570FB">
        <w:trPr>
          <w:cantSplit/>
          <w:trHeight w:val="201"/>
          <w:jc w:val="center"/>
        </w:trPr>
        <w:tc>
          <w:tcPr>
            <w:tcW w:w="5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0FB" w:rsidRPr="001570FB" w:rsidRDefault="001570FB" w:rsidP="001570FB">
            <w:pPr>
              <w:spacing w:after="101" w:line="224" w:lineRule="exact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es-MX" w:eastAsia="es-ES"/>
              </w:rPr>
            </w:pPr>
            <w:r w:rsidRPr="001570FB">
              <w:rPr>
                <w:rFonts w:ascii="Calibri" w:eastAsia="Calibri" w:hAnsi="Calibri" w:cs="Calibri"/>
                <w:b/>
                <w:sz w:val="20"/>
                <w:szCs w:val="20"/>
                <w:lang w:val="es-MX"/>
              </w:rPr>
              <w:t>Bienes Inmuebles, Infraestructura y Construcciones en Proceso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0FB" w:rsidRPr="001570FB" w:rsidRDefault="001570FB" w:rsidP="001570FB">
            <w:pPr>
              <w:spacing w:after="101" w:line="224" w:lineRule="exact"/>
              <w:jc w:val="right"/>
              <w:rPr>
                <w:rFonts w:ascii="Calibri" w:eastAsia="Times New Roman" w:hAnsi="Calibri" w:cs="Calibri"/>
                <w:b/>
                <w:sz w:val="20"/>
                <w:szCs w:val="20"/>
                <w:lang w:val="es-MX" w:eastAsia="es-ES"/>
              </w:rPr>
            </w:pPr>
            <w:r w:rsidRPr="001570FB">
              <w:rPr>
                <w:rFonts w:ascii="Calibri" w:eastAsia="Times New Roman" w:hAnsi="Calibri" w:cs="Calibri"/>
                <w:b/>
                <w:sz w:val="20"/>
                <w:szCs w:val="20"/>
                <w:lang w:val="es-MX" w:eastAsia="es-ES"/>
              </w:rPr>
              <w:t>0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0FB" w:rsidRPr="001570FB" w:rsidRDefault="001570FB" w:rsidP="001570FB">
            <w:pPr>
              <w:spacing w:after="101" w:line="224" w:lineRule="exact"/>
              <w:jc w:val="right"/>
              <w:rPr>
                <w:rFonts w:ascii="Calibri" w:eastAsia="Times New Roman" w:hAnsi="Calibri" w:cs="Calibri"/>
                <w:b/>
                <w:sz w:val="20"/>
                <w:szCs w:val="20"/>
                <w:lang w:val="es-MX" w:eastAsia="es-ES"/>
              </w:rPr>
            </w:pPr>
            <w:r w:rsidRPr="001570FB">
              <w:rPr>
                <w:rFonts w:ascii="Calibri" w:eastAsia="Times New Roman" w:hAnsi="Calibri" w:cs="Calibri"/>
                <w:b/>
                <w:sz w:val="20"/>
                <w:szCs w:val="20"/>
                <w:lang w:val="es-MX" w:eastAsia="es-ES"/>
              </w:rPr>
              <w:t>0</w:t>
            </w:r>
          </w:p>
        </w:tc>
      </w:tr>
      <w:tr w:rsidR="001570FB" w:rsidRPr="001570FB" w:rsidTr="001570FB">
        <w:trPr>
          <w:cantSplit/>
          <w:trHeight w:val="113"/>
          <w:jc w:val="center"/>
        </w:trPr>
        <w:tc>
          <w:tcPr>
            <w:tcW w:w="5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0FB" w:rsidRPr="001570FB" w:rsidRDefault="001570FB" w:rsidP="001570FB">
            <w:pPr>
              <w:spacing w:after="101" w:line="224" w:lineRule="exact"/>
              <w:jc w:val="both"/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</w:pPr>
            <w:r w:rsidRPr="001570FB">
              <w:rPr>
                <w:rFonts w:ascii="Calibri" w:eastAsia="Calibri" w:hAnsi="Calibri" w:cs="Calibri"/>
                <w:sz w:val="20"/>
                <w:szCs w:val="20"/>
                <w:lang w:val="es-MX"/>
              </w:rPr>
              <w:t>Terrenos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0FB" w:rsidRPr="001570FB" w:rsidRDefault="001570FB" w:rsidP="001570FB">
            <w:pPr>
              <w:spacing w:after="101" w:line="224" w:lineRule="exact"/>
              <w:jc w:val="right"/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</w:pPr>
            <w:r w:rsidRPr="001570FB"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  <w:t>0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0FB" w:rsidRPr="001570FB" w:rsidRDefault="001570FB" w:rsidP="001570FB">
            <w:pPr>
              <w:spacing w:after="101" w:line="224" w:lineRule="exact"/>
              <w:jc w:val="right"/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</w:pPr>
            <w:r w:rsidRPr="001570FB"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  <w:t>0</w:t>
            </w:r>
          </w:p>
        </w:tc>
      </w:tr>
      <w:tr w:rsidR="001570FB" w:rsidRPr="001570FB" w:rsidTr="001570FB">
        <w:trPr>
          <w:cantSplit/>
          <w:trHeight w:val="119"/>
          <w:jc w:val="center"/>
        </w:trPr>
        <w:tc>
          <w:tcPr>
            <w:tcW w:w="5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0FB" w:rsidRPr="001570FB" w:rsidRDefault="001570FB" w:rsidP="001570FB">
            <w:pPr>
              <w:spacing w:after="101" w:line="224" w:lineRule="exact"/>
              <w:jc w:val="both"/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</w:pPr>
            <w:r w:rsidRPr="001570FB">
              <w:rPr>
                <w:rFonts w:ascii="Calibri" w:eastAsia="Calibri" w:hAnsi="Calibri" w:cs="Calibri"/>
                <w:sz w:val="20"/>
                <w:szCs w:val="20"/>
                <w:lang w:val="es-MX"/>
              </w:rPr>
              <w:t>Viviendas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0FB" w:rsidRPr="001570FB" w:rsidRDefault="001570FB" w:rsidP="001570FB">
            <w:pPr>
              <w:spacing w:after="101" w:line="224" w:lineRule="exact"/>
              <w:jc w:val="right"/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</w:pPr>
            <w:r w:rsidRPr="001570FB"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  <w:t>0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0FB" w:rsidRPr="001570FB" w:rsidRDefault="001570FB" w:rsidP="001570FB">
            <w:pPr>
              <w:spacing w:after="101" w:line="224" w:lineRule="exact"/>
              <w:jc w:val="right"/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</w:pPr>
            <w:r w:rsidRPr="001570FB"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  <w:t>0</w:t>
            </w:r>
          </w:p>
        </w:tc>
      </w:tr>
      <w:tr w:rsidR="001570FB" w:rsidRPr="001570FB" w:rsidTr="001570FB">
        <w:trPr>
          <w:cantSplit/>
          <w:trHeight w:val="119"/>
          <w:jc w:val="center"/>
        </w:trPr>
        <w:tc>
          <w:tcPr>
            <w:tcW w:w="5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0FB" w:rsidRPr="001570FB" w:rsidRDefault="001570FB" w:rsidP="001570FB">
            <w:pPr>
              <w:spacing w:after="101" w:line="224" w:lineRule="exact"/>
              <w:jc w:val="both"/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</w:pPr>
            <w:r w:rsidRPr="001570FB"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  <w:t>Edificios no Habitacionales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0FB" w:rsidRPr="001570FB" w:rsidRDefault="001570FB" w:rsidP="001570FB">
            <w:pPr>
              <w:spacing w:after="101" w:line="224" w:lineRule="exact"/>
              <w:jc w:val="right"/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</w:pPr>
            <w:r w:rsidRPr="001570FB"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  <w:t>0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0FB" w:rsidRPr="001570FB" w:rsidRDefault="001570FB" w:rsidP="001570FB">
            <w:pPr>
              <w:spacing w:after="101" w:line="224" w:lineRule="exact"/>
              <w:jc w:val="right"/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</w:pPr>
            <w:r w:rsidRPr="001570FB"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  <w:t>0</w:t>
            </w:r>
          </w:p>
        </w:tc>
      </w:tr>
      <w:tr w:rsidR="001570FB" w:rsidRPr="001570FB" w:rsidTr="001570FB">
        <w:trPr>
          <w:cantSplit/>
          <w:trHeight w:val="113"/>
          <w:jc w:val="center"/>
        </w:trPr>
        <w:tc>
          <w:tcPr>
            <w:tcW w:w="5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0FB" w:rsidRPr="001570FB" w:rsidRDefault="001570FB" w:rsidP="001570FB">
            <w:pPr>
              <w:spacing w:after="101" w:line="224" w:lineRule="exact"/>
              <w:jc w:val="both"/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</w:pPr>
            <w:r w:rsidRPr="001570FB"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  <w:t>Infraestructura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0FB" w:rsidRPr="001570FB" w:rsidRDefault="001570FB" w:rsidP="001570FB">
            <w:pPr>
              <w:spacing w:after="101" w:line="224" w:lineRule="exact"/>
              <w:jc w:val="right"/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</w:pPr>
            <w:r w:rsidRPr="001570FB"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  <w:t>0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0FB" w:rsidRPr="001570FB" w:rsidRDefault="001570FB" w:rsidP="001570FB">
            <w:pPr>
              <w:spacing w:after="101" w:line="224" w:lineRule="exact"/>
              <w:jc w:val="right"/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</w:pPr>
            <w:r w:rsidRPr="001570FB"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  <w:t>0</w:t>
            </w:r>
          </w:p>
        </w:tc>
      </w:tr>
      <w:tr w:rsidR="001570FB" w:rsidRPr="001570FB" w:rsidTr="001570FB">
        <w:trPr>
          <w:cantSplit/>
          <w:trHeight w:val="201"/>
          <w:jc w:val="center"/>
        </w:trPr>
        <w:tc>
          <w:tcPr>
            <w:tcW w:w="5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0FB" w:rsidRPr="001570FB" w:rsidRDefault="001570FB" w:rsidP="001570FB">
            <w:pPr>
              <w:spacing w:after="101" w:line="224" w:lineRule="exact"/>
              <w:jc w:val="both"/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</w:pPr>
            <w:r w:rsidRPr="001570FB"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  <w:t>Construcciones en Proceso de Bienes de Dominio Público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0FB" w:rsidRPr="001570FB" w:rsidRDefault="001570FB" w:rsidP="001570FB">
            <w:pPr>
              <w:spacing w:after="101" w:line="224" w:lineRule="exact"/>
              <w:jc w:val="right"/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</w:pPr>
            <w:r w:rsidRPr="001570FB"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  <w:t>0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0FB" w:rsidRPr="001570FB" w:rsidRDefault="001570FB" w:rsidP="001570FB">
            <w:pPr>
              <w:spacing w:after="101" w:line="224" w:lineRule="exact"/>
              <w:jc w:val="right"/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</w:pPr>
            <w:r w:rsidRPr="001570FB"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  <w:t>0</w:t>
            </w:r>
          </w:p>
        </w:tc>
      </w:tr>
      <w:tr w:rsidR="001570FB" w:rsidRPr="001570FB" w:rsidTr="001570FB">
        <w:trPr>
          <w:cantSplit/>
          <w:trHeight w:val="269"/>
          <w:jc w:val="center"/>
        </w:trPr>
        <w:tc>
          <w:tcPr>
            <w:tcW w:w="5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0FB" w:rsidRPr="001570FB" w:rsidRDefault="001570FB" w:rsidP="001570FB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val="es-MX"/>
              </w:rPr>
            </w:pPr>
            <w:r w:rsidRPr="001570FB">
              <w:rPr>
                <w:rFonts w:ascii="Calibri" w:eastAsia="Calibri" w:hAnsi="Calibri" w:cs="Calibri"/>
                <w:sz w:val="20"/>
                <w:szCs w:val="20"/>
                <w:lang w:val="es-MX"/>
              </w:rPr>
              <w:t>Construcciones en Proceso de Bienes Propios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0FB" w:rsidRPr="001570FB" w:rsidRDefault="001570FB" w:rsidP="001570FB">
            <w:pPr>
              <w:spacing w:after="200" w:line="276" w:lineRule="auto"/>
              <w:jc w:val="right"/>
              <w:rPr>
                <w:rFonts w:ascii="Calibri" w:eastAsia="Calibri" w:hAnsi="Calibri" w:cs="Calibri"/>
                <w:sz w:val="20"/>
                <w:szCs w:val="20"/>
                <w:lang w:val="es-MX"/>
              </w:rPr>
            </w:pPr>
            <w:r w:rsidRPr="001570FB">
              <w:rPr>
                <w:rFonts w:ascii="Calibri" w:eastAsia="Calibri" w:hAnsi="Calibri" w:cs="Calibri"/>
                <w:sz w:val="20"/>
                <w:szCs w:val="20"/>
                <w:lang w:val="es-MX"/>
              </w:rPr>
              <w:t>0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0FB" w:rsidRPr="001570FB" w:rsidRDefault="001570FB" w:rsidP="001570FB">
            <w:pPr>
              <w:spacing w:after="200" w:line="276" w:lineRule="auto"/>
              <w:jc w:val="right"/>
              <w:rPr>
                <w:rFonts w:ascii="Calibri" w:eastAsia="Calibri" w:hAnsi="Calibri" w:cs="Calibri"/>
                <w:sz w:val="20"/>
                <w:szCs w:val="20"/>
                <w:lang w:val="es-MX"/>
              </w:rPr>
            </w:pPr>
            <w:r w:rsidRPr="001570FB">
              <w:rPr>
                <w:rFonts w:ascii="Calibri" w:eastAsia="Calibri" w:hAnsi="Calibri" w:cs="Calibri"/>
                <w:sz w:val="20"/>
                <w:szCs w:val="20"/>
                <w:lang w:val="es-MX"/>
              </w:rPr>
              <w:t>0</w:t>
            </w:r>
          </w:p>
        </w:tc>
      </w:tr>
      <w:tr w:rsidR="001570FB" w:rsidRPr="001570FB" w:rsidTr="001570FB">
        <w:trPr>
          <w:cantSplit/>
          <w:trHeight w:val="113"/>
          <w:jc w:val="center"/>
        </w:trPr>
        <w:tc>
          <w:tcPr>
            <w:tcW w:w="5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0FB" w:rsidRPr="001570FB" w:rsidRDefault="001570FB" w:rsidP="001570FB">
            <w:pPr>
              <w:spacing w:after="101" w:line="224" w:lineRule="exact"/>
              <w:jc w:val="both"/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</w:pPr>
            <w:r w:rsidRPr="001570FB"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  <w:t>Otros Bienes Inmuebles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0FB" w:rsidRPr="001570FB" w:rsidRDefault="001570FB" w:rsidP="001570FB">
            <w:pPr>
              <w:spacing w:after="101" w:line="224" w:lineRule="exact"/>
              <w:jc w:val="right"/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</w:pPr>
            <w:r w:rsidRPr="001570FB"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  <w:t>0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0FB" w:rsidRPr="001570FB" w:rsidRDefault="001570FB" w:rsidP="001570FB">
            <w:pPr>
              <w:spacing w:after="101" w:line="224" w:lineRule="exact"/>
              <w:jc w:val="right"/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</w:pPr>
            <w:r w:rsidRPr="001570FB"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  <w:t>0</w:t>
            </w:r>
          </w:p>
        </w:tc>
      </w:tr>
      <w:tr w:rsidR="001570FB" w:rsidRPr="001570FB" w:rsidTr="001570FB">
        <w:trPr>
          <w:cantSplit/>
          <w:trHeight w:val="119"/>
          <w:jc w:val="center"/>
        </w:trPr>
        <w:tc>
          <w:tcPr>
            <w:tcW w:w="5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0FB" w:rsidRPr="001570FB" w:rsidRDefault="001570FB" w:rsidP="001570FB">
            <w:pPr>
              <w:spacing w:after="101" w:line="224" w:lineRule="exact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es-MX" w:eastAsia="es-ES"/>
              </w:rPr>
            </w:pPr>
            <w:r w:rsidRPr="001570FB">
              <w:rPr>
                <w:rFonts w:ascii="Calibri" w:eastAsia="Times New Roman" w:hAnsi="Calibri" w:cs="Calibri"/>
                <w:b/>
                <w:sz w:val="20"/>
                <w:szCs w:val="20"/>
                <w:lang w:val="es-MX" w:eastAsia="es-ES"/>
              </w:rPr>
              <w:t>Bienes Muebles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0FB" w:rsidRPr="001570FB" w:rsidRDefault="001570FB" w:rsidP="001570FB">
            <w:pPr>
              <w:spacing w:after="101" w:line="224" w:lineRule="exact"/>
              <w:jc w:val="right"/>
              <w:rPr>
                <w:rFonts w:ascii="Calibri" w:eastAsia="Times New Roman" w:hAnsi="Calibri" w:cs="Calibri"/>
                <w:b/>
                <w:sz w:val="20"/>
                <w:szCs w:val="20"/>
                <w:lang w:val="es-MX" w:eastAsia="es-ES"/>
              </w:rPr>
            </w:pPr>
            <w:r w:rsidRPr="001570FB">
              <w:rPr>
                <w:rFonts w:ascii="Calibri" w:eastAsia="Times New Roman" w:hAnsi="Calibri" w:cs="Calibri"/>
                <w:b/>
                <w:sz w:val="20"/>
                <w:szCs w:val="20"/>
                <w:lang w:val="es-MX" w:eastAsia="es-ES"/>
              </w:rPr>
              <w:t>0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0FB" w:rsidRPr="001570FB" w:rsidRDefault="001570FB" w:rsidP="001570FB">
            <w:pPr>
              <w:spacing w:after="101" w:line="224" w:lineRule="exact"/>
              <w:jc w:val="right"/>
              <w:rPr>
                <w:rFonts w:ascii="Calibri" w:eastAsia="Times New Roman" w:hAnsi="Calibri" w:cs="Calibri"/>
                <w:b/>
                <w:sz w:val="20"/>
                <w:szCs w:val="20"/>
                <w:lang w:val="es-MX" w:eastAsia="es-ES"/>
              </w:rPr>
            </w:pPr>
            <w:r w:rsidRPr="001570FB">
              <w:rPr>
                <w:rFonts w:ascii="Calibri" w:eastAsia="Times New Roman" w:hAnsi="Calibri" w:cs="Calibri"/>
                <w:b/>
                <w:sz w:val="20"/>
                <w:szCs w:val="20"/>
                <w:lang w:val="es-MX" w:eastAsia="es-ES"/>
              </w:rPr>
              <w:t>0</w:t>
            </w:r>
          </w:p>
        </w:tc>
      </w:tr>
      <w:tr w:rsidR="001570FB" w:rsidRPr="001570FB" w:rsidTr="001570FB">
        <w:trPr>
          <w:cantSplit/>
          <w:trHeight w:val="201"/>
          <w:jc w:val="center"/>
        </w:trPr>
        <w:tc>
          <w:tcPr>
            <w:tcW w:w="5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0FB" w:rsidRPr="001570FB" w:rsidRDefault="001570FB" w:rsidP="001570FB">
            <w:pPr>
              <w:spacing w:after="101" w:line="224" w:lineRule="exact"/>
              <w:jc w:val="both"/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</w:pPr>
            <w:r w:rsidRPr="001570FB"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  <w:t>Mobiliario y Equipo de Administración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0FB" w:rsidRPr="001570FB" w:rsidRDefault="001570FB" w:rsidP="001570FB">
            <w:pPr>
              <w:spacing w:after="101" w:line="224" w:lineRule="exact"/>
              <w:jc w:val="right"/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</w:pPr>
            <w:r w:rsidRPr="001570FB"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  <w:t>0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0FB" w:rsidRPr="001570FB" w:rsidRDefault="001570FB" w:rsidP="001570FB">
            <w:pPr>
              <w:spacing w:after="101" w:line="224" w:lineRule="exact"/>
              <w:jc w:val="right"/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</w:pPr>
            <w:r w:rsidRPr="001570FB"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  <w:t>0</w:t>
            </w:r>
          </w:p>
        </w:tc>
      </w:tr>
      <w:tr w:rsidR="001570FB" w:rsidRPr="001570FB" w:rsidTr="001570FB">
        <w:trPr>
          <w:cantSplit/>
          <w:trHeight w:val="196"/>
          <w:jc w:val="center"/>
        </w:trPr>
        <w:tc>
          <w:tcPr>
            <w:tcW w:w="5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0FB" w:rsidRPr="001570FB" w:rsidRDefault="001570FB" w:rsidP="001570FB">
            <w:pPr>
              <w:spacing w:after="101" w:line="224" w:lineRule="exact"/>
              <w:jc w:val="both"/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</w:pPr>
            <w:r w:rsidRPr="001570FB"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  <w:t>Mobiliario y Equipo Educacional y Recreativo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0FB" w:rsidRPr="001570FB" w:rsidRDefault="001570FB" w:rsidP="001570FB">
            <w:pPr>
              <w:spacing w:after="101" w:line="224" w:lineRule="exact"/>
              <w:jc w:val="right"/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</w:pPr>
            <w:r w:rsidRPr="001570FB"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  <w:t>0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0FB" w:rsidRPr="001570FB" w:rsidRDefault="001570FB" w:rsidP="001570FB">
            <w:pPr>
              <w:spacing w:after="101" w:line="224" w:lineRule="exact"/>
              <w:jc w:val="right"/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</w:pPr>
            <w:r w:rsidRPr="001570FB"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  <w:t>0</w:t>
            </w:r>
          </w:p>
        </w:tc>
      </w:tr>
      <w:tr w:rsidR="001570FB" w:rsidRPr="001570FB" w:rsidTr="001570FB">
        <w:trPr>
          <w:cantSplit/>
          <w:trHeight w:val="201"/>
          <w:jc w:val="center"/>
        </w:trPr>
        <w:tc>
          <w:tcPr>
            <w:tcW w:w="5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0FB" w:rsidRPr="001570FB" w:rsidRDefault="001570FB" w:rsidP="001570FB">
            <w:pPr>
              <w:spacing w:after="101" w:line="224" w:lineRule="exact"/>
              <w:jc w:val="both"/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</w:pPr>
            <w:r w:rsidRPr="001570FB"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  <w:t>Equipo e Instrumental Médico y de Laboratorio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0FB" w:rsidRPr="001570FB" w:rsidRDefault="001570FB" w:rsidP="001570FB">
            <w:pPr>
              <w:spacing w:after="101" w:line="224" w:lineRule="exact"/>
              <w:jc w:val="right"/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</w:pPr>
            <w:r w:rsidRPr="001570FB"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  <w:t>0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0FB" w:rsidRPr="001570FB" w:rsidRDefault="001570FB" w:rsidP="001570FB">
            <w:pPr>
              <w:spacing w:after="101" w:line="224" w:lineRule="exact"/>
              <w:jc w:val="right"/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</w:pPr>
            <w:r w:rsidRPr="001570FB"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  <w:t>0</w:t>
            </w:r>
          </w:p>
        </w:tc>
      </w:tr>
      <w:tr w:rsidR="001570FB" w:rsidRPr="001570FB" w:rsidTr="001570FB">
        <w:trPr>
          <w:cantSplit/>
          <w:trHeight w:val="119"/>
          <w:jc w:val="center"/>
        </w:trPr>
        <w:tc>
          <w:tcPr>
            <w:tcW w:w="5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0FB" w:rsidRPr="001570FB" w:rsidRDefault="001570FB" w:rsidP="001570FB">
            <w:pPr>
              <w:spacing w:after="101" w:line="224" w:lineRule="exact"/>
              <w:jc w:val="both"/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</w:pPr>
            <w:r w:rsidRPr="001570FB"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  <w:t>Vehículos y Equipo de Transporte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0FB" w:rsidRPr="001570FB" w:rsidRDefault="001570FB" w:rsidP="001570FB">
            <w:pPr>
              <w:spacing w:after="101" w:line="224" w:lineRule="exact"/>
              <w:jc w:val="right"/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</w:pPr>
            <w:r w:rsidRPr="001570FB"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  <w:t>0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0FB" w:rsidRPr="001570FB" w:rsidRDefault="001570FB" w:rsidP="001570FB">
            <w:pPr>
              <w:spacing w:after="101" w:line="224" w:lineRule="exact"/>
              <w:jc w:val="right"/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</w:pPr>
            <w:r w:rsidRPr="001570FB"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  <w:t>0</w:t>
            </w:r>
          </w:p>
        </w:tc>
      </w:tr>
      <w:tr w:rsidR="001570FB" w:rsidRPr="001570FB" w:rsidTr="001570FB">
        <w:trPr>
          <w:cantSplit/>
          <w:trHeight w:val="113"/>
          <w:jc w:val="center"/>
        </w:trPr>
        <w:tc>
          <w:tcPr>
            <w:tcW w:w="5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0FB" w:rsidRPr="001570FB" w:rsidRDefault="001570FB" w:rsidP="001570FB">
            <w:pPr>
              <w:spacing w:after="101" w:line="224" w:lineRule="exact"/>
              <w:jc w:val="both"/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</w:pPr>
            <w:r w:rsidRPr="001570FB"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  <w:t>Equipo de Defensa y Seguridad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0FB" w:rsidRPr="001570FB" w:rsidRDefault="001570FB" w:rsidP="001570FB">
            <w:pPr>
              <w:spacing w:after="101" w:line="224" w:lineRule="exact"/>
              <w:jc w:val="right"/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</w:pPr>
            <w:r w:rsidRPr="001570FB"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  <w:t>0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0FB" w:rsidRPr="001570FB" w:rsidRDefault="001570FB" w:rsidP="001570FB">
            <w:pPr>
              <w:spacing w:after="101" w:line="224" w:lineRule="exact"/>
              <w:jc w:val="right"/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</w:pPr>
            <w:r w:rsidRPr="001570FB"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  <w:t>0</w:t>
            </w:r>
          </w:p>
        </w:tc>
      </w:tr>
      <w:tr w:rsidR="001570FB" w:rsidRPr="001570FB" w:rsidTr="001570FB">
        <w:trPr>
          <w:cantSplit/>
          <w:trHeight w:val="201"/>
          <w:jc w:val="center"/>
        </w:trPr>
        <w:tc>
          <w:tcPr>
            <w:tcW w:w="5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0FB" w:rsidRPr="001570FB" w:rsidRDefault="001570FB" w:rsidP="001570FB">
            <w:pPr>
              <w:spacing w:after="101" w:line="224" w:lineRule="exact"/>
              <w:jc w:val="both"/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</w:pPr>
            <w:r w:rsidRPr="001570FB"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  <w:t>Maquinaria, Otros Equipos y Herramientas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0FB" w:rsidRPr="001570FB" w:rsidRDefault="001570FB" w:rsidP="001570FB">
            <w:pPr>
              <w:spacing w:after="101" w:line="224" w:lineRule="exact"/>
              <w:jc w:val="right"/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</w:pPr>
            <w:r w:rsidRPr="001570FB"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  <w:t>0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0FB" w:rsidRPr="001570FB" w:rsidRDefault="001570FB" w:rsidP="001570FB">
            <w:pPr>
              <w:spacing w:after="101" w:line="224" w:lineRule="exact"/>
              <w:jc w:val="right"/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</w:pPr>
            <w:r w:rsidRPr="001570FB"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  <w:t>0</w:t>
            </w:r>
          </w:p>
        </w:tc>
      </w:tr>
      <w:tr w:rsidR="001570FB" w:rsidRPr="001570FB" w:rsidTr="001570FB">
        <w:trPr>
          <w:cantSplit/>
          <w:trHeight w:val="201"/>
          <w:jc w:val="center"/>
        </w:trPr>
        <w:tc>
          <w:tcPr>
            <w:tcW w:w="5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0FB" w:rsidRPr="001570FB" w:rsidRDefault="001570FB" w:rsidP="001570FB">
            <w:pPr>
              <w:spacing w:after="101" w:line="224" w:lineRule="exact"/>
              <w:jc w:val="both"/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</w:pPr>
            <w:r w:rsidRPr="001570FB"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  <w:t>Colecciones, Obras de Arte y Objetos Valiosos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0FB" w:rsidRPr="001570FB" w:rsidRDefault="001570FB" w:rsidP="001570FB">
            <w:pPr>
              <w:spacing w:after="101" w:line="224" w:lineRule="exact"/>
              <w:jc w:val="right"/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</w:pPr>
            <w:r w:rsidRPr="001570FB"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  <w:t>0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0FB" w:rsidRPr="001570FB" w:rsidRDefault="001570FB" w:rsidP="001570FB">
            <w:pPr>
              <w:spacing w:after="101" w:line="224" w:lineRule="exact"/>
              <w:jc w:val="right"/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</w:pPr>
            <w:r w:rsidRPr="001570FB"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  <w:t>0</w:t>
            </w:r>
          </w:p>
        </w:tc>
      </w:tr>
      <w:tr w:rsidR="001570FB" w:rsidRPr="001570FB" w:rsidTr="001570FB">
        <w:trPr>
          <w:cantSplit/>
          <w:trHeight w:val="113"/>
          <w:jc w:val="center"/>
        </w:trPr>
        <w:tc>
          <w:tcPr>
            <w:tcW w:w="5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0FB" w:rsidRPr="001570FB" w:rsidRDefault="001570FB" w:rsidP="001570FB">
            <w:pPr>
              <w:spacing w:after="101" w:line="224" w:lineRule="exact"/>
              <w:jc w:val="both"/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</w:pPr>
            <w:r w:rsidRPr="001570FB"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  <w:t>Activos Biológicos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0FB" w:rsidRPr="001570FB" w:rsidRDefault="001570FB" w:rsidP="001570FB">
            <w:pPr>
              <w:spacing w:after="101" w:line="224" w:lineRule="exact"/>
              <w:jc w:val="right"/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</w:pPr>
            <w:r w:rsidRPr="001570FB"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  <w:t>0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0FB" w:rsidRPr="001570FB" w:rsidRDefault="001570FB" w:rsidP="001570FB">
            <w:pPr>
              <w:spacing w:after="101" w:line="224" w:lineRule="exact"/>
              <w:jc w:val="right"/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</w:pPr>
            <w:r w:rsidRPr="001570FB"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  <w:t>0</w:t>
            </w:r>
          </w:p>
        </w:tc>
      </w:tr>
      <w:tr w:rsidR="001570FB" w:rsidRPr="001570FB" w:rsidTr="001570FB">
        <w:trPr>
          <w:cantSplit/>
          <w:trHeight w:val="119"/>
          <w:jc w:val="center"/>
        </w:trPr>
        <w:tc>
          <w:tcPr>
            <w:tcW w:w="5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0FB" w:rsidRPr="001570FB" w:rsidRDefault="001570FB" w:rsidP="001570FB">
            <w:pPr>
              <w:spacing w:after="101" w:line="224" w:lineRule="exact"/>
              <w:jc w:val="both"/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</w:pPr>
            <w:r w:rsidRPr="001570FB"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  <w:t>Otras Inversiones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0FB" w:rsidRPr="001570FB" w:rsidRDefault="001570FB" w:rsidP="001570FB">
            <w:pPr>
              <w:spacing w:after="101" w:line="224" w:lineRule="exact"/>
              <w:jc w:val="right"/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</w:pPr>
            <w:r w:rsidRPr="001570FB"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  <w:t>0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0FB" w:rsidRPr="001570FB" w:rsidRDefault="001570FB" w:rsidP="001570FB">
            <w:pPr>
              <w:spacing w:after="101" w:line="224" w:lineRule="exact"/>
              <w:jc w:val="right"/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</w:pPr>
            <w:r w:rsidRPr="001570FB"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  <w:t>0</w:t>
            </w:r>
          </w:p>
        </w:tc>
      </w:tr>
      <w:tr w:rsidR="001570FB" w:rsidRPr="001570FB" w:rsidTr="001570FB">
        <w:trPr>
          <w:cantSplit/>
          <w:trHeight w:val="119"/>
          <w:jc w:val="center"/>
        </w:trPr>
        <w:tc>
          <w:tcPr>
            <w:tcW w:w="5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0FB" w:rsidRPr="001570FB" w:rsidRDefault="001570FB" w:rsidP="001570FB">
            <w:pPr>
              <w:spacing w:after="101" w:line="224" w:lineRule="exact"/>
              <w:jc w:val="right"/>
              <w:rPr>
                <w:rFonts w:ascii="Calibri" w:eastAsia="Times New Roman" w:hAnsi="Calibri" w:cs="Calibri"/>
                <w:b/>
                <w:sz w:val="20"/>
                <w:szCs w:val="20"/>
                <w:lang w:val="es-MX" w:eastAsia="es-ES"/>
              </w:rPr>
            </w:pPr>
            <w:r w:rsidRPr="001570FB">
              <w:rPr>
                <w:rFonts w:ascii="Calibri" w:eastAsia="Times New Roman" w:hAnsi="Calibri" w:cs="Calibri"/>
                <w:b/>
                <w:sz w:val="20"/>
                <w:szCs w:val="20"/>
                <w:lang w:val="es-MX" w:eastAsia="es-ES"/>
              </w:rPr>
              <w:t>Total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0FB" w:rsidRPr="001570FB" w:rsidRDefault="001570FB" w:rsidP="001570FB">
            <w:pPr>
              <w:spacing w:after="101" w:line="224" w:lineRule="exact"/>
              <w:jc w:val="right"/>
              <w:rPr>
                <w:rFonts w:ascii="Calibri" w:eastAsia="Times New Roman" w:hAnsi="Calibri" w:cs="Calibri"/>
                <w:b/>
                <w:sz w:val="20"/>
                <w:szCs w:val="20"/>
                <w:lang w:val="es-MX" w:eastAsia="es-ES"/>
              </w:rPr>
            </w:pPr>
            <w:r w:rsidRPr="001570FB">
              <w:rPr>
                <w:rFonts w:ascii="Calibri" w:eastAsia="Times New Roman" w:hAnsi="Calibri" w:cs="Calibri"/>
                <w:b/>
                <w:sz w:val="20"/>
                <w:szCs w:val="20"/>
                <w:lang w:val="es-MX" w:eastAsia="es-ES"/>
              </w:rPr>
              <w:t>0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0FB" w:rsidRPr="001570FB" w:rsidRDefault="001570FB" w:rsidP="001570FB">
            <w:pPr>
              <w:spacing w:after="101" w:line="224" w:lineRule="exact"/>
              <w:jc w:val="right"/>
              <w:rPr>
                <w:rFonts w:ascii="Calibri" w:eastAsia="Times New Roman" w:hAnsi="Calibri" w:cs="Calibri"/>
                <w:b/>
                <w:sz w:val="20"/>
                <w:szCs w:val="20"/>
                <w:lang w:val="es-MX" w:eastAsia="es-ES"/>
              </w:rPr>
            </w:pPr>
            <w:r w:rsidRPr="001570FB">
              <w:rPr>
                <w:rFonts w:ascii="Calibri" w:eastAsia="Times New Roman" w:hAnsi="Calibri" w:cs="Calibri"/>
                <w:b/>
                <w:sz w:val="20"/>
                <w:szCs w:val="20"/>
                <w:lang w:val="es-MX" w:eastAsia="es-ES"/>
              </w:rPr>
              <w:t>0</w:t>
            </w:r>
          </w:p>
        </w:tc>
      </w:tr>
    </w:tbl>
    <w:p w:rsidR="001570FB" w:rsidRPr="001570FB" w:rsidRDefault="001570FB" w:rsidP="001570FB">
      <w:pPr>
        <w:tabs>
          <w:tab w:val="left" w:pos="720"/>
        </w:tabs>
        <w:spacing w:after="0" w:line="240" w:lineRule="exact"/>
        <w:ind w:left="1140" w:hanging="432"/>
        <w:jc w:val="both"/>
        <w:rPr>
          <w:rFonts w:ascii="Calibri" w:eastAsia="Times New Roman" w:hAnsi="Calibri" w:cs="Calibri"/>
          <w:b/>
          <w:sz w:val="20"/>
          <w:szCs w:val="20"/>
          <w:lang w:val="es-MX" w:eastAsia="es-ES"/>
        </w:rPr>
      </w:pPr>
    </w:p>
    <w:p w:rsidR="001570FB" w:rsidRPr="001570FB" w:rsidRDefault="001570FB" w:rsidP="001570FB">
      <w:pPr>
        <w:tabs>
          <w:tab w:val="left" w:pos="720"/>
        </w:tabs>
        <w:spacing w:after="0" w:line="240" w:lineRule="exact"/>
        <w:ind w:left="1140" w:hanging="432"/>
        <w:jc w:val="both"/>
        <w:rPr>
          <w:rFonts w:ascii="Calibri" w:eastAsia="Times New Roman" w:hAnsi="Calibri" w:cs="Calibri"/>
          <w:b/>
          <w:sz w:val="20"/>
          <w:szCs w:val="20"/>
          <w:lang w:val="es-MX" w:eastAsia="es-ES"/>
        </w:rPr>
      </w:pPr>
    </w:p>
    <w:p w:rsidR="001570FB" w:rsidRPr="001570FB" w:rsidRDefault="001570FB" w:rsidP="001570FB">
      <w:pPr>
        <w:tabs>
          <w:tab w:val="left" w:pos="720"/>
        </w:tabs>
        <w:spacing w:after="0" w:line="240" w:lineRule="exact"/>
        <w:ind w:left="1140" w:hanging="432"/>
        <w:jc w:val="both"/>
        <w:rPr>
          <w:rFonts w:ascii="Calibri" w:eastAsia="Times New Roman" w:hAnsi="Calibri" w:cs="Calibri"/>
          <w:sz w:val="20"/>
          <w:szCs w:val="20"/>
          <w:lang w:val="es-MX" w:eastAsia="es-ES"/>
        </w:rPr>
      </w:pPr>
      <w:r w:rsidRPr="001570FB">
        <w:rPr>
          <w:rFonts w:ascii="Calibri" w:eastAsia="Times New Roman" w:hAnsi="Calibri" w:cs="Calibri"/>
          <w:b/>
          <w:sz w:val="20"/>
          <w:szCs w:val="20"/>
          <w:lang w:val="es-MX" w:eastAsia="es-ES"/>
        </w:rPr>
        <w:t xml:space="preserve">3.- </w:t>
      </w:r>
      <w:r w:rsidRPr="001570FB">
        <w:rPr>
          <w:rFonts w:ascii="Calibri" w:eastAsia="Times New Roman" w:hAnsi="Calibri" w:cs="Calibri"/>
          <w:sz w:val="20"/>
          <w:szCs w:val="20"/>
          <w:lang w:val="es-MX" w:eastAsia="es-ES"/>
        </w:rPr>
        <w:t>Conciliación de los Flujos de Efectivo Netos de las Actividades de Operación y la cuenta de Ahorro/Desahorro antes de Rubros Extraordinarios:</w:t>
      </w:r>
    </w:p>
    <w:p w:rsidR="001570FB" w:rsidRPr="001570FB" w:rsidRDefault="001570FB" w:rsidP="001570FB">
      <w:pPr>
        <w:tabs>
          <w:tab w:val="left" w:pos="720"/>
        </w:tabs>
        <w:spacing w:after="0" w:line="240" w:lineRule="exact"/>
        <w:ind w:left="1140" w:hanging="432"/>
        <w:jc w:val="both"/>
        <w:rPr>
          <w:rFonts w:ascii="Calibri" w:eastAsia="Times New Roman" w:hAnsi="Calibri" w:cs="Calibri"/>
          <w:b/>
          <w:sz w:val="20"/>
          <w:szCs w:val="20"/>
          <w:lang w:val="es-MX" w:eastAsia="es-ES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677"/>
        <w:gridCol w:w="1148"/>
        <w:gridCol w:w="1134"/>
      </w:tblGrid>
      <w:tr w:rsidR="001570FB" w:rsidRPr="001570FB" w:rsidTr="001570FB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:rsidR="001570FB" w:rsidRPr="001570FB" w:rsidRDefault="001570FB" w:rsidP="001570FB">
            <w:pPr>
              <w:spacing w:after="0" w:line="240" w:lineRule="exact"/>
              <w:jc w:val="both"/>
              <w:rPr>
                <w:rFonts w:ascii="Calibri" w:eastAsia="Times New Roman" w:hAnsi="Calibri" w:cs="Calibri"/>
                <w:b/>
                <w:color w:val="FFFFFF"/>
                <w:sz w:val="20"/>
                <w:szCs w:val="20"/>
                <w:lang w:val="es-MX" w:eastAsia="es-ES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:rsidR="001570FB" w:rsidRPr="001570FB" w:rsidRDefault="001570FB" w:rsidP="001570FB">
            <w:pPr>
              <w:spacing w:after="0" w:line="240" w:lineRule="exact"/>
              <w:jc w:val="center"/>
              <w:rPr>
                <w:rFonts w:ascii="Calibri" w:eastAsia="Times New Roman" w:hAnsi="Calibri" w:cs="Calibri"/>
                <w:b/>
                <w:color w:val="FFFFFF"/>
                <w:sz w:val="20"/>
                <w:szCs w:val="20"/>
                <w:lang w:val="es-MX" w:eastAsia="es-ES"/>
              </w:rPr>
            </w:pPr>
            <w:r w:rsidRPr="001570FB">
              <w:rPr>
                <w:rFonts w:ascii="Calibri" w:eastAsia="Times New Roman" w:hAnsi="Calibri" w:cs="Calibri"/>
                <w:b/>
                <w:color w:val="FFFFFF"/>
                <w:sz w:val="20"/>
                <w:szCs w:val="20"/>
                <w:lang w:val="es-MX" w:eastAsia="es-ES"/>
              </w:rPr>
              <w:t>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:rsidR="001570FB" w:rsidRPr="001570FB" w:rsidRDefault="001570FB" w:rsidP="001570FB">
            <w:pPr>
              <w:spacing w:after="0" w:line="240" w:lineRule="exact"/>
              <w:jc w:val="center"/>
              <w:rPr>
                <w:rFonts w:ascii="Calibri" w:eastAsia="Times New Roman" w:hAnsi="Calibri" w:cs="Calibri"/>
                <w:b/>
                <w:color w:val="FFFFFF"/>
                <w:sz w:val="20"/>
                <w:szCs w:val="20"/>
                <w:lang w:val="es-MX" w:eastAsia="es-ES"/>
              </w:rPr>
            </w:pPr>
            <w:r w:rsidRPr="001570FB">
              <w:rPr>
                <w:rFonts w:ascii="Calibri" w:eastAsia="Times New Roman" w:hAnsi="Calibri" w:cs="Calibri"/>
                <w:b/>
                <w:color w:val="FFFFFF"/>
                <w:sz w:val="20"/>
                <w:szCs w:val="20"/>
                <w:lang w:val="es-MX" w:eastAsia="es-ES"/>
              </w:rPr>
              <w:t>2022</w:t>
            </w:r>
          </w:p>
        </w:tc>
      </w:tr>
      <w:tr w:rsidR="001570FB" w:rsidRPr="001570FB" w:rsidTr="001570FB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0FB" w:rsidRPr="001570FB" w:rsidRDefault="001570FB" w:rsidP="001570FB">
            <w:pPr>
              <w:spacing w:after="0" w:line="240" w:lineRule="exact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es-MX" w:eastAsia="es-ES"/>
              </w:rPr>
            </w:pPr>
            <w:r w:rsidRPr="001570FB">
              <w:rPr>
                <w:rFonts w:ascii="Calibri" w:eastAsia="Times New Roman" w:hAnsi="Calibri" w:cs="Calibri"/>
                <w:b/>
                <w:sz w:val="20"/>
                <w:szCs w:val="20"/>
                <w:lang w:eastAsia="es-ES"/>
              </w:rPr>
              <w:t xml:space="preserve">Resultados del Ejercicio Ahorro/Desahorro 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0FB" w:rsidRPr="001570FB" w:rsidRDefault="001570FB" w:rsidP="001570FB">
            <w:pPr>
              <w:spacing w:after="0" w:line="240" w:lineRule="exact"/>
              <w:jc w:val="right"/>
              <w:rPr>
                <w:rFonts w:ascii="Calibri" w:eastAsia="Times New Roman" w:hAnsi="Calibri" w:cs="Calibri"/>
                <w:b/>
                <w:sz w:val="20"/>
                <w:szCs w:val="20"/>
                <w:lang w:val="es-MX" w:eastAsia="es-ES"/>
              </w:rPr>
            </w:pPr>
            <w:r w:rsidRPr="001570FB">
              <w:rPr>
                <w:rFonts w:ascii="Calibri" w:eastAsia="Times New Roman" w:hAnsi="Calibri" w:cs="Calibri"/>
                <w:b/>
                <w:sz w:val="20"/>
                <w:szCs w:val="20"/>
                <w:lang w:val="es-MX" w:eastAsia="es-ES"/>
              </w:rPr>
              <w:t>15,944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0FB" w:rsidRPr="001570FB" w:rsidRDefault="001570FB" w:rsidP="001570FB">
            <w:pPr>
              <w:spacing w:after="0" w:line="240" w:lineRule="exact"/>
              <w:jc w:val="right"/>
              <w:rPr>
                <w:rFonts w:ascii="Calibri" w:eastAsia="Times New Roman" w:hAnsi="Calibri" w:cs="Calibri"/>
                <w:b/>
                <w:sz w:val="20"/>
                <w:szCs w:val="20"/>
                <w:lang w:val="es-MX" w:eastAsia="es-ES"/>
              </w:rPr>
            </w:pPr>
            <w:r w:rsidRPr="001570FB">
              <w:rPr>
                <w:rFonts w:ascii="Calibri" w:eastAsia="Times New Roman" w:hAnsi="Calibri" w:cs="Calibri"/>
                <w:b/>
                <w:sz w:val="20"/>
                <w:szCs w:val="20"/>
                <w:lang w:val="es-MX" w:eastAsia="es-ES"/>
              </w:rPr>
              <w:t>7,962</w:t>
            </w:r>
          </w:p>
        </w:tc>
      </w:tr>
      <w:tr w:rsidR="001570FB" w:rsidRPr="001570FB" w:rsidTr="001570FB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0FB" w:rsidRPr="001570FB" w:rsidRDefault="001570FB" w:rsidP="001570FB">
            <w:pPr>
              <w:spacing w:after="0" w:line="240" w:lineRule="exact"/>
              <w:jc w:val="both"/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</w:pPr>
            <w:r w:rsidRPr="001570FB"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  <w:t>Movimientos de partidas (o rubros) que no afectan al efectivo.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0FB" w:rsidRPr="001570FB" w:rsidRDefault="001570FB" w:rsidP="001570FB">
            <w:pPr>
              <w:spacing w:after="0" w:line="240" w:lineRule="exact"/>
              <w:jc w:val="right"/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0FB" w:rsidRPr="001570FB" w:rsidRDefault="001570FB" w:rsidP="001570FB">
            <w:pPr>
              <w:spacing w:after="0" w:line="240" w:lineRule="exact"/>
              <w:jc w:val="right"/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</w:pPr>
          </w:p>
        </w:tc>
      </w:tr>
      <w:tr w:rsidR="001570FB" w:rsidRPr="001570FB" w:rsidTr="001570FB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0FB" w:rsidRPr="001570FB" w:rsidRDefault="001570FB" w:rsidP="001570FB">
            <w:pPr>
              <w:spacing w:after="0" w:line="240" w:lineRule="exact"/>
              <w:jc w:val="both"/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</w:pPr>
            <w:r w:rsidRPr="001570FB"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  <w:t>Depreciación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0FB" w:rsidRPr="001570FB" w:rsidRDefault="001570FB" w:rsidP="001570FB">
            <w:pPr>
              <w:spacing w:after="0" w:line="240" w:lineRule="exact"/>
              <w:jc w:val="right"/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</w:pPr>
            <w:r w:rsidRPr="001570FB"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0FB" w:rsidRPr="001570FB" w:rsidRDefault="001570FB" w:rsidP="001570FB">
            <w:pPr>
              <w:spacing w:after="0" w:line="240" w:lineRule="exact"/>
              <w:jc w:val="right"/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</w:pPr>
            <w:r w:rsidRPr="001570FB"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  <w:t>0</w:t>
            </w:r>
          </w:p>
        </w:tc>
      </w:tr>
      <w:tr w:rsidR="001570FB" w:rsidRPr="001570FB" w:rsidTr="001570FB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0FB" w:rsidRPr="001570FB" w:rsidRDefault="001570FB" w:rsidP="001570FB">
            <w:pPr>
              <w:spacing w:after="0" w:line="240" w:lineRule="exact"/>
              <w:jc w:val="both"/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</w:pPr>
            <w:r w:rsidRPr="001570FB"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  <w:t>Amortización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0FB" w:rsidRPr="001570FB" w:rsidRDefault="001570FB" w:rsidP="001570FB">
            <w:pPr>
              <w:spacing w:after="0" w:line="240" w:lineRule="exact"/>
              <w:jc w:val="right"/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</w:pPr>
            <w:r w:rsidRPr="001570FB"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0FB" w:rsidRPr="001570FB" w:rsidRDefault="001570FB" w:rsidP="001570FB">
            <w:pPr>
              <w:spacing w:after="0" w:line="240" w:lineRule="exact"/>
              <w:jc w:val="right"/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</w:pPr>
            <w:r w:rsidRPr="001570FB"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  <w:t>0</w:t>
            </w:r>
          </w:p>
        </w:tc>
      </w:tr>
      <w:tr w:rsidR="001570FB" w:rsidRPr="001570FB" w:rsidTr="001570FB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0FB" w:rsidRPr="001570FB" w:rsidRDefault="001570FB" w:rsidP="001570FB">
            <w:pPr>
              <w:spacing w:after="0" w:line="240" w:lineRule="exact"/>
              <w:jc w:val="both"/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</w:pPr>
            <w:r w:rsidRPr="001570FB"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  <w:t>Incrementos en las provisiones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0FB" w:rsidRPr="001570FB" w:rsidRDefault="001570FB" w:rsidP="001570FB">
            <w:pPr>
              <w:spacing w:after="0" w:line="240" w:lineRule="exact"/>
              <w:jc w:val="right"/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</w:pPr>
            <w:r w:rsidRPr="001570FB"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0FB" w:rsidRPr="001570FB" w:rsidRDefault="001570FB" w:rsidP="001570FB">
            <w:pPr>
              <w:spacing w:after="0" w:line="240" w:lineRule="exact"/>
              <w:jc w:val="right"/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</w:pPr>
            <w:r w:rsidRPr="001570FB"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  <w:t>0</w:t>
            </w:r>
          </w:p>
        </w:tc>
      </w:tr>
      <w:tr w:rsidR="001570FB" w:rsidRPr="001570FB" w:rsidTr="001570FB">
        <w:trPr>
          <w:cantSplit/>
          <w:trHeight w:val="212"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0FB" w:rsidRPr="001570FB" w:rsidRDefault="001570FB" w:rsidP="001570FB">
            <w:pPr>
              <w:spacing w:after="0" w:line="240" w:lineRule="exact"/>
              <w:jc w:val="both"/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</w:pPr>
            <w:r w:rsidRPr="001570FB"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  <w:t>Incremento en inversiones producido por revaluación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0FB" w:rsidRPr="001570FB" w:rsidRDefault="001570FB" w:rsidP="001570FB">
            <w:pPr>
              <w:spacing w:after="0" w:line="240" w:lineRule="exact"/>
              <w:jc w:val="right"/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</w:pPr>
            <w:r w:rsidRPr="001570FB"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0FB" w:rsidRPr="001570FB" w:rsidRDefault="001570FB" w:rsidP="001570FB">
            <w:pPr>
              <w:spacing w:after="0" w:line="240" w:lineRule="exact"/>
              <w:jc w:val="right"/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</w:pPr>
            <w:r w:rsidRPr="001570FB"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  <w:t>0</w:t>
            </w:r>
          </w:p>
        </w:tc>
      </w:tr>
      <w:tr w:rsidR="001570FB" w:rsidRPr="001570FB" w:rsidTr="001570FB">
        <w:trPr>
          <w:cantSplit/>
          <w:trHeight w:val="102"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0FB" w:rsidRPr="001570FB" w:rsidRDefault="001570FB" w:rsidP="001570FB">
            <w:pPr>
              <w:spacing w:after="0" w:line="240" w:lineRule="exact"/>
              <w:jc w:val="both"/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</w:pPr>
            <w:r w:rsidRPr="001570F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Ganancia/pérdida en venta de bienes muebles, inmuebles e intangibles 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0FB" w:rsidRPr="001570FB" w:rsidRDefault="001570FB" w:rsidP="001570FB">
            <w:pPr>
              <w:spacing w:after="0" w:line="240" w:lineRule="exact"/>
              <w:jc w:val="right"/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</w:pPr>
            <w:r w:rsidRPr="001570FB"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0FB" w:rsidRPr="001570FB" w:rsidRDefault="001570FB" w:rsidP="001570FB">
            <w:pPr>
              <w:spacing w:after="0" w:line="240" w:lineRule="exact"/>
              <w:jc w:val="right"/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</w:pPr>
            <w:r w:rsidRPr="001570FB"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  <w:t>0</w:t>
            </w:r>
          </w:p>
        </w:tc>
      </w:tr>
      <w:tr w:rsidR="001570FB" w:rsidRPr="001570FB" w:rsidTr="001570FB">
        <w:trPr>
          <w:cantSplit/>
          <w:trHeight w:val="282"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0FB" w:rsidRPr="001570FB" w:rsidRDefault="001570FB" w:rsidP="001570FB">
            <w:pPr>
              <w:spacing w:after="0" w:line="240" w:lineRule="exact"/>
              <w:jc w:val="both"/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</w:pPr>
            <w:r w:rsidRPr="001570FB"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  <w:t>Incremento en cuentas por cobrar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0FB" w:rsidRPr="001570FB" w:rsidRDefault="001570FB" w:rsidP="001570FB">
            <w:pPr>
              <w:spacing w:after="0" w:line="240" w:lineRule="exact"/>
              <w:jc w:val="right"/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</w:pPr>
            <w:r w:rsidRPr="001570FB"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0FB" w:rsidRPr="001570FB" w:rsidRDefault="001570FB" w:rsidP="001570FB">
            <w:pPr>
              <w:spacing w:after="0" w:line="240" w:lineRule="exact"/>
              <w:jc w:val="right"/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</w:pPr>
            <w:r w:rsidRPr="001570FB"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  <w:t>0</w:t>
            </w:r>
          </w:p>
        </w:tc>
      </w:tr>
      <w:tr w:rsidR="001570FB" w:rsidRPr="001570FB" w:rsidTr="001570FB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0FB" w:rsidRPr="001570FB" w:rsidRDefault="001570FB" w:rsidP="001570FB">
            <w:pPr>
              <w:spacing w:after="0" w:line="240" w:lineRule="exact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es-MX" w:eastAsia="es-ES"/>
              </w:rPr>
            </w:pPr>
            <w:r w:rsidRPr="001570FB">
              <w:rPr>
                <w:rFonts w:ascii="Calibri" w:eastAsia="Times New Roman" w:hAnsi="Calibri" w:cs="Calibri"/>
                <w:b/>
                <w:sz w:val="20"/>
                <w:szCs w:val="20"/>
                <w:lang w:eastAsia="es-ES"/>
              </w:rPr>
              <w:t xml:space="preserve">Flujos de Efectivo Netos de las Actividades de Operación 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0FB" w:rsidRPr="001570FB" w:rsidRDefault="001570FB" w:rsidP="001570FB">
            <w:pPr>
              <w:spacing w:after="0" w:line="240" w:lineRule="exact"/>
              <w:jc w:val="right"/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</w:pPr>
            <w:r w:rsidRPr="001570FB"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  <w:t>15,944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0FB" w:rsidRPr="001570FB" w:rsidRDefault="001570FB" w:rsidP="001570FB">
            <w:pPr>
              <w:spacing w:after="0" w:line="240" w:lineRule="exact"/>
              <w:jc w:val="right"/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</w:pPr>
            <w:r w:rsidRPr="001570FB"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  <w:t>7,962</w:t>
            </w:r>
          </w:p>
        </w:tc>
      </w:tr>
    </w:tbl>
    <w:p w:rsidR="001570FB" w:rsidRPr="001570FB" w:rsidRDefault="001570FB" w:rsidP="001570FB">
      <w:pPr>
        <w:tabs>
          <w:tab w:val="left" w:pos="720"/>
        </w:tabs>
        <w:spacing w:after="0" w:line="240" w:lineRule="exact"/>
        <w:ind w:left="1140" w:hanging="432"/>
        <w:jc w:val="both"/>
        <w:rPr>
          <w:rFonts w:ascii="Calibri" w:eastAsia="Times New Roman" w:hAnsi="Calibri" w:cs="Calibri"/>
          <w:b/>
          <w:sz w:val="20"/>
          <w:szCs w:val="20"/>
          <w:lang w:val="es-MX" w:eastAsia="es-ES"/>
        </w:rPr>
      </w:pPr>
    </w:p>
    <w:p w:rsidR="001570FB" w:rsidRDefault="001570FB" w:rsidP="001570FB">
      <w:pPr>
        <w:tabs>
          <w:tab w:val="left" w:pos="720"/>
        </w:tabs>
        <w:spacing w:after="0" w:line="240" w:lineRule="exact"/>
        <w:ind w:left="1140" w:hanging="432"/>
        <w:jc w:val="both"/>
        <w:rPr>
          <w:rFonts w:ascii="Calibri" w:eastAsia="Times New Roman" w:hAnsi="Calibri" w:cs="Calibri"/>
          <w:b/>
          <w:sz w:val="20"/>
          <w:szCs w:val="20"/>
          <w:lang w:val="es-MX" w:eastAsia="es-ES"/>
        </w:rPr>
      </w:pPr>
    </w:p>
    <w:p w:rsidR="00346DC8" w:rsidRDefault="00346DC8" w:rsidP="001570FB">
      <w:pPr>
        <w:tabs>
          <w:tab w:val="left" w:pos="720"/>
        </w:tabs>
        <w:spacing w:after="0" w:line="240" w:lineRule="exact"/>
        <w:ind w:left="1140" w:hanging="432"/>
        <w:jc w:val="both"/>
        <w:rPr>
          <w:rFonts w:ascii="Calibri" w:eastAsia="Times New Roman" w:hAnsi="Calibri" w:cs="Calibri"/>
          <w:b/>
          <w:sz w:val="20"/>
          <w:szCs w:val="20"/>
          <w:lang w:val="es-MX" w:eastAsia="es-ES"/>
        </w:rPr>
      </w:pPr>
    </w:p>
    <w:p w:rsidR="00346DC8" w:rsidRDefault="00346DC8" w:rsidP="001570FB">
      <w:pPr>
        <w:tabs>
          <w:tab w:val="left" w:pos="720"/>
        </w:tabs>
        <w:spacing w:after="0" w:line="240" w:lineRule="exact"/>
        <w:ind w:left="1140" w:hanging="432"/>
        <w:jc w:val="both"/>
        <w:rPr>
          <w:rFonts w:ascii="Calibri" w:eastAsia="Times New Roman" w:hAnsi="Calibri" w:cs="Calibri"/>
          <w:b/>
          <w:sz w:val="20"/>
          <w:szCs w:val="20"/>
          <w:lang w:val="es-MX" w:eastAsia="es-ES"/>
        </w:rPr>
      </w:pPr>
    </w:p>
    <w:p w:rsidR="00346DC8" w:rsidRPr="001570FB" w:rsidRDefault="00346DC8" w:rsidP="001570FB">
      <w:pPr>
        <w:tabs>
          <w:tab w:val="left" w:pos="720"/>
        </w:tabs>
        <w:spacing w:after="0" w:line="240" w:lineRule="exact"/>
        <w:ind w:left="1140" w:hanging="432"/>
        <w:jc w:val="both"/>
        <w:rPr>
          <w:rFonts w:ascii="Calibri" w:eastAsia="Times New Roman" w:hAnsi="Calibri" w:cs="Calibri"/>
          <w:b/>
          <w:sz w:val="20"/>
          <w:szCs w:val="20"/>
          <w:lang w:val="es-MX" w:eastAsia="es-ES"/>
        </w:rPr>
      </w:pPr>
    </w:p>
    <w:p w:rsidR="001570FB" w:rsidRPr="001570FB" w:rsidRDefault="001570FB" w:rsidP="001570FB">
      <w:pPr>
        <w:spacing w:after="0" w:line="240" w:lineRule="exact"/>
        <w:ind w:left="360" w:hanging="360"/>
        <w:jc w:val="both"/>
        <w:rPr>
          <w:rFonts w:ascii="Calibri" w:eastAsia="Times New Roman" w:hAnsi="Calibri" w:cs="Calibri"/>
          <w:b/>
          <w:smallCaps/>
          <w:sz w:val="20"/>
          <w:szCs w:val="20"/>
          <w:lang w:eastAsia="es-ES"/>
        </w:rPr>
      </w:pPr>
      <w:r w:rsidRPr="001570FB">
        <w:rPr>
          <w:rFonts w:ascii="Calibri" w:eastAsia="Times New Roman" w:hAnsi="Calibri" w:cs="Calibri"/>
          <w:b/>
          <w:smallCaps/>
          <w:sz w:val="20"/>
          <w:szCs w:val="20"/>
          <w:lang w:eastAsia="es-ES"/>
        </w:rPr>
        <w:t>V) Conciliación entre los ingresos presupuestarios y contables, así como entre los egresos presupuestarios y los gastos contables:</w:t>
      </w:r>
    </w:p>
    <w:p w:rsidR="001570FB" w:rsidRPr="001570FB" w:rsidRDefault="001570FB" w:rsidP="001570FB">
      <w:pPr>
        <w:spacing w:after="0" w:line="240" w:lineRule="exact"/>
        <w:ind w:left="360" w:hanging="360"/>
        <w:jc w:val="both"/>
        <w:rPr>
          <w:rFonts w:ascii="Calibri" w:eastAsia="Times New Roman" w:hAnsi="Calibri" w:cs="Calibri"/>
          <w:b/>
          <w:smallCaps/>
          <w:sz w:val="20"/>
          <w:szCs w:val="20"/>
          <w:lang w:eastAsia="es-ES"/>
        </w:rPr>
      </w:pPr>
    </w:p>
    <w:tbl>
      <w:tblPr>
        <w:tblpPr w:leftFromText="141" w:rightFromText="141" w:vertAnchor="text" w:horzAnchor="margin" w:tblpXSpec="center" w:tblpY="572"/>
        <w:tblOverlap w:val="never"/>
        <w:tblW w:w="92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0"/>
        <w:gridCol w:w="6224"/>
        <w:gridCol w:w="2126"/>
        <w:gridCol w:w="82"/>
        <w:gridCol w:w="153"/>
      </w:tblGrid>
      <w:tr w:rsidR="001570FB" w:rsidRPr="001570FB" w:rsidTr="001570FB">
        <w:trPr>
          <w:gridAfter w:val="1"/>
          <w:wAfter w:w="153" w:type="dxa"/>
          <w:trHeight w:val="297"/>
        </w:trPr>
        <w:tc>
          <w:tcPr>
            <w:tcW w:w="9082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B0033"/>
            <w:vAlign w:val="center"/>
            <w:hideMark/>
          </w:tcPr>
          <w:p w:rsidR="001570FB" w:rsidRPr="001570FB" w:rsidRDefault="001570FB" w:rsidP="001570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1570F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Comisión Municipal de Agua Potable y </w:t>
            </w:r>
          </w:p>
          <w:p w:rsidR="001570FB" w:rsidRPr="001570FB" w:rsidRDefault="001570FB" w:rsidP="001570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1570F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Alcantarillado de </w:t>
            </w:r>
            <w:proofErr w:type="spellStart"/>
            <w:r w:rsidRPr="001570F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Miquihuana</w:t>
            </w:r>
            <w:proofErr w:type="spellEnd"/>
          </w:p>
        </w:tc>
      </w:tr>
      <w:tr w:rsidR="001570FB" w:rsidRPr="001570FB" w:rsidTr="001570FB">
        <w:trPr>
          <w:gridAfter w:val="1"/>
          <w:wAfter w:w="153" w:type="dxa"/>
          <w:trHeight w:val="247"/>
        </w:trPr>
        <w:tc>
          <w:tcPr>
            <w:tcW w:w="9082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B0033"/>
            <w:vAlign w:val="center"/>
            <w:hideMark/>
          </w:tcPr>
          <w:p w:rsidR="001570FB" w:rsidRPr="001570FB" w:rsidRDefault="001570FB" w:rsidP="001570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sz w:val="20"/>
                <w:szCs w:val="20"/>
                <w:lang w:val="es-MX" w:eastAsia="es-MX"/>
              </w:rPr>
            </w:pPr>
            <w:r w:rsidRPr="001570FB">
              <w:rPr>
                <w:rFonts w:ascii="Calibri" w:eastAsia="Times New Roman" w:hAnsi="Calibri" w:cs="Calibri"/>
                <w:b/>
                <w:color w:val="FFFFFF"/>
                <w:sz w:val="20"/>
                <w:szCs w:val="20"/>
                <w:lang w:val="es-MX" w:eastAsia="es-MX"/>
              </w:rPr>
              <w:t>Conciliación entre los Ingresos Presupuestarios y Contables</w:t>
            </w:r>
          </w:p>
        </w:tc>
      </w:tr>
      <w:tr w:rsidR="001570FB" w:rsidRPr="001570FB" w:rsidTr="001570FB">
        <w:trPr>
          <w:gridAfter w:val="1"/>
          <w:wAfter w:w="153" w:type="dxa"/>
          <w:trHeight w:val="247"/>
        </w:trPr>
        <w:tc>
          <w:tcPr>
            <w:tcW w:w="9082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B0033"/>
            <w:vAlign w:val="center"/>
            <w:hideMark/>
          </w:tcPr>
          <w:p w:rsidR="001570FB" w:rsidRPr="001570FB" w:rsidRDefault="001570FB" w:rsidP="001570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sz w:val="20"/>
                <w:szCs w:val="20"/>
                <w:lang w:val="es-MX" w:eastAsia="es-MX"/>
              </w:rPr>
            </w:pPr>
            <w:r w:rsidRPr="001570FB">
              <w:rPr>
                <w:rFonts w:ascii="Calibri" w:eastAsia="Times New Roman" w:hAnsi="Calibri" w:cs="Calibri"/>
                <w:b/>
                <w:color w:val="FFFFFF"/>
                <w:sz w:val="20"/>
                <w:szCs w:val="20"/>
                <w:lang w:val="es-MX" w:eastAsia="es-MX"/>
              </w:rPr>
              <w:t>Correspondiente del 1 de Enero al 31 de Diciembre del 2023</w:t>
            </w:r>
          </w:p>
        </w:tc>
      </w:tr>
      <w:tr w:rsidR="001570FB" w:rsidRPr="001570FB" w:rsidTr="001570FB">
        <w:trPr>
          <w:gridAfter w:val="1"/>
          <w:wAfter w:w="153" w:type="dxa"/>
          <w:trHeight w:val="260"/>
        </w:trPr>
        <w:tc>
          <w:tcPr>
            <w:tcW w:w="908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B0033"/>
            <w:vAlign w:val="center"/>
            <w:hideMark/>
          </w:tcPr>
          <w:p w:rsidR="001570FB" w:rsidRPr="001570FB" w:rsidRDefault="001570FB" w:rsidP="001570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sz w:val="20"/>
                <w:szCs w:val="20"/>
                <w:lang w:val="es-MX" w:eastAsia="es-MX"/>
              </w:rPr>
            </w:pPr>
            <w:r w:rsidRPr="001570FB">
              <w:rPr>
                <w:rFonts w:ascii="Calibri" w:eastAsia="Times New Roman" w:hAnsi="Calibri" w:cs="Calibri"/>
                <w:b/>
                <w:color w:val="FFFFFF"/>
                <w:sz w:val="20"/>
                <w:szCs w:val="20"/>
                <w:lang w:val="es-MX" w:eastAsia="es-MX"/>
              </w:rPr>
              <w:t>(Cifras en pesos)</w:t>
            </w:r>
          </w:p>
        </w:tc>
      </w:tr>
      <w:tr w:rsidR="001570FB" w:rsidRPr="001570FB" w:rsidTr="001570FB">
        <w:trPr>
          <w:gridAfter w:val="2"/>
          <w:wAfter w:w="235" w:type="dxa"/>
          <w:trHeight w:val="233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70FB" w:rsidRPr="001570FB" w:rsidRDefault="001570FB" w:rsidP="001570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FB" w:rsidRPr="001570FB" w:rsidRDefault="001570FB" w:rsidP="00157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FB" w:rsidRPr="001570FB" w:rsidRDefault="001570FB" w:rsidP="00157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1570FB" w:rsidRPr="001570FB" w:rsidTr="001570FB">
        <w:trPr>
          <w:gridAfter w:val="2"/>
          <w:wAfter w:w="235" w:type="dxa"/>
          <w:trHeight w:val="257"/>
        </w:trPr>
        <w:tc>
          <w:tcPr>
            <w:tcW w:w="6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B0033"/>
            <w:vAlign w:val="center"/>
            <w:hideMark/>
          </w:tcPr>
          <w:p w:rsidR="001570FB" w:rsidRPr="001570FB" w:rsidRDefault="001570FB" w:rsidP="001570FB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es-MX" w:eastAsia="es-MX"/>
              </w:rPr>
            </w:pPr>
            <w:r w:rsidRPr="001570FB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es-MX" w:eastAsia="es-MX"/>
              </w:rPr>
              <w:t>1.- Ingresos Presupuestarios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FB" w:rsidRPr="001570FB" w:rsidRDefault="001570FB" w:rsidP="001570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s-MX" w:eastAsia="es-MX"/>
              </w:rPr>
            </w:pPr>
            <w:r w:rsidRPr="001570F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s-MX" w:eastAsia="es-MX"/>
              </w:rPr>
              <w:t>$ 110,257.00</w:t>
            </w:r>
          </w:p>
        </w:tc>
      </w:tr>
      <w:tr w:rsidR="001570FB" w:rsidRPr="001570FB" w:rsidTr="001570FB">
        <w:trPr>
          <w:gridAfter w:val="2"/>
          <w:wAfter w:w="235" w:type="dxa"/>
          <w:trHeight w:val="233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70FB" w:rsidRPr="001570FB" w:rsidRDefault="001570FB" w:rsidP="001570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FB" w:rsidRPr="001570FB" w:rsidRDefault="001570FB" w:rsidP="00157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FB" w:rsidRPr="001570FB" w:rsidRDefault="001570FB" w:rsidP="001570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1570FB" w:rsidRPr="001570FB" w:rsidTr="001570FB">
        <w:trPr>
          <w:gridAfter w:val="2"/>
          <w:wAfter w:w="235" w:type="dxa"/>
          <w:trHeight w:val="257"/>
        </w:trPr>
        <w:tc>
          <w:tcPr>
            <w:tcW w:w="6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vAlign w:val="center"/>
            <w:hideMark/>
          </w:tcPr>
          <w:p w:rsidR="001570FB" w:rsidRPr="001570FB" w:rsidRDefault="001570FB" w:rsidP="001570FB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es-MX" w:eastAsia="es-MX"/>
              </w:rPr>
            </w:pPr>
            <w:r w:rsidRPr="001570FB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es-MX" w:eastAsia="es-MX"/>
              </w:rPr>
              <w:t>2.- Más ingresos contables no presupuestarios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FB" w:rsidRPr="001570FB" w:rsidRDefault="001570FB" w:rsidP="001570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s-MX" w:eastAsia="es-MX"/>
              </w:rPr>
            </w:pPr>
            <w:r w:rsidRPr="001570F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</w:tr>
      <w:tr w:rsidR="001570FB" w:rsidRPr="001570FB" w:rsidTr="001570FB">
        <w:trPr>
          <w:gridAfter w:val="2"/>
          <w:wAfter w:w="235" w:type="dxa"/>
          <w:trHeight w:val="233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70FB" w:rsidRPr="001570FB" w:rsidRDefault="001570FB" w:rsidP="001570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570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2</w:t>
            </w:r>
            <w:r w:rsidRPr="001570F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s-MX" w:eastAsia="es-MX"/>
              </w:rPr>
              <w:t>.</w:t>
            </w:r>
            <w:r w:rsidRPr="001570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6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FB" w:rsidRPr="001570FB" w:rsidRDefault="001570FB" w:rsidP="001570F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1570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Ingresos Financieros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FB" w:rsidRPr="001570FB" w:rsidRDefault="001570FB" w:rsidP="001570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1570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</w:tr>
      <w:tr w:rsidR="001570FB" w:rsidRPr="001570FB" w:rsidTr="001570FB">
        <w:trPr>
          <w:trHeight w:val="233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70FB" w:rsidRPr="001570FB" w:rsidRDefault="001570FB" w:rsidP="001570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570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2.2</w:t>
            </w:r>
          </w:p>
        </w:tc>
        <w:tc>
          <w:tcPr>
            <w:tcW w:w="6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FB" w:rsidRPr="001570FB" w:rsidRDefault="001570FB" w:rsidP="001570F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1570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Incremento por Variación de Inventarios.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FB" w:rsidRPr="001570FB" w:rsidRDefault="001570FB" w:rsidP="001570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1570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FB" w:rsidRPr="001570FB" w:rsidRDefault="001570FB" w:rsidP="00157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1570FB" w:rsidRPr="001570FB" w:rsidTr="001570FB">
        <w:trPr>
          <w:trHeight w:val="347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70FB" w:rsidRPr="001570FB" w:rsidRDefault="001570FB" w:rsidP="001570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s-MX" w:eastAsia="es-MX"/>
              </w:rPr>
            </w:pPr>
            <w:r w:rsidRPr="001570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2.3</w:t>
            </w:r>
          </w:p>
        </w:tc>
        <w:tc>
          <w:tcPr>
            <w:tcW w:w="6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FB" w:rsidRPr="001570FB" w:rsidRDefault="001570FB" w:rsidP="001570F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1570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Disminución del Exceso de Estimaciones por Pérdidas o Deterioro u Obsolescencia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FB" w:rsidRPr="001570FB" w:rsidRDefault="001570FB" w:rsidP="001570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1570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FB" w:rsidRPr="001570FB" w:rsidRDefault="001570FB" w:rsidP="00157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1570FB" w:rsidRPr="001570FB" w:rsidTr="001570FB">
        <w:trPr>
          <w:trHeight w:val="233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70FB" w:rsidRPr="001570FB" w:rsidRDefault="001570FB" w:rsidP="001570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s-MX" w:eastAsia="es-MX"/>
              </w:rPr>
            </w:pPr>
            <w:r w:rsidRPr="001570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2.4</w:t>
            </w:r>
          </w:p>
        </w:tc>
        <w:tc>
          <w:tcPr>
            <w:tcW w:w="6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FB" w:rsidRPr="001570FB" w:rsidRDefault="001570FB" w:rsidP="001570F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1570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Disminución del Exceso de Provisiones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FB" w:rsidRPr="001570FB" w:rsidRDefault="001570FB" w:rsidP="001570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1570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FB" w:rsidRPr="001570FB" w:rsidRDefault="001570FB" w:rsidP="00157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1570FB" w:rsidRPr="001570FB" w:rsidTr="001570FB">
        <w:trPr>
          <w:trHeight w:val="233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70FB" w:rsidRPr="001570FB" w:rsidRDefault="001570FB" w:rsidP="001570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s-MX" w:eastAsia="es-MX"/>
              </w:rPr>
            </w:pPr>
            <w:r w:rsidRPr="001570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2.5</w:t>
            </w:r>
          </w:p>
        </w:tc>
        <w:tc>
          <w:tcPr>
            <w:tcW w:w="6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FB" w:rsidRPr="001570FB" w:rsidRDefault="001570FB" w:rsidP="001570F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1570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Otros Ingresos y Beneficios Varios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FB" w:rsidRPr="001570FB" w:rsidRDefault="001570FB" w:rsidP="001570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1570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FB" w:rsidRPr="001570FB" w:rsidRDefault="001570FB" w:rsidP="00157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1570FB" w:rsidRPr="001570FB" w:rsidTr="001570FB">
        <w:trPr>
          <w:trHeight w:val="233"/>
        </w:trPr>
        <w:tc>
          <w:tcPr>
            <w:tcW w:w="6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FB" w:rsidRPr="001570FB" w:rsidRDefault="001570FB" w:rsidP="00157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1570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 2.6      Otros Ingresos Contables No Presupuestarios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FB" w:rsidRPr="001570FB" w:rsidRDefault="001570FB" w:rsidP="001570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1570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FB" w:rsidRPr="001570FB" w:rsidRDefault="001570FB" w:rsidP="00157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1570FB" w:rsidRPr="001570FB" w:rsidTr="001570FB">
        <w:trPr>
          <w:gridAfter w:val="2"/>
          <w:wAfter w:w="235" w:type="dxa"/>
          <w:trHeight w:val="233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70FB" w:rsidRPr="001570FB" w:rsidRDefault="001570FB" w:rsidP="00157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70FB" w:rsidRPr="001570FB" w:rsidRDefault="001570FB" w:rsidP="00157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70FB" w:rsidRPr="001570FB" w:rsidRDefault="001570FB" w:rsidP="001570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1570FB" w:rsidRPr="001570FB" w:rsidTr="001570FB">
        <w:trPr>
          <w:gridAfter w:val="2"/>
          <w:wAfter w:w="235" w:type="dxa"/>
          <w:trHeight w:val="257"/>
        </w:trPr>
        <w:tc>
          <w:tcPr>
            <w:tcW w:w="6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vAlign w:val="center"/>
            <w:hideMark/>
          </w:tcPr>
          <w:p w:rsidR="001570FB" w:rsidRPr="001570FB" w:rsidRDefault="001570FB" w:rsidP="001570FB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es-MX" w:eastAsia="es-MX"/>
              </w:rPr>
            </w:pPr>
            <w:r w:rsidRPr="001570FB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es-MX" w:eastAsia="es-MX"/>
              </w:rPr>
              <w:t>3.- Menos ingresos presupuestarios no contables.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FB" w:rsidRPr="001570FB" w:rsidRDefault="001570FB" w:rsidP="001570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s-MX" w:eastAsia="es-MX"/>
              </w:rPr>
            </w:pPr>
            <w:r w:rsidRPr="001570F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</w:tr>
      <w:tr w:rsidR="001570FB" w:rsidRPr="001570FB" w:rsidTr="001570FB">
        <w:trPr>
          <w:gridAfter w:val="2"/>
          <w:wAfter w:w="235" w:type="dxa"/>
          <w:trHeight w:val="233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70FB" w:rsidRPr="001570FB" w:rsidRDefault="001570FB" w:rsidP="001570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s-MX" w:eastAsia="es-MX"/>
              </w:rPr>
            </w:pPr>
            <w:r w:rsidRPr="001570FB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s-MX" w:eastAsia="es-MX"/>
              </w:rPr>
              <w:t>3.1 </w:t>
            </w:r>
          </w:p>
        </w:tc>
        <w:tc>
          <w:tcPr>
            <w:tcW w:w="6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FB" w:rsidRPr="001570FB" w:rsidRDefault="001570FB" w:rsidP="001570F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1570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Aprovechamientos Patrimoniales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FB" w:rsidRPr="001570FB" w:rsidRDefault="001570FB" w:rsidP="001570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1570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</w:tr>
      <w:tr w:rsidR="001570FB" w:rsidRPr="001570FB" w:rsidTr="001570FB">
        <w:trPr>
          <w:trHeight w:val="233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70FB" w:rsidRPr="001570FB" w:rsidRDefault="001570FB" w:rsidP="001570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s-MX" w:eastAsia="es-MX"/>
              </w:rPr>
            </w:pPr>
            <w:r w:rsidRPr="001570FB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s-MX" w:eastAsia="es-MX"/>
              </w:rPr>
              <w:t>3.2 </w:t>
            </w:r>
          </w:p>
        </w:tc>
        <w:tc>
          <w:tcPr>
            <w:tcW w:w="6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FB" w:rsidRPr="001570FB" w:rsidRDefault="001570FB" w:rsidP="001570F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1570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Ingresos Derivados de Financiamientos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FB" w:rsidRPr="001570FB" w:rsidRDefault="001570FB" w:rsidP="001570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1570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FB" w:rsidRPr="001570FB" w:rsidRDefault="001570FB" w:rsidP="00157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1570FB" w:rsidRPr="001570FB" w:rsidTr="001570FB">
        <w:trPr>
          <w:trHeight w:val="233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70FB" w:rsidRPr="001570FB" w:rsidRDefault="001570FB" w:rsidP="001570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s-MX" w:eastAsia="es-MX"/>
              </w:rPr>
            </w:pPr>
            <w:r w:rsidRPr="001570FB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s-MX" w:eastAsia="es-MX"/>
              </w:rPr>
              <w:t>3.3 </w:t>
            </w:r>
          </w:p>
        </w:tc>
        <w:tc>
          <w:tcPr>
            <w:tcW w:w="6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FB" w:rsidRPr="001570FB" w:rsidRDefault="001570FB" w:rsidP="001570F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1570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Otros Ingresos Presupuestarios No Contables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FB" w:rsidRPr="001570FB" w:rsidRDefault="001570FB" w:rsidP="001570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1570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FB" w:rsidRPr="001570FB" w:rsidRDefault="001570FB" w:rsidP="00157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1570FB" w:rsidRPr="001570FB" w:rsidTr="001570FB">
        <w:trPr>
          <w:gridAfter w:val="2"/>
          <w:wAfter w:w="235" w:type="dxa"/>
          <w:trHeight w:val="233"/>
        </w:trPr>
        <w:tc>
          <w:tcPr>
            <w:tcW w:w="6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70FB" w:rsidRPr="001570FB" w:rsidRDefault="001570FB" w:rsidP="001570F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70FB" w:rsidRPr="001570FB" w:rsidRDefault="001570FB" w:rsidP="001570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1570FB" w:rsidRPr="001570FB" w:rsidTr="001570FB">
        <w:trPr>
          <w:gridAfter w:val="2"/>
          <w:wAfter w:w="235" w:type="dxa"/>
          <w:trHeight w:val="247"/>
        </w:trPr>
        <w:tc>
          <w:tcPr>
            <w:tcW w:w="6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B0033"/>
            <w:vAlign w:val="center"/>
            <w:hideMark/>
          </w:tcPr>
          <w:p w:rsidR="001570FB" w:rsidRPr="001570FB" w:rsidRDefault="001570FB" w:rsidP="001570F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1570F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4.- Total de Ingresos Contables  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FB" w:rsidRPr="001570FB" w:rsidRDefault="001570FB" w:rsidP="001570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s-MX" w:eastAsia="es-MX"/>
              </w:rPr>
            </w:pPr>
            <w:r w:rsidRPr="001570F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s-MX" w:eastAsia="es-MX"/>
              </w:rPr>
              <w:t>$ 110,257.00</w:t>
            </w:r>
          </w:p>
        </w:tc>
      </w:tr>
    </w:tbl>
    <w:p w:rsidR="001570FB" w:rsidRDefault="001570FB" w:rsidP="001570FB">
      <w:pPr>
        <w:spacing w:after="0" w:line="276" w:lineRule="auto"/>
        <w:rPr>
          <w:rFonts w:ascii="Calibri" w:eastAsia="Calibri" w:hAnsi="Calibri" w:cs="Calibri"/>
          <w:sz w:val="20"/>
          <w:szCs w:val="20"/>
          <w:lang w:val="es-MX"/>
        </w:rPr>
      </w:pPr>
      <w:r w:rsidRPr="001570FB">
        <w:rPr>
          <w:rFonts w:ascii="Calibri" w:eastAsia="Calibri" w:hAnsi="Calibri" w:cs="Calibri"/>
          <w:sz w:val="20"/>
          <w:szCs w:val="20"/>
          <w:lang w:val="es-MX"/>
        </w:rPr>
        <w:t xml:space="preserve">                           </w:t>
      </w:r>
    </w:p>
    <w:p w:rsidR="00366DA9" w:rsidRDefault="00366DA9" w:rsidP="001570FB">
      <w:pPr>
        <w:spacing w:after="0" w:line="276" w:lineRule="auto"/>
        <w:rPr>
          <w:rFonts w:ascii="Calibri" w:eastAsia="Calibri" w:hAnsi="Calibri" w:cs="Calibri"/>
          <w:sz w:val="20"/>
          <w:szCs w:val="20"/>
          <w:lang w:val="es-MX"/>
        </w:rPr>
      </w:pPr>
      <w:bookmarkStart w:id="0" w:name="_GoBack"/>
      <w:bookmarkEnd w:id="0"/>
    </w:p>
    <w:p w:rsidR="00366DA9" w:rsidRPr="001570FB" w:rsidRDefault="00366DA9" w:rsidP="001570FB">
      <w:pPr>
        <w:spacing w:after="0" w:line="276" w:lineRule="auto"/>
        <w:rPr>
          <w:rFonts w:ascii="Calibri" w:eastAsia="Calibri" w:hAnsi="Calibri" w:cs="Calibri"/>
          <w:sz w:val="20"/>
          <w:szCs w:val="20"/>
          <w:lang w:val="es-MX"/>
        </w:rPr>
      </w:pPr>
    </w:p>
    <w:p w:rsidR="001570FB" w:rsidRPr="001570FB" w:rsidRDefault="001570FB" w:rsidP="001570FB">
      <w:pPr>
        <w:spacing w:after="0" w:line="276" w:lineRule="auto"/>
        <w:rPr>
          <w:rFonts w:ascii="Calibri" w:eastAsia="Calibri" w:hAnsi="Calibri" w:cs="Calibri"/>
          <w:sz w:val="20"/>
          <w:szCs w:val="20"/>
          <w:lang w:val="es-MX"/>
        </w:rPr>
      </w:pPr>
      <w:r w:rsidRPr="001570FB">
        <w:rPr>
          <w:rFonts w:ascii="Calibri" w:eastAsia="Calibri" w:hAnsi="Calibri" w:cs="Calibri"/>
          <w:sz w:val="20"/>
          <w:szCs w:val="20"/>
          <w:lang w:val="es-MX"/>
        </w:rPr>
        <w:t xml:space="preserve">                              </w:t>
      </w:r>
      <w:r w:rsidR="00346DC8">
        <w:rPr>
          <w:rFonts w:ascii="Calibri" w:eastAsia="Calibri" w:hAnsi="Calibri" w:cs="Calibri"/>
          <w:sz w:val="20"/>
          <w:szCs w:val="20"/>
          <w:lang w:val="es-MX"/>
        </w:rPr>
        <w:t xml:space="preserve">                               </w:t>
      </w:r>
    </w:p>
    <w:p w:rsidR="001570FB" w:rsidRDefault="001570FB" w:rsidP="001570FB">
      <w:pPr>
        <w:spacing w:after="0" w:line="276" w:lineRule="auto"/>
        <w:rPr>
          <w:rFonts w:ascii="Calibri" w:eastAsia="Calibri" w:hAnsi="Calibri" w:cs="Calibri"/>
          <w:sz w:val="20"/>
          <w:szCs w:val="20"/>
          <w:lang w:val="es-MX"/>
        </w:rPr>
      </w:pPr>
    </w:p>
    <w:p w:rsidR="00346DC8" w:rsidRDefault="00346DC8" w:rsidP="001570FB">
      <w:pPr>
        <w:spacing w:after="0" w:line="276" w:lineRule="auto"/>
        <w:rPr>
          <w:rFonts w:ascii="Calibri" w:eastAsia="Calibri" w:hAnsi="Calibri" w:cs="Calibri"/>
          <w:sz w:val="20"/>
          <w:szCs w:val="20"/>
          <w:lang w:val="es-MX"/>
        </w:rPr>
      </w:pPr>
    </w:p>
    <w:p w:rsidR="00346DC8" w:rsidRDefault="00346DC8" w:rsidP="001570FB">
      <w:pPr>
        <w:spacing w:after="0" w:line="276" w:lineRule="auto"/>
        <w:rPr>
          <w:rFonts w:ascii="Calibri" w:eastAsia="Calibri" w:hAnsi="Calibri" w:cs="Calibri"/>
          <w:sz w:val="20"/>
          <w:szCs w:val="20"/>
          <w:lang w:val="es-MX"/>
        </w:rPr>
      </w:pPr>
    </w:p>
    <w:p w:rsidR="00346DC8" w:rsidRDefault="00346DC8" w:rsidP="001570FB">
      <w:pPr>
        <w:spacing w:after="0" w:line="276" w:lineRule="auto"/>
        <w:rPr>
          <w:rFonts w:ascii="Calibri" w:eastAsia="Calibri" w:hAnsi="Calibri" w:cs="Calibri"/>
          <w:sz w:val="20"/>
          <w:szCs w:val="20"/>
          <w:lang w:val="es-MX"/>
        </w:rPr>
      </w:pPr>
    </w:p>
    <w:p w:rsidR="00346DC8" w:rsidRDefault="00346DC8" w:rsidP="001570FB">
      <w:pPr>
        <w:spacing w:after="0" w:line="276" w:lineRule="auto"/>
        <w:rPr>
          <w:rFonts w:ascii="Calibri" w:eastAsia="Calibri" w:hAnsi="Calibri" w:cs="Calibri"/>
          <w:sz w:val="20"/>
          <w:szCs w:val="20"/>
          <w:lang w:val="es-MX"/>
        </w:rPr>
      </w:pPr>
    </w:p>
    <w:p w:rsidR="00366DA9" w:rsidRDefault="00366DA9" w:rsidP="001570FB">
      <w:pPr>
        <w:spacing w:after="0" w:line="276" w:lineRule="auto"/>
        <w:rPr>
          <w:rFonts w:ascii="Calibri" w:eastAsia="Calibri" w:hAnsi="Calibri" w:cs="Calibri"/>
          <w:sz w:val="20"/>
          <w:szCs w:val="20"/>
          <w:lang w:val="es-MX"/>
        </w:rPr>
      </w:pPr>
    </w:p>
    <w:p w:rsidR="00366DA9" w:rsidRDefault="00366DA9" w:rsidP="001570FB">
      <w:pPr>
        <w:spacing w:after="0" w:line="276" w:lineRule="auto"/>
        <w:rPr>
          <w:rFonts w:ascii="Calibri" w:eastAsia="Calibri" w:hAnsi="Calibri" w:cs="Calibri"/>
          <w:sz w:val="20"/>
          <w:szCs w:val="20"/>
          <w:lang w:val="es-MX"/>
        </w:rPr>
      </w:pPr>
    </w:p>
    <w:p w:rsidR="00366DA9" w:rsidRDefault="00366DA9" w:rsidP="001570FB">
      <w:pPr>
        <w:spacing w:after="0" w:line="276" w:lineRule="auto"/>
        <w:rPr>
          <w:rFonts w:ascii="Calibri" w:eastAsia="Calibri" w:hAnsi="Calibri" w:cs="Calibri"/>
          <w:sz w:val="20"/>
          <w:szCs w:val="20"/>
          <w:lang w:val="es-MX"/>
        </w:rPr>
      </w:pPr>
    </w:p>
    <w:p w:rsidR="00366DA9" w:rsidRDefault="00366DA9" w:rsidP="001570FB">
      <w:pPr>
        <w:spacing w:after="0" w:line="276" w:lineRule="auto"/>
        <w:rPr>
          <w:rFonts w:ascii="Calibri" w:eastAsia="Calibri" w:hAnsi="Calibri" w:cs="Calibri"/>
          <w:sz w:val="20"/>
          <w:szCs w:val="20"/>
          <w:lang w:val="es-MX"/>
        </w:rPr>
      </w:pPr>
    </w:p>
    <w:p w:rsidR="00346DC8" w:rsidRDefault="00346DC8" w:rsidP="001570FB">
      <w:pPr>
        <w:spacing w:after="0" w:line="276" w:lineRule="auto"/>
        <w:rPr>
          <w:rFonts w:ascii="Calibri" w:eastAsia="Calibri" w:hAnsi="Calibri" w:cs="Calibri"/>
          <w:sz w:val="20"/>
          <w:szCs w:val="20"/>
          <w:lang w:val="es-MX"/>
        </w:rPr>
      </w:pPr>
    </w:p>
    <w:p w:rsidR="00346DC8" w:rsidRDefault="00346DC8" w:rsidP="001570FB">
      <w:pPr>
        <w:spacing w:after="0" w:line="276" w:lineRule="auto"/>
        <w:rPr>
          <w:rFonts w:ascii="Calibri" w:eastAsia="Calibri" w:hAnsi="Calibri" w:cs="Calibri"/>
          <w:sz w:val="20"/>
          <w:szCs w:val="20"/>
          <w:lang w:val="es-MX"/>
        </w:rPr>
      </w:pPr>
    </w:p>
    <w:p w:rsidR="00346DC8" w:rsidRDefault="00346DC8" w:rsidP="001570FB">
      <w:pPr>
        <w:spacing w:after="0" w:line="276" w:lineRule="auto"/>
        <w:rPr>
          <w:rFonts w:ascii="Calibri" w:eastAsia="Calibri" w:hAnsi="Calibri" w:cs="Calibri"/>
          <w:sz w:val="20"/>
          <w:szCs w:val="20"/>
          <w:lang w:val="es-MX"/>
        </w:rPr>
      </w:pPr>
    </w:p>
    <w:p w:rsidR="00346DC8" w:rsidRDefault="00346DC8" w:rsidP="001570FB">
      <w:pPr>
        <w:spacing w:after="0" w:line="276" w:lineRule="auto"/>
        <w:rPr>
          <w:rFonts w:ascii="Calibri" w:eastAsia="Calibri" w:hAnsi="Calibri" w:cs="Calibri"/>
          <w:sz w:val="20"/>
          <w:szCs w:val="20"/>
          <w:lang w:val="es-MX"/>
        </w:rPr>
      </w:pPr>
    </w:p>
    <w:p w:rsidR="00346DC8" w:rsidRDefault="00346DC8" w:rsidP="001570FB">
      <w:pPr>
        <w:spacing w:after="0" w:line="276" w:lineRule="auto"/>
        <w:rPr>
          <w:rFonts w:ascii="Calibri" w:eastAsia="Calibri" w:hAnsi="Calibri" w:cs="Calibri"/>
          <w:sz w:val="20"/>
          <w:szCs w:val="20"/>
          <w:lang w:val="es-MX"/>
        </w:rPr>
      </w:pPr>
    </w:p>
    <w:p w:rsidR="00346DC8" w:rsidRDefault="00346DC8" w:rsidP="001570FB">
      <w:pPr>
        <w:spacing w:after="0" w:line="276" w:lineRule="auto"/>
        <w:rPr>
          <w:rFonts w:ascii="Calibri" w:eastAsia="Calibri" w:hAnsi="Calibri" w:cs="Calibri"/>
          <w:sz w:val="20"/>
          <w:szCs w:val="20"/>
          <w:lang w:val="es-MX"/>
        </w:rPr>
      </w:pPr>
    </w:p>
    <w:p w:rsidR="00346DC8" w:rsidRDefault="00346DC8" w:rsidP="001570FB">
      <w:pPr>
        <w:spacing w:after="0" w:line="276" w:lineRule="auto"/>
        <w:rPr>
          <w:rFonts w:ascii="Calibri" w:eastAsia="Calibri" w:hAnsi="Calibri" w:cs="Calibri"/>
          <w:sz w:val="20"/>
          <w:szCs w:val="20"/>
          <w:lang w:val="es-MX"/>
        </w:rPr>
      </w:pPr>
    </w:p>
    <w:p w:rsidR="00346DC8" w:rsidRDefault="00346DC8" w:rsidP="001570FB">
      <w:pPr>
        <w:spacing w:after="0" w:line="276" w:lineRule="auto"/>
        <w:rPr>
          <w:rFonts w:ascii="Calibri" w:eastAsia="Calibri" w:hAnsi="Calibri" w:cs="Calibri"/>
          <w:sz w:val="20"/>
          <w:szCs w:val="20"/>
          <w:lang w:val="es-MX"/>
        </w:rPr>
      </w:pPr>
    </w:p>
    <w:p w:rsidR="00346DC8" w:rsidRPr="001570FB" w:rsidRDefault="00346DC8" w:rsidP="001570FB">
      <w:pPr>
        <w:spacing w:after="0" w:line="276" w:lineRule="auto"/>
        <w:rPr>
          <w:rFonts w:ascii="Calibri" w:eastAsia="Calibri" w:hAnsi="Calibri" w:cs="Calibri"/>
          <w:sz w:val="20"/>
          <w:szCs w:val="20"/>
          <w:lang w:val="es-MX"/>
        </w:rPr>
      </w:pPr>
    </w:p>
    <w:p w:rsidR="001570FB" w:rsidRPr="001570FB" w:rsidRDefault="001570FB" w:rsidP="001570FB">
      <w:pPr>
        <w:spacing w:after="0" w:line="276" w:lineRule="auto"/>
        <w:rPr>
          <w:rFonts w:ascii="Calibri" w:eastAsia="Calibri" w:hAnsi="Calibri" w:cs="Calibri"/>
          <w:sz w:val="20"/>
          <w:szCs w:val="20"/>
          <w:lang w:val="es-MX"/>
        </w:rPr>
      </w:pPr>
    </w:p>
    <w:tbl>
      <w:tblPr>
        <w:tblW w:w="84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0"/>
        <w:gridCol w:w="4599"/>
        <w:gridCol w:w="2448"/>
        <w:gridCol w:w="46"/>
        <w:gridCol w:w="137"/>
      </w:tblGrid>
      <w:tr w:rsidR="001570FB" w:rsidRPr="001570FB" w:rsidTr="001570FB">
        <w:trPr>
          <w:gridAfter w:val="1"/>
          <w:wAfter w:w="137" w:type="dxa"/>
          <w:trHeight w:val="240"/>
          <w:jc w:val="center"/>
        </w:trPr>
        <w:tc>
          <w:tcPr>
            <w:tcW w:w="8283" w:type="dxa"/>
            <w:gridSpan w:val="4"/>
            <w:tcBorders>
              <w:left w:val="single" w:sz="8" w:space="0" w:color="auto"/>
              <w:bottom w:val="nil"/>
              <w:right w:val="single" w:sz="8" w:space="0" w:color="000000"/>
            </w:tcBorders>
            <w:shd w:val="clear" w:color="auto" w:fill="AB0033"/>
            <w:vAlign w:val="center"/>
            <w:hideMark/>
          </w:tcPr>
          <w:p w:rsidR="001570FB" w:rsidRPr="001570FB" w:rsidRDefault="001570FB" w:rsidP="001570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1570F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Comisión Municipal de Agua Potable y </w:t>
            </w:r>
          </w:p>
          <w:p w:rsidR="001570FB" w:rsidRPr="001570FB" w:rsidRDefault="001570FB" w:rsidP="001570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1570F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Alcantarillado de </w:t>
            </w:r>
            <w:proofErr w:type="spellStart"/>
            <w:r w:rsidRPr="001570F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Miquihuana</w:t>
            </w:r>
            <w:proofErr w:type="spellEnd"/>
          </w:p>
        </w:tc>
      </w:tr>
      <w:tr w:rsidR="001570FB" w:rsidRPr="001570FB" w:rsidTr="001570FB">
        <w:trPr>
          <w:gridAfter w:val="1"/>
          <w:wAfter w:w="137" w:type="dxa"/>
          <w:trHeight w:val="240"/>
          <w:jc w:val="center"/>
        </w:trPr>
        <w:tc>
          <w:tcPr>
            <w:tcW w:w="8283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B0033"/>
            <w:vAlign w:val="center"/>
            <w:hideMark/>
          </w:tcPr>
          <w:p w:rsidR="001570FB" w:rsidRPr="001570FB" w:rsidRDefault="001570FB" w:rsidP="001570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sz w:val="20"/>
                <w:szCs w:val="20"/>
                <w:lang w:val="es-MX" w:eastAsia="es-MX"/>
              </w:rPr>
            </w:pPr>
            <w:r w:rsidRPr="001570FB">
              <w:rPr>
                <w:rFonts w:ascii="Calibri" w:eastAsia="Times New Roman" w:hAnsi="Calibri" w:cs="Calibri"/>
                <w:b/>
                <w:color w:val="FFFFFF"/>
                <w:sz w:val="20"/>
                <w:szCs w:val="20"/>
                <w:lang w:val="es-MX" w:eastAsia="es-MX"/>
              </w:rPr>
              <w:t>Conciliación entre los Egresos Presupuestarios y los Gastos Contables</w:t>
            </w:r>
          </w:p>
        </w:tc>
      </w:tr>
      <w:tr w:rsidR="001570FB" w:rsidRPr="001570FB" w:rsidTr="001570FB">
        <w:trPr>
          <w:gridAfter w:val="1"/>
          <w:wAfter w:w="137" w:type="dxa"/>
          <w:trHeight w:val="240"/>
          <w:jc w:val="center"/>
        </w:trPr>
        <w:tc>
          <w:tcPr>
            <w:tcW w:w="8283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B0033"/>
            <w:vAlign w:val="center"/>
            <w:hideMark/>
          </w:tcPr>
          <w:p w:rsidR="001570FB" w:rsidRPr="001570FB" w:rsidRDefault="001570FB" w:rsidP="001570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sz w:val="20"/>
                <w:szCs w:val="20"/>
                <w:lang w:val="es-MX" w:eastAsia="es-MX"/>
              </w:rPr>
            </w:pPr>
            <w:r w:rsidRPr="001570FB">
              <w:rPr>
                <w:rFonts w:ascii="Calibri" w:eastAsia="Times New Roman" w:hAnsi="Calibri" w:cs="Calibri"/>
                <w:b/>
                <w:color w:val="FFFFFF"/>
                <w:sz w:val="20"/>
                <w:szCs w:val="20"/>
                <w:lang w:val="es-MX" w:eastAsia="es-MX"/>
              </w:rPr>
              <w:t>Correspondiente del 1 de Enero al 31 de Diciembre del 2023</w:t>
            </w:r>
          </w:p>
        </w:tc>
      </w:tr>
      <w:tr w:rsidR="001570FB" w:rsidRPr="001570FB" w:rsidTr="001570FB">
        <w:trPr>
          <w:gridAfter w:val="1"/>
          <w:wAfter w:w="137" w:type="dxa"/>
          <w:trHeight w:val="252"/>
          <w:jc w:val="center"/>
        </w:trPr>
        <w:tc>
          <w:tcPr>
            <w:tcW w:w="82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B0033"/>
            <w:vAlign w:val="center"/>
            <w:hideMark/>
          </w:tcPr>
          <w:p w:rsidR="001570FB" w:rsidRPr="001570FB" w:rsidRDefault="001570FB" w:rsidP="001570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sz w:val="20"/>
                <w:szCs w:val="20"/>
                <w:lang w:val="es-MX" w:eastAsia="es-MX"/>
              </w:rPr>
            </w:pPr>
            <w:r w:rsidRPr="001570FB">
              <w:rPr>
                <w:rFonts w:ascii="Calibri" w:eastAsia="Times New Roman" w:hAnsi="Calibri" w:cs="Calibri"/>
                <w:b/>
                <w:color w:val="FFFFFF"/>
                <w:sz w:val="20"/>
                <w:szCs w:val="20"/>
                <w:lang w:val="es-MX" w:eastAsia="es-MX"/>
              </w:rPr>
              <w:t>(Cifras en pesos)</w:t>
            </w:r>
          </w:p>
        </w:tc>
      </w:tr>
      <w:tr w:rsidR="001570FB" w:rsidRPr="001570FB" w:rsidTr="001570FB">
        <w:trPr>
          <w:gridAfter w:val="2"/>
          <w:wAfter w:w="183" w:type="dxa"/>
          <w:trHeight w:val="72"/>
          <w:jc w:val="center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FB" w:rsidRPr="001570FB" w:rsidRDefault="001570FB" w:rsidP="00157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FB" w:rsidRPr="001570FB" w:rsidRDefault="001570FB" w:rsidP="00157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70FB" w:rsidRPr="001570FB" w:rsidRDefault="001570FB" w:rsidP="00157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1570FB" w:rsidRPr="001570FB" w:rsidTr="001570FB">
        <w:trPr>
          <w:gridAfter w:val="2"/>
          <w:wAfter w:w="183" w:type="dxa"/>
          <w:trHeight w:val="240"/>
          <w:jc w:val="center"/>
        </w:trPr>
        <w:tc>
          <w:tcPr>
            <w:tcW w:w="5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vAlign w:val="center"/>
            <w:hideMark/>
          </w:tcPr>
          <w:p w:rsidR="001570FB" w:rsidRPr="001570FB" w:rsidRDefault="001570FB" w:rsidP="001570FB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es-MX" w:eastAsia="es-MX"/>
              </w:rPr>
            </w:pPr>
            <w:r w:rsidRPr="001570FB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es-MX" w:eastAsia="es-MX"/>
              </w:rPr>
              <w:t xml:space="preserve">1.- Total de Egresos  Presupuestarios 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0FB" w:rsidRPr="001570FB" w:rsidRDefault="001570FB" w:rsidP="001570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s-MX" w:eastAsia="es-MX"/>
              </w:rPr>
            </w:pPr>
            <w:r w:rsidRPr="001570F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s-MX" w:eastAsia="es-MX"/>
              </w:rPr>
              <w:t>$ 94,313.00</w:t>
            </w:r>
          </w:p>
        </w:tc>
      </w:tr>
      <w:tr w:rsidR="001570FB" w:rsidRPr="001570FB" w:rsidTr="001570FB">
        <w:trPr>
          <w:gridAfter w:val="2"/>
          <w:wAfter w:w="183" w:type="dxa"/>
          <w:trHeight w:val="108"/>
          <w:jc w:val="center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FB" w:rsidRPr="001570FB" w:rsidRDefault="001570FB" w:rsidP="00157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FB" w:rsidRPr="001570FB" w:rsidRDefault="001570FB" w:rsidP="00157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FB" w:rsidRPr="001570FB" w:rsidRDefault="001570FB" w:rsidP="001570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1570FB" w:rsidRPr="001570FB" w:rsidTr="001570FB">
        <w:trPr>
          <w:gridAfter w:val="2"/>
          <w:wAfter w:w="183" w:type="dxa"/>
          <w:trHeight w:val="240"/>
          <w:jc w:val="center"/>
        </w:trPr>
        <w:tc>
          <w:tcPr>
            <w:tcW w:w="5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vAlign w:val="center"/>
            <w:hideMark/>
          </w:tcPr>
          <w:p w:rsidR="001570FB" w:rsidRPr="001570FB" w:rsidRDefault="001570FB" w:rsidP="001570FB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es-MX" w:eastAsia="es-MX"/>
              </w:rPr>
            </w:pPr>
            <w:r w:rsidRPr="001570FB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es-MX" w:eastAsia="es-MX"/>
              </w:rPr>
              <w:t>2.- Menos egresos presupuestarios no contables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FB" w:rsidRPr="001570FB" w:rsidRDefault="001570FB" w:rsidP="001570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s-MX" w:eastAsia="es-MX"/>
              </w:rPr>
            </w:pPr>
            <w:r w:rsidRPr="001570F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</w:tr>
      <w:tr w:rsidR="001570FB" w:rsidRPr="001570FB" w:rsidTr="001570FB">
        <w:trPr>
          <w:trHeight w:val="326"/>
          <w:jc w:val="center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70FB" w:rsidRPr="001570FB" w:rsidRDefault="001570FB" w:rsidP="001570FB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s-MX" w:eastAsia="es-MX"/>
              </w:rPr>
            </w:pPr>
            <w:r w:rsidRPr="001570FB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s-MX" w:eastAsia="es-MX"/>
              </w:rPr>
              <w:t>2.1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FB" w:rsidRPr="001570FB" w:rsidRDefault="001570FB" w:rsidP="001570F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1570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Materias Primas y Materiales de Producción y Comercialización.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FB" w:rsidRPr="001570FB" w:rsidRDefault="001570FB" w:rsidP="001570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1570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  <w:tc>
          <w:tcPr>
            <w:tcW w:w="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70FB" w:rsidRPr="001570FB" w:rsidRDefault="001570FB" w:rsidP="001570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1570FB" w:rsidRPr="001570FB" w:rsidTr="001570FB">
        <w:trPr>
          <w:trHeight w:val="227"/>
          <w:jc w:val="center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70FB" w:rsidRPr="001570FB" w:rsidRDefault="001570FB" w:rsidP="001570FB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s-MX" w:eastAsia="es-MX"/>
              </w:rPr>
            </w:pPr>
            <w:r w:rsidRPr="001570FB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s-MX" w:eastAsia="es-MX"/>
              </w:rPr>
              <w:t>2.2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FB" w:rsidRPr="001570FB" w:rsidRDefault="001570FB" w:rsidP="001570F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1570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Materiales y Suministros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FB" w:rsidRPr="001570FB" w:rsidRDefault="001570FB" w:rsidP="001570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1570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  <w:tc>
          <w:tcPr>
            <w:tcW w:w="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70FB" w:rsidRPr="001570FB" w:rsidRDefault="001570FB" w:rsidP="001570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1570FB" w:rsidRPr="001570FB" w:rsidTr="001570FB">
        <w:trPr>
          <w:trHeight w:val="227"/>
          <w:jc w:val="center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70FB" w:rsidRPr="001570FB" w:rsidRDefault="001570FB" w:rsidP="001570FB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s-MX" w:eastAsia="es-MX"/>
              </w:rPr>
            </w:pPr>
            <w:r w:rsidRPr="001570FB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s-MX" w:eastAsia="es-MX"/>
              </w:rPr>
              <w:t>2.3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FB" w:rsidRPr="001570FB" w:rsidRDefault="001570FB" w:rsidP="001570F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1570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Mobiliario y Equipo de Administración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FB" w:rsidRPr="001570FB" w:rsidRDefault="001570FB" w:rsidP="001570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1570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  <w:tc>
          <w:tcPr>
            <w:tcW w:w="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FB" w:rsidRPr="001570FB" w:rsidRDefault="001570FB" w:rsidP="001570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1570FB" w:rsidRPr="001570FB" w:rsidTr="001570FB">
        <w:trPr>
          <w:trHeight w:val="227"/>
          <w:jc w:val="center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70FB" w:rsidRPr="001570FB" w:rsidRDefault="001570FB" w:rsidP="001570FB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s-MX" w:eastAsia="es-MX"/>
              </w:rPr>
            </w:pPr>
            <w:r w:rsidRPr="001570FB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s-MX" w:eastAsia="es-MX"/>
              </w:rPr>
              <w:t>2.4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FB" w:rsidRPr="001570FB" w:rsidRDefault="001570FB" w:rsidP="001570F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1570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Mobiliario y Equipo Educacional y Recreativo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FB" w:rsidRPr="001570FB" w:rsidRDefault="001570FB" w:rsidP="001570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1570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  <w:tc>
          <w:tcPr>
            <w:tcW w:w="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FB" w:rsidRPr="001570FB" w:rsidRDefault="001570FB" w:rsidP="001570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1570FB" w:rsidRPr="001570FB" w:rsidTr="001570FB">
        <w:trPr>
          <w:trHeight w:val="227"/>
          <w:jc w:val="center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70FB" w:rsidRPr="001570FB" w:rsidRDefault="001570FB" w:rsidP="001570FB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s-MX" w:eastAsia="es-MX"/>
              </w:rPr>
            </w:pPr>
            <w:r w:rsidRPr="001570FB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s-MX" w:eastAsia="es-MX"/>
              </w:rPr>
              <w:t>2.5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FB" w:rsidRPr="001570FB" w:rsidRDefault="001570FB" w:rsidP="001570F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1570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Equipo e Instrumental Médico y de Laboratorio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FB" w:rsidRPr="001570FB" w:rsidRDefault="001570FB" w:rsidP="001570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1570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  <w:tc>
          <w:tcPr>
            <w:tcW w:w="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FB" w:rsidRPr="001570FB" w:rsidRDefault="001570FB" w:rsidP="001570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1570FB" w:rsidRPr="001570FB" w:rsidTr="001570FB">
        <w:trPr>
          <w:trHeight w:val="227"/>
          <w:jc w:val="center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70FB" w:rsidRPr="001570FB" w:rsidRDefault="001570FB" w:rsidP="001570FB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s-MX" w:eastAsia="es-MX"/>
              </w:rPr>
            </w:pPr>
            <w:r w:rsidRPr="001570FB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s-MX" w:eastAsia="es-MX"/>
              </w:rPr>
              <w:t>2.6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FB" w:rsidRPr="001570FB" w:rsidRDefault="001570FB" w:rsidP="001570F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1570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Vehículos y Equipo de Transporte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FB" w:rsidRPr="001570FB" w:rsidRDefault="001570FB" w:rsidP="001570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1570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  <w:tc>
          <w:tcPr>
            <w:tcW w:w="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FB" w:rsidRPr="001570FB" w:rsidRDefault="001570FB" w:rsidP="001570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1570FB" w:rsidRPr="001570FB" w:rsidTr="001570FB">
        <w:trPr>
          <w:trHeight w:val="227"/>
          <w:jc w:val="center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70FB" w:rsidRPr="001570FB" w:rsidRDefault="001570FB" w:rsidP="001570FB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s-MX" w:eastAsia="es-MX"/>
              </w:rPr>
            </w:pPr>
            <w:r w:rsidRPr="001570FB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s-MX" w:eastAsia="es-MX"/>
              </w:rPr>
              <w:t>2.7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FB" w:rsidRPr="001570FB" w:rsidRDefault="001570FB" w:rsidP="001570F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1570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Equipo de Defensa y Seguridad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FB" w:rsidRPr="001570FB" w:rsidRDefault="001570FB" w:rsidP="001570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1570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  <w:tc>
          <w:tcPr>
            <w:tcW w:w="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FB" w:rsidRPr="001570FB" w:rsidRDefault="001570FB" w:rsidP="001570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1570FB" w:rsidRPr="001570FB" w:rsidTr="001570FB">
        <w:trPr>
          <w:trHeight w:val="227"/>
          <w:jc w:val="center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70FB" w:rsidRPr="001570FB" w:rsidRDefault="001570FB" w:rsidP="001570FB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s-MX" w:eastAsia="es-MX"/>
              </w:rPr>
            </w:pPr>
            <w:r w:rsidRPr="001570FB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s-MX" w:eastAsia="es-MX"/>
              </w:rPr>
              <w:t>2.8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FB" w:rsidRPr="001570FB" w:rsidRDefault="001570FB" w:rsidP="001570F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1570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Maquinaria, Otros Equipos y Herramientas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FB" w:rsidRPr="001570FB" w:rsidRDefault="001570FB" w:rsidP="001570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1570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  <w:tc>
          <w:tcPr>
            <w:tcW w:w="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FB" w:rsidRPr="001570FB" w:rsidRDefault="001570FB" w:rsidP="001570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1570FB" w:rsidRPr="001570FB" w:rsidTr="001570FB">
        <w:trPr>
          <w:trHeight w:val="227"/>
          <w:jc w:val="center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70FB" w:rsidRPr="001570FB" w:rsidRDefault="001570FB" w:rsidP="001570FB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s-MX" w:eastAsia="es-MX"/>
              </w:rPr>
            </w:pPr>
            <w:r w:rsidRPr="001570FB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s-MX" w:eastAsia="es-MX"/>
              </w:rPr>
              <w:t>2.9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FB" w:rsidRPr="001570FB" w:rsidRDefault="001570FB" w:rsidP="001570F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1570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Activos Biológicos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FB" w:rsidRPr="001570FB" w:rsidRDefault="001570FB" w:rsidP="001570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1570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  <w:tc>
          <w:tcPr>
            <w:tcW w:w="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FB" w:rsidRPr="001570FB" w:rsidRDefault="001570FB" w:rsidP="001570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1570FB" w:rsidRPr="001570FB" w:rsidTr="001570FB">
        <w:trPr>
          <w:trHeight w:val="227"/>
          <w:jc w:val="center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70FB" w:rsidRPr="001570FB" w:rsidRDefault="001570FB" w:rsidP="001570FB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s-MX" w:eastAsia="es-MX"/>
              </w:rPr>
            </w:pPr>
            <w:r w:rsidRPr="001570FB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s-MX" w:eastAsia="es-MX"/>
              </w:rPr>
              <w:t>2.10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FB" w:rsidRPr="001570FB" w:rsidRDefault="001570FB" w:rsidP="001570F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1570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Bienes Inmuebles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FB" w:rsidRPr="001570FB" w:rsidRDefault="001570FB" w:rsidP="001570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1570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  <w:tc>
          <w:tcPr>
            <w:tcW w:w="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FB" w:rsidRPr="001570FB" w:rsidRDefault="001570FB" w:rsidP="001570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1570FB" w:rsidRPr="001570FB" w:rsidTr="001570FB">
        <w:trPr>
          <w:trHeight w:val="227"/>
          <w:jc w:val="center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70FB" w:rsidRPr="001570FB" w:rsidRDefault="001570FB" w:rsidP="001570FB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s-MX" w:eastAsia="es-MX"/>
              </w:rPr>
            </w:pPr>
            <w:r w:rsidRPr="001570FB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s-MX" w:eastAsia="es-MX"/>
              </w:rPr>
              <w:t>2.11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FB" w:rsidRPr="001570FB" w:rsidRDefault="001570FB" w:rsidP="001570F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1570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Activos Intangibles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FB" w:rsidRPr="001570FB" w:rsidRDefault="001570FB" w:rsidP="001570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1570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  <w:tc>
          <w:tcPr>
            <w:tcW w:w="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FB" w:rsidRPr="001570FB" w:rsidRDefault="001570FB" w:rsidP="001570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1570FB" w:rsidRPr="001570FB" w:rsidTr="001570FB">
        <w:trPr>
          <w:trHeight w:val="227"/>
          <w:jc w:val="center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70FB" w:rsidRPr="001570FB" w:rsidRDefault="001570FB" w:rsidP="001570FB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s-MX" w:eastAsia="es-MX"/>
              </w:rPr>
            </w:pPr>
            <w:r w:rsidRPr="001570FB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s-MX" w:eastAsia="es-MX"/>
              </w:rPr>
              <w:t>2.12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FB" w:rsidRPr="001570FB" w:rsidRDefault="001570FB" w:rsidP="001570F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1570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Obra Pública en Bienes de Dominio Público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FB" w:rsidRPr="001570FB" w:rsidRDefault="001570FB" w:rsidP="001570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1570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  <w:tc>
          <w:tcPr>
            <w:tcW w:w="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70FB" w:rsidRPr="001570FB" w:rsidRDefault="001570FB" w:rsidP="001570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1570FB" w:rsidRPr="001570FB" w:rsidTr="001570FB">
        <w:trPr>
          <w:trHeight w:val="227"/>
          <w:jc w:val="center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70FB" w:rsidRPr="001570FB" w:rsidRDefault="001570FB" w:rsidP="001570FB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s-MX" w:eastAsia="es-MX"/>
              </w:rPr>
            </w:pPr>
            <w:r w:rsidRPr="001570FB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s-MX" w:eastAsia="es-MX"/>
              </w:rPr>
              <w:t>2.13 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FB" w:rsidRPr="001570FB" w:rsidRDefault="001570FB" w:rsidP="001570F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1570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Obra Pública en Bienes Propios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FB" w:rsidRPr="001570FB" w:rsidRDefault="001570FB" w:rsidP="001570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1570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  <w:tc>
          <w:tcPr>
            <w:tcW w:w="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FB" w:rsidRPr="001570FB" w:rsidRDefault="001570FB" w:rsidP="001570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1570FB" w:rsidRPr="001570FB" w:rsidTr="001570FB">
        <w:trPr>
          <w:trHeight w:val="227"/>
          <w:jc w:val="center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70FB" w:rsidRPr="001570FB" w:rsidRDefault="001570FB" w:rsidP="001570FB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s-MX" w:eastAsia="es-MX"/>
              </w:rPr>
            </w:pPr>
            <w:r w:rsidRPr="001570FB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s-MX" w:eastAsia="es-MX"/>
              </w:rPr>
              <w:t>2.14 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FB" w:rsidRPr="001570FB" w:rsidRDefault="001570FB" w:rsidP="001570F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1570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Acciones y Participaciones de Capital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FB" w:rsidRPr="001570FB" w:rsidRDefault="001570FB" w:rsidP="001570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1570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  <w:tc>
          <w:tcPr>
            <w:tcW w:w="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FB" w:rsidRPr="001570FB" w:rsidRDefault="001570FB" w:rsidP="001570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1570FB" w:rsidRPr="001570FB" w:rsidTr="001570FB">
        <w:trPr>
          <w:trHeight w:val="227"/>
          <w:jc w:val="center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70FB" w:rsidRPr="001570FB" w:rsidRDefault="001570FB" w:rsidP="001570FB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s-MX" w:eastAsia="es-MX"/>
              </w:rPr>
            </w:pPr>
            <w:r w:rsidRPr="001570FB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s-MX" w:eastAsia="es-MX"/>
              </w:rPr>
              <w:t>2.15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FB" w:rsidRPr="001570FB" w:rsidRDefault="001570FB" w:rsidP="001570F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1570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Compra de Títulos y Valores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FB" w:rsidRPr="001570FB" w:rsidRDefault="001570FB" w:rsidP="001570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1570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  <w:tc>
          <w:tcPr>
            <w:tcW w:w="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FB" w:rsidRPr="001570FB" w:rsidRDefault="001570FB" w:rsidP="001570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1570FB" w:rsidRPr="001570FB" w:rsidTr="001570FB">
        <w:trPr>
          <w:trHeight w:val="179"/>
          <w:jc w:val="center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70FB" w:rsidRPr="001570FB" w:rsidRDefault="001570FB" w:rsidP="001570FB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s-MX" w:eastAsia="es-MX"/>
              </w:rPr>
            </w:pPr>
            <w:r w:rsidRPr="001570FB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s-MX" w:eastAsia="es-MX"/>
              </w:rPr>
              <w:t>2.16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FB" w:rsidRPr="001570FB" w:rsidRDefault="001570FB" w:rsidP="001570FB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s-MX" w:eastAsia="es-MX"/>
              </w:rPr>
            </w:pPr>
            <w:r w:rsidRPr="001570FB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s-MX" w:eastAsia="es-MX"/>
              </w:rPr>
              <w:t>Concesión de Préstamos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FB" w:rsidRPr="001570FB" w:rsidRDefault="001570FB" w:rsidP="001570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s-MX" w:eastAsia="es-MX"/>
              </w:rPr>
            </w:pPr>
            <w:r w:rsidRPr="001570FB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  <w:tc>
          <w:tcPr>
            <w:tcW w:w="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70FB" w:rsidRPr="001570FB" w:rsidRDefault="001570FB" w:rsidP="001570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1570FB" w:rsidRPr="001570FB" w:rsidTr="001570FB">
        <w:trPr>
          <w:trHeight w:val="336"/>
          <w:jc w:val="center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70FB" w:rsidRPr="001570FB" w:rsidRDefault="001570FB" w:rsidP="001570FB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s-MX" w:eastAsia="es-MX"/>
              </w:rPr>
            </w:pPr>
            <w:r w:rsidRPr="001570FB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s-MX" w:eastAsia="es-MX"/>
              </w:rPr>
              <w:t>2.17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FB" w:rsidRPr="001570FB" w:rsidRDefault="001570FB" w:rsidP="001570F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1570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Inversiones en Fideicomisos. Mandatos y Otros Análogos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FB" w:rsidRPr="001570FB" w:rsidRDefault="001570FB" w:rsidP="001570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1570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  <w:tc>
          <w:tcPr>
            <w:tcW w:w="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FB" w:rsidRPr="001570FB" w:rsidRDefault="001570FB" w:rsidP="001570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1570FB" w:rsidRPr="001570FB" w:rsidTr="001570FB">
        <w:trPr>
          <w:trHeight w:val="336"/>
          <w:jc w:val="center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70FB" w:rsidRPr="001570FB" w:rsidRDefault="001570FB" w:rsidP="001570FB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s-MX" w:eastAsia="es-MX"/>
              </w:rPr>
            </w:pPr>
            <w:r w:rsidRPr="001570FB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s-MX" w:eastAsia="es-MX"/>
              </w:rPr>
              <w:t>2.18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FB" w:rsidRPr="001570FB" w:rsidRDefault="001570FB" w:rsidP="001570F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1570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Provisiones para Contingencias y Otras Erogaciones Especiales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FB" w:rsidRPr="001570FB" w:rsidRDefault="001570FB" w:rsidP="001570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1570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  <w:tc>
          <w:tcPr>
            <w:tcW w:w="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FB" w:rsidRPr="001570FB" w:rsidRDefault="001570FB" w:rsidP="001570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1570FB" w:rsidRPr="001570FB" w:rsidTr="001570FB">
        <w:trPr>
          <w:trHeight w:val="227"/>
          <w:jc w:val="center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70FB" w:rsidRPr="001570FB" w:rsidRDefault="001570FB" w:rsidP="001570FB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s-MX" w:eastAsia="es-MX"/>
              </w:rPr>
            </w:pPr>
            <w:r w:rsidRPr="001570FB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s-MX" w:eastAsia="es-MX"/>
              </w:rPr>
              <w:t>2.19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FB" w:rsidRPr="001570FB" w:rsidRDefault="001570FB" w:rsidP="001570F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1570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Amortización de la Deuda Pública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FB" w:rsidRPr="001570FB" w:rsidRDefault="001570FB" w:rsidP="001570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1570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  <w:tc>
          <w:tcPr>
            <w:tcW w:w="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FB" w:rsidRPr="001570FB" w:rsidRDefault="001570FB" w:rsidP="001570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1570FB" w:rsidRPr="001570FB" w:rsidTr="001570FB">
        <w:trPr>
          <w:trHeight w:val="227"/>
          <w:jc w:val="center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70FB" w:rsidRPr="001570FB" w:rsidRDefault="001570FB" w:rsidP="001570FB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s-MX" w:eastAsia="es-MX"/>
              </w:rPr>
            </w:pPr>
            <w:r w:rsidRPr="001570FB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s-MX" w:eastAsia="es-MX"/>
              </w:rPr>
              <w:t>2.20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FB" w:rsidRPr="001570FB" w:rsidRDefault="001570FB" w:rsidP="001570F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1570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Adeudos de Ejercicios Fiscales Anteriores (ADEFAS)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FB" w:rsidRPr="001570FB" w:rsidRDefault="001570FB" w:rsidP="001570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1570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  <w:tc>
          <w:tcPr>
            <w:tcW w:w="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FB" w:rsidRPr="001570FB" w:rsidRDefault="001570FB" w:rsidP="001570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1570FB" w:rsidRPr="001570FB" w:rsidTr="001570FB">
        <w:trPr>
          <w:trHeight w:val="227"/>
          <w:jc w:val="center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70FB" w:rsidRPr="001570FB" w:rsidRDefault="001570FB" w:rsidP="001570FB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s-MX" w:eastAsia="es-MX"/>
              </w:rPr>
            </w:pPr>
            <w:r w:rsidRPr="001570FB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s-MX" w:eastAsia="es-MX"/>
              </w:rPr>
              <w:t>2.21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FB" w:rsidRPr="001570FB" w:rsidRDefault="001570FB" w:rsidP="001570F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1570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Otros Egresos Presupuestales No Contables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FB" w:rsidRPr="001570FB" w:rsidRDefault="001570FB" w:rsidP="001570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1570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  <w:tc>
          <w:tcPr>
            <w:tcW w:w="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70FB" w:rsidRPr="001570FB" w:rsidRDefault="001570FB" w:rsidP="001570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1570FB" w:rsidRPr="001570FB" w:rsidTr="001570FB">
        <w:trPr>
          <w:gridAfter w:val="2"/>
          <w:wAfter w:w="183" w:type="dxa"/>
          <w:trHeight w:val="240"/>
          <w:jc w:val="center"/>
        </w:trPr>
        <w:tc>
          <w:tcPr>
            <w:tcW w:w="57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B0033"/>
            <w:vAlign w:val="center"/>
            <w:hideMark/>
          </w:tcPr>
          <w:p w:rsidR="001570FB" w:rsidRPr="001570FB" w:rsidRDefault="001570FB" w:rsidP="001570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s-MX" w:eastAsia="es-MX"/>
              </w:rPr>
            </w:pPr>
            <w:r w:rsidRPr="001570FB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s-MX" w:eastAsia="es-MX"/>
              </w:rPr>
              <w:t>3. Más Gasto Contables No Presupuestales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FB" w:rsidRPr="001570FB" w:rsidRDefault="001570FB" w:rsidP="001570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s-MX" w:eastAsia="es-MX"/>
              </w:rPr>
            </w:pPr>
            <w:r w:rsidRPr="001570F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</w:tr>
      <w:tr w:rsidR="001570FB" w:rsidRPr="001570FB" w:rsidTr="001570FB">
        <w:trPr>
          <w:trHeight w:val="336"/>
          <w:jc w:val="center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70FB" w:rsidRPr="001570FB" w:rsidRDefault="001570FB" w:rsidP="001570F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s-MX" w:eastAsia="es-MX"/>
              </w:rPr>
            </w:pPr>
            <w:r w:rsidRPr="001570FB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s-MX" w:eastAsia="es-MX"/>
              </w:rPr>
              <w:t>3.1 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FB" w:rsidRPr="001570FB" w:rsidRDefault="001570FB" w:rsidP="001570F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1570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Estimaciones, Depreciaciones y Deterioros, Obsolescencia y Amortizaciones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FB" w:rsidRPr="001570FB" w:rsidRDefault="001570FB" w:rsidP="001570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1570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  <w:tc>
          <w:tcPr>
            <w:tcW w:w="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FB" w:rsidRPr="001570FB" w:rsidRDefault="001570FB" w:rsidP="001570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1570FB" w:rsidRPr="001570FB" w:rsidTr="001570FB">
        <w:trPr>
          <w:trHeight w:val="227"/>
          <w:jc w:val="center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70FB" w:rsidRPr="001570FB" w:rsidRDefault="001570FB" w:rsidP="001570F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s-MX" w:eastAsia="es-MX"/>
              </w:rPr>
            </w:pPr>
            <w:r w:rsidRPr="001570FB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s-MX" w:eastAsia="es-MX"/>
              </w:rPr>
              <w:t>3.2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FB" w:rsidRPr="001570FB" w:rsidRDefault="001570FB" w:rsidP="001570F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1570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Provisiones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FB" w:rsidRPr="001570FB" w:rsidRDefault="001570FB" w:rsidP="001570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1570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  <w:tc>
          <w:tcPr>
            <w:tcW w:w="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FB" w:rsidRPr="001570FB" w:rsidRDefault="001570FB" w:rsidP="001570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1570FB" w:rsidRPr="001570FB" w:rsidTr="001570FB">
        <w:trPr>
          <w:trHeight w:val="227"/>
          <w:jc w:val="center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70FB" w:rsidRPr="001570FB" w:rsidRDefault="001570FB" w:rsidP="001570F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s-MX" w:eastAsia="es-MX"/>
              </w:rPr>
            </w:pPr>
            <w:r w:rsidRPr="001570FB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s-MX" w:eastAsia="es-MX"/>
              </w:rPr>
              <w:t>3.3 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FB" w:rsidRPr="001570FB" w:rsidRDefault="001570FB" w:rsidP="001570F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1570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Disminución de Inventarios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FB" w:rsidRPr="001570FB" w:rsidRDefault="001570FB" w:rsidP="001570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1570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  <w:tc>
          <w:tcPr>
            <w:tcW w:w="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FB" w:rsidRPr="001570FB" w:rsidRDefault="001570FB" w:rsidP="001570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1570FB" w:rsidRPr="001570FB" w:rsidTr="001570FB">
        <w:trPr>
          <w:trHeight w:val="227"/>
          <w:jc w:val="center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70FB" w:rsidRPr="001570FB" w:rsidRDefault="001570FB" w:rsidP="001570F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s-MX" w:eastAsia="es-MX"/>
              </w:rPr>
            </w:pPr>
            <w:r w:rsidRPr="001570FB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s-MX" w:eastAsia="es-MX"/>
              </w:rPr>
              <w:t>3.4 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FB" w:rsidRPr="001570FB" w:rsidRDefault="001570FB" w:rsidP="001570F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1570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Otros Gastos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FB" w:rsidRPr="001570FB" w:rsidRDefault="001570FB" w:rsidP="001570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1570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  <w:tc>
          <w:tcPr>
            <w:tcW w:w="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FB" w:rsidRPr="001570FB" w:rsidRDefault="001570FB" w:rsidP="001570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1570FB" w:rsidRPr="001570FB" w:rsidTr="001570FB">
        <w:trPr>
          <w:trHeight w:val="227"/>
          <w:jc w:val="center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70FB" w:rsidRPr="001570FB" w:rsidRDefault="001570FB" w:rsidP="001570F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s-MX" w:eastAsia="es-MX"/>
              </w:rPr>
            </w:pPr>
            <w:r w:rsidRPr="001570FB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s-MX" w:eastAsia="es-MX"/>
              </w:rPr>
              <w:t>3.5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FB" w:rsidRPr="001570FB" w:rsidRDefault="001570FB" w:rsidP="001570F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1570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Inversión Pública No Capitalizable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FB" w:rsidRPr="001570FB" w:rsidRDefault="001570FB" w:rsidP="001570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1570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  <w:tc>
          <w:tcPr>
            <w:tcW w:w="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70FB" w:rsidRPr="001570FB" w:rsidRDefault="001570FB" w:rsidP="001570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1570FB" w:rsidRPr="001570FB" w:rsidTr="001570FB">
        <w:trPr>
          <w:trHeight w:val="227"/>
          <w:jc w:val="center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70FB" w:rsidRPr="001570FB" w:rsidRDefault="001570FB" w:rsidP="001570F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s-MX" w:eastAsia="es-MX"/>
              </w:rPr>
            </w:pPr>
            <w:r w:rsidRPr="001570FB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s-MX" w:eastAsia="es-MX"/>
              </w:rPr>
              <w:t xml:space="preserve">3.6               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FB" w:rsidRPr="001570FB" w:rsidRDefault="001570FB" w:rsidP="001570F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1570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Materiales y Suministros (consumos)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FB" w:rsidRPr="001570FB" w:rsidRDefault="001570FB" w:rsidP="001570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1570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  <w:tc>
          <w:tcPr>
            <w:tcW w:w="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70FB" w:rsidRPr="001570FB" w:rsidRDefault="001570FB" w:rsidP="001570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1570FB" w:rsidRPr="001570FB" w:rsidTr="001570FB">
        <w:trPr>
          <w:trHeight w:val="227"/>
          <w:jc w:val="center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70FB" w:rsidRPr="001570FB" w:rsidRDefault="001570FB" w:rsidP="001570F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s-MX" w:eastAsia="es-MX"/>
              </w:rPr>
            </w:pPr>
            <w:r w:rsidRPr="001570FB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s-MX" w:eastAsia="es-MX"/>
              </w:rPr>
              <w:t>3.7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FB" w:rsidRPr="001570FB" w:rsidRDefault="001570FB" w:rsidP="001570F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1570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Otros Gastos Contables No Presupuestarios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FB" w:rsidRPr="001570FB" w:rsidRDefault="001570FB" w:rsidP="001570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1570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  <w:tc>
          <w:tcPr>
            <w:tcW w:w="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70FB" w:rsidRPr="001570FB" w:rsidRDefault="001570FB" w:rsidP="001570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1570FB" w:rsidRPr="001570FB" w:rsidTr="001570FB">
        <w:trPr>
          <w:trHeight w:val="120"/>
          <w:jc w:val="center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FB" w:rsidRPr="001570FB" w:rsidRDefault="001570FB" w:rsidP="00157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FB" w:rsidRPr="001570FB" w:rsidRDefault="001570FB" w:rsidP="00157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70FB" w:rsidRPr="001570FB" w:rsidRDefault="001570FB" w:rsidP="001570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FB" w:rsidRPr="001570FB" w:rsidRDefault="001570FB" w:rsidP="00157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1570FB" w:rsidRPr="001570FB" w:rsidTr="001570FB">
        <w:trPr>
          <w:gridAfter w:val="2"/>
          <w:wAfter w:w="183" w:type="dxa"/>
          <w:trHeight w:val="240"/>
          <w:jc w:val="center"/>
        </w:trPr>
        <w:tc>
          <w:tcPr>
            <w:tcW w:w="5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B0033"/>
            <w:noWrap/>
            <w:vAlign w:val="bottom"/>
            <w:hideMark/>
          </w:tcPr>
          <w:p w:rsidR="001570FB" w:rsidRPr="001570FB" w:rsidRDefault="001570FB" w:rsidP="001570FB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sz w:val="20"/>
                <w:szCs w:val="20"/>
                <w:lang w:val="es-MX" w:eastAsia="es-MX"/>
              </w:rPr>
            </w:pPr>
            <w:r w:rsidRPr="001570FB">
              <w:rPr>
                <w:rFonts w:ascii="Calibri" w:eastAsia="Times New Roman" w:hAnsi="Calibri" w:cs="Calibri"/>
                <w:b/>
                <w:color w:val="FFFFFF"/>
                <w:sz w:val="20"/>
                <w:szCs w:val="20"/>
                <w:lang w:val="es-MX" w:eastAsia="es-MX"/>
              </w:rPr>
              <w:t>4. Total de Gastos Contables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0FB" w:rsidRPr="001570FB" w:rsidRDefault="001570FB" w:rsidP="001570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s-MX" w:eastAsia="es-MX"/>
              </w:rPr>
            </w:pPr>
            <w:r w:rsidRPr="001570F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s-MX" w:eastAsia="es-MX"/>
              </w:rPr>
              <w:t>$ 94,313.00</w:t>
            </w:r>
          </w:p>
        </w:tc>
      </w:tr>
    </w:tbl>
    <w:p w:rsidR="001570FB" w:rsidRPr="001570FB" w:rsidRDefault="001570FB" w:rsidP="001570FB">
      <w:pPr>
        <w:spacing w:after="0" w:line="240" w:lineRule="exact"/>
        <w:ind w:left="360" w:hanging="360"/>
        <w:jc w:val="both"/>
        <w:rPr>
          <w:rFonts w:ascii="Calibri" w:eastAsia="Times New Roman" w:hAnsi="Calibri" w:cs="Calibri"/>
          <w:b/>
          <w:smallCaps/>
          <w:sz w:val="20"/>
          <w:szCs w:val="20"/>
          <w:lang w:eastAsia="es-ES"/>
        </w:rPr>
      </w:pPr>
    </w:p>
    <w:p w:rsidR="001570FB" w:rsidRPr="001570FB" w:rsidRDefault="001570FB" w:rsidP="001570FB">
      <w:pPr>
        <w:spacing w:after="0" w:line="240" w:lineRule="exact"/>
        <w:jc w:val="both"/>
        <w:rPr>
          <w:rFonts w:ascii="Calibri" w:eastAsia="Times New Roman" w:hAnsi="Calibri" w:cs="Calibri"/>
          <w:sz w:val="20"/>
          <w:szCs w:val="20"/>
          <w:lang w:eastAsia="es-ES"/>
        </w:rPr>
      </w:pPr>
      <w:r w:rsidRPr="001570FB">
        <w:rPr>
          <w:rFonts w:ascii="Calibri" w:eastAsia="Times New Roman" w:hAnsi="Calibri" w:cs="Calibri"/>
          <w:sz w:val="20"/>
          <w:szCs w:val="20"/>
          <w:lang w:eastAsia="es-ES"/>
        </w:rPr>
        <w:t>Bajo protesta de decir verdad declaramos que los Estados Financieros y sus Notas, son razonablemente correctos y son responsabilidad del emisor</w:t>
      </w:r>
    </w:p>
    <w:p w:rsidR="001570FB" w:rsidRDefault="001570FB" w:rsidP="001570FB">
      <w:pPr>
        <w:spacing w:after="0" w:line="240" w:lineRule="exact"/>
        <w:jc w:val="both"/>
        <w:rPr>
          <w:rFonts w:ascii="Calibri" w:eastAsia="Times New Roman" w:hAnsi="Calibri" w:cs="Calibri"/>
          <w:b/>
          <w:smallCaps/>
          <w:sz w:val="20"/>
          <w:szCs w:val="20"/>
          <w:lang w:val="es-MX" w:eastAsia="es-ES"/>
        </w:rPr>
      </w:pPr>
    </w:p>
    <w:p w:rsidR="00346DC8" w:rsidRDefault="00346DC8" w:rsidP="001570FB">
      <w:pPr>
        <w:spacing w:after="0" w:line="240" w:lineRule="exact"/>
        <w:jc w:val="both"/>
        <w:rPr>
          <w:rFonts w:ascii="Calibri" w:eastAsia="Times New Roman" w:hAnsi="Calibri" w:cs="Calibri"/>
          <w:b/>
          <w:smallCaps/>
          <w:sz w:val="20"/>
          <w:szCs w:val="20"/>
          <w:lang w:val="es-MX" w:eastAsia="es-ES"/>
        </w:rPr>
      </w:pPr>
    </w:p>
    <w:p w:rsidR="00366DA9" w:rsidRDefault="00366DA9" w:rsidP="001570FB">
      <w:pPr>
        <w:spacing w:after="0" w:line="240" w:lineRule="exact"/>
        <w:jc w:val="both"/>
        <w:rPr>
          <w:rFonts w:ascii="Calibri" w:eastAsia="Times New Roman" w:hAnsi="Calibri" w:cs="Calibri"/>
          <w:b/>
          <w:smallCaps/>
          <w:sz w:val="20"/>
          <w:szCs w:val="20"/>
          <w:lang w:val="es-MX" w:eastAsia="es-ES"/>
        </w:rPr>
      </w:pPr>
    </w:p>
    <w:p w:rsidR="00366DA9" w:rsidRDefault="00366DA9" w:rsidP="001570FB">
      <w:pPr>
        <w:spacing w:after="0" w:line="240" w:lineRule="exact"/>
        <w:jc w:val="both"/>
        <w:rPr>
          <w:rFonts w:ascii="Calibri" w:eastAsia="Times New Roman" w:hAnsi="Calibri" w:cs="Calibri"/>
          <w:b/>
          <w:smallCaps/>
          <w:sz w:val="20"/>
          <w:szCs w:val="20"/>
          <w:lang w:val="es-MX" w:eastAsia="es-ES"/>
        </w:rPr>
      </w:pPr>
    </w:p>
    <w:p w:rsidR="00366DA9" w:rsidRDefault="00366DA9" w:rsidP="001570FB">
      <w:pPr>
        <w:spacing w:after="0" w:line="240" w:lineRule="exact"/>
        <w:jc w:val="both"/>
        <w:rPr>
          <w:rFonts w:ascii="Calibri" w:eastAsia="Times New Roman" w:hAnsi="Calibri" w:cs="Calibri"/>
          <w:b/>
          <w:smallCaps/>
          <w:sz w:val="20"/>
          <w:szCs w:val="20"/>
          <w:lang w:val="es-MX" w:eastAsia="es-ES"/>
        </w:rPr>
      </w:pPr>
    </w:p>
    <w:p w:rsidR="00366DA9" w:rsidRDefault="00366DA9" w:rsidP="001570FB">
      <w:pPr>
        <w:spacing w:after="0" w:line="240" w:lineRule="exact"/>
        <w:jc w:val="both"/>
        <w:rPr>
          <w:rFonts w:ascii="Calibri" w:eastAsia="Times New Roman" w:hAnsi="Calibri" w:cs="Calibri"/>
          <w:b/>
          <w:smallCaps/>
          <w:sz w:val="20"/>
          <w:szCs w:val="20"/>
          <w:lang w:val="es-MX" w:eastAsia="es-ES"/>
        </w:rPr>
      </w:pPr>
    </w:p>
    <w:p w:rsidR="00366DA9" w:rsidRPr="001570FB" w:rsidRDefault="00366DA9" w:rsidP="001570FB">
      <w:pPr>
        <w:spacing w:after="0" w:line="240" w:lineRule="exact"/>
        <w:jc w:val="both"/>
        <w:rPr>
          <w:rFonts w:ascii="Calibri" w:eastAsia="Times New Roman" w:hAnsi="Calibri" w:cs="Calibri"/>
          <w:b/>
          <w:smallCaps/>
          <w:sz w:val="20"/>
          <w:szCs w:val="20"/>
          <w:lang w:val="es-MX" w:eastAsia="es-ES"/>
        </w:rPr>
      </w:pPr>
    </w:p>
    <w:p w:rsidR="001570FB" w:rsidRPr="001570FB" w:rsidRDefault="001570FB" w:rsidP="001570FB">
      <w:pPr>
        <w:spacing w:after="0" w:line="240" w:lineRule="exact"/>
        <w:jc w:val="center"/>
        <w:rPr>
          <w:rFonts w:ascii="Calibri" w:eastAsia="Times New Roman" w:hAnsi="Calibri" w:cs="Calibri"/>
          <w:b/>
          <w:sz w:val="24"/>
          <w:szCs w:val="24"/>
          <w:lang w:val="es-MX" w:eastAsia="es-ES"/>
        </w:rPr>
      </w:pPr>
      <w:r w:rsidRPr="001570FB">
        <w:rPr>
          <w:rFonts w:ascii="Calibri" w:eastAsia="Times New Roman" w:hAnsi="Calibri" w:cs="Calibri"/>
          <w:b/>
          <w:sz w:val="24"/>
          <w:szCs w:val="24"/>
          <w:lang w:eastAsia="es-ES"/>
        </w:rPr>
        <w:t>c)</w:t>
      </w:r>
      <w:r w:rsidRPr="001570FB">
        <w:rPr>
          <w:rFonts w:ascii="Calibri" w:eastAsia="Times New Roman" w:hAnsi="Calibri" w:cs="Calibri"/>
          <w:sz w:val="24"/>
          <w:szCs w:val="24"/>
          <w:lang w:eastAsia="es-ES"/>
        </w:rPr>
        <w:t xml:space="preserve"> </w:t>
      </w:r>
      <w:r w:rsidRPr="001570FB">
        <w:rPr>
          <w:rFonts w:ascii="Calibri" w:eastAsia="Times New Roman" w:hAnsi="Calibri" w:cs="Calibri"/>
          <w:b/>
          <w:sz w:val="24"/>
          <w:szCs w:val="24"/>
          <w:lang w:val="es-MX" w:eastAsia="es-ES"/>
        </w:rPr>
        <w:t>NOTAS DE MEMORIA (CUENTAS DE ORDEN)</w:t>
      </w:r>
    </w:p>
    <w:p w:rsidR="00346DC8" w:rsidRPr="001570FB" w:rsidRDefault="00346DC8" w:rsidP="001570FB">
      <w:pPr>
        <w:spacing w:after="0" w:line="240" w:lineRule="exact"/>
        <w:ind w:firstLine="288"/>
        <w:jc w:val="both"/>
        <w:rPr>
          <w:rFonts w:ascii="Calibri" w:eastAsia="Times New Roman" w:hAnsi="Calibri" w:cs="Calibri"/>
          <w:sz w:val="20"/>
          <w:szCs w:val="20"/>
          <w:lang w:val="es-MX" w:eastAsia="es-ES"/>
        </w:rPr>
      </w:pPr>
    </w:p>
    <w:p w:rsidR="001570FB" w:rsidRPr="001570FB" w:rsidRDefault="001570FB" w:rsidP="001570FB">
      <w:pPr>
        <w:spacing w:after="0" w:line="240" w:lineRule="exact"/>
        <w:ind w:firstLine="288"/>
        <w:jc w:val="both"/>
        <w:rPr>
          <w:rFonts w:ascii="Calibri" w:eastAsia="Times New Roman" w:hAnsi="Calibri" w:cs="Calibri"/>
          <w:b/>
          <w:lang w:eastAsia="es-ES"/>
        </w:rPr>
      </w:pPr>
      <w:r w:rsidRPr="001570FB">
        <w:rPr>
          <w:rFonts w:ascii="Calibri" w:eastAsia="Times New Roman" w:hAnsi="Calibri" w:cs="Calibri"/>
          <w:b/>
          <w:lang w:eastAsia="es-ES"/>
        </w:rPr>
        <w:t>Cuentas de Orden Contables y Presupuestarias:</w:t>
      </w:r>
    </w:p>
    <w:p w:rsidR="001570FB" w:rsidRPr="001570FB" w:rsidRDefault="001570FB" w:rsidP="001570FB">
      <w:pPr>
        <w:spacing w:after="0" w:line="240" w:lineRule="exact"/>
        <w:ind w:firstLine="288"/>
        <w:jc w:val="both"/>
        <w:rPr>
          <w:rFonts w:ascii="Calibri" w:eastAsia="Times New Roman" w:hAnsi="Calibri" w:cs="Calibri"/>
          <w:b/>
          <w:lang w:eastAsia="es-ES"/>
        </w:rPr>
      </w:pPr>
    </w:p>
    <w:p w:rsidR="001570FB" w:rsidRPr="001570FB" w:rsidRDefault="001570FB" w:rsidP="001570FB">
      <w:pPr>
        <w:spacing w:after="0" w:line="240" w:lineRule="exact"/>
        <w:ind w:left="2160" w:hanging="540"/>
        <w:jc w:val="both"/>
        <w:rPr>
          <w:rFonts w:ascii="Calibri" w:eastAsia="Times New Roman" w:hAnsi="Calibri" w:cs="Calibri"/>
          <w:b/>
          <w:lang w:eastAsia="es-ES"/>
        </w:rPr>
      </w:pPr>
      <w:r w:rsidRPr="001570FB">
        <w:rPr>
          <w:rFonts w:ascii="Calibri" w:eastAsia="Times New Roman" w:hAnsi="Calibri" w:cs="Calibri"/>
          <w:b/>
          <w:lang w:eastAsia="es-ES"/>
        </w:rPr>
        <w:t>Contables:</w:t>
      </w:r>
    </w:p>
    <w:p w:rsidR="001570FB" w:rsidRPr="001570FB" w:rsidRDefault="001570FB" w:rsidP="001570FB">
      <w:pPr>
        <w:spacing w:after="0" w:line="240" w:lineRule="exact"/>
        <w:ind w:left="2160" w:hanging="540"/>
        <w:jc w:val="both"/>
        <w:rPr>
          <w:rFonts w:ascii="Calibri" w:eastAsia="Times New Roman" w:hAnsi="Calibri" w:cs="Calibri"/>
          <w:sz w:val="20"/>
          <w:szCs w:val="20"/>
          <w:lang w:eastAsia="es-ES"/>
        </w:rPr>
      </w:pPr>
      <w:r w:rsidRPr="001570FB">
        <w:rPr>
          <w:rFonts w:ascii="Calibri" w:eastAsia="Times New Roman" w:hAnsi="Calibri" w:cs="Calibri"/>
          <w:sz w:val="20"/>
          <w:szCs w:val="20"/>
          <w:lang w:eastAsia="es-ES"/>
        </w:rPr>
        <w:tab/>
        <w:t>Valores</w:t>
      </w:r>
    </w:p>
    <w:p w:rsidR="001570FB" w:rsidRPr="001570FB" w:rsidRDefault="001570FB" w:rsidP="001570FB">
      <w:pPr>
        <w:numPr>
          <w:ilvl w:val="0"/>
          <w:numId w:val="13"/>
        </w:numPr>
        <w:tabs>
          <w:tab w:val="left" w:pos="2296"/>
        </w:tabs>
        <w:spacing w:after="80" w:line="203" w:lineRule="exact"/>
        <w:jc w:val="both"/>
        <w:rPr>
          <w:rFonts w:ascii="Calibri" w:eastAsia="Times New Roman" w:hAnsi="Calibri" w:cs="Calibri"/>
          <w:sz w:val="20"/>
          <w:szCs w:val="20"/>
          <w:lang w:val="es-MX" w:eastAsia="es-ES"/>
        </w:rPr>
      </w:pPr>
      <w:r w:rsidRPr="001570FB">
        <w:rPr>
          <w:rFonts w:ascii="Calibri" w:eastAsia="Times New Roman" w:hAnsi="Calibri" w:cs="Calibri"/>
          <w:sz w:val="20"/>
          <w:szCs w:val="20"/>
          <w:lang w:val="es-MX" w:eastAsia="es-ES"/>
        </w:rPr>
        <w:t>No aplica</w:t>
      </w:r>
    </w:p>
    <w:p w:rsidR="001570FB" w:rsidRPr="001570FB" w:rsidRDefault="001570FB" w:rsidP="001570FB">
      <w:pPr>
        <w:spacing w:after="0" w:line="240" w:lineRule="exact"/>
        <w:ind w:left="2160" w:hanging="540"/>
        <w:jc w:val="both"/>
        <w:rPr>
          <w:rFonts w:ascii="Calibri" w:eastAsia="Times New Roman" w:hAnsi="Calibri" w:cs="Calibri"/>
          <w:sz w:val="20"/>
          <w:szCs w:val="20"/>
          <w:lang w:eastAsia="es-ES"/>
        </w:rPr>
      </w:pPr>
    </w:p>
    <w:p w:rsidR="001570FB" w:rsidRPr="001570FB" w:rsidRDefault="001570FB" w:rsidP="001570FB">
      <w:pPr>
        <w:spacing w:after="0" w:line="240" w:lineRule="exact"/>
        <w:ind w:left="2160" w:hanging="540"/>
        <w:jc w:val="both"/>
        <w:rPr>
          <w:rFonts w:ascii="Calibri" w:eastAsia="Times New Roman" w:hAnsi="Calibri" w:cs="Calibri"/>
          <w:sz w:val="20"/>
          <w:szCs w:val="20"/>
          <w:lang w:eastAsia="es-ES"/>
        </w:rPr>
      </w:pPr>
      <w:r w:rsidRPr="001570FB">
        <w:rPr>
          <w:rFonts w:ascii="Calibri" w:eastAsia="Times New Roman" w:hAnsi="Calibri" w:cs="Calibri"/>
          <w:sz w:val="20"/>
          <w:szCs w:val="20"/>
          <w:lang w:eastAsia="es-ES"/>
        </w:rPr>
        <w:tab/>
        <w:t>Emisión de obligaciones</w:t>
      </w:r>
    </w:p>
    <w:p w:rsidR="001570FB" w:rsidRPr="001570FB" w:rsidRDefault="001570FB" w:rsidP="001570FB">
      <w:pPr>
        <w:numPr>
          <w:ilvl w:val="0"/>
          <w:numId w:val="13"/>
        </w:numPr>
        <w:tabs>
          <w:tab w:val="left" w:pos="2296"/>
        </w:tabs>
        <w:spacing w:after="80" w:line="203" w:lineRule="exact"/>
        <w:jc w:val="both"/>
        <w:rPr>
          <w:rFonts w:ascii="Calibri" w:eastAsia="Times New Roman" w:hAnsi="Calibri" w:cs="Calibri"/>
          <w:sz w:val="20"/>
          <w:szCs w:val="20"/>
          <w:lang w:val="es-MX" w:eastAsia="es-ES"/>
        </w:rPr>
      </w:pPr>
      <w:r w:rsidRPr="001570FB">
        <w:rPr>
          <w:rFonts w:ascii="Calibri" w:eastAsia="Times New Roman" w:hAnsi="Calibri" w:cs="Calibri"/>
          <w:sz w:val="20"/>
          <w:szCs w:val="20"/>
          <w:lang w:val="es-MX" w:eastAsia="es-ES"/>
        </w:rPr>
        <w:t>No aplica</w:t>
      </w:r>
    </w:p>
    <w:p w:rsidR="001570FB" w:rsidRPr="001570FB" w:rsidRDefault="001570FB" w:rsidP="001570FB">
      <w:pPr>
        <w:spacing w:after="0" w:line="240" w:lineRule="exact"/>
        <w:ind w:left="2160" w:hanging="540"/>
        <w:jc w:val="both"/>
        <w:rPr>
          <w:rFonts w:ascii="Calibri" w:eastAsia="Times New Roman" w:hAnsi="Calibri" w:cs="Calibri"/>
          <w:sz w:val="20"/>
          <w:szCs w:val="20"/>
          <w:lang w:eastAsia="es-ES"/>
        </w:rPr>
      </w:pPr>
    </w:p>
    <w:p w:rsidR="001570FB" w:rsidRPr="001570FB" w:rsidRDefault="001570FB" w:rsidP="001570FB">
      <w:pPr>
        <w:spacing w:after="0" w:line="240" w:lineRule="exact"/>
        <w:ind w:left="2160" w:hanging="540"/>
        <w:jc w:val="both"/>
        <w:rPr>
          <w:rFonts w:ascii="Calibri" w:eastAsia="Times New Roman" w:hAnsi="Calibri" w:cs="Calibri"/>
          <w:sz w:val="20"/>
          <w:szCs w:val="20"/>
          <w:lang w:eastAsia="es-ES"/>
        </w:rPr>
      </w:pPr>
      <w:r w:rsidRPr="001570FB">
        <w:rPr>
          <w:rFonts w:ascii="Calibri" w:eastAsia="Times New Roman" w:hAnsi="Calibri" w:cs="Calibri"/>
          <w:sz w:val="20"/>
          <w:szCs w:val="20"/>
          <w:lang w:eastAsia="es-ES"/>
        </w:rPr>
        <w:tab/>
        <w:t>Avales y garantías</w:t>
      </w:r>
    </w:p>
    <w:p w:rsidR="001570FB" w:rsidRPr="001570FB" w:rsidRDefault="001570FB" w:rsidP="001570FB">
      <w:pPr>
        <w:numPr>
          <w:ilvl w:val="0"/>
          <w:numId w:val="13"/>
        </w:numPr>
        <w:tabs>
          <w:tab w:val="left" w:pos="2296"/>
        </w:tabs>
        <w:spacing w:after="80" w:line="203" w:lineRule="exact"/>
        <w:jc w:val="both"/>
        <w:rPr>
          <w:rFonts w:ascii="Calibri" w:eastAsia="Times New Roman" w:hAnsi="Calibri" w:cs="Calibri"/>
          <w:sz w:val="20"/>
          <w:szCs w:val="20"/>
          <w:lang w:val="es-MX" w:eastAsia="es-ES"/>
        </w:rPr>
      </w:pPr>
      <w:r w:rsidRPr="001570FB">
        <w:rPr>
          <w:rFonts w:ascii="Calibri" w:eastAsia="Times New Roman" w:hAnsi="Calibri" w:cs="Calibri"/>
          <w:sz w:val="20"/>
          <w:szCs w:val="20"/>
          <w:lang w:val="es-MX" w:eastAsia="es-ES"/>
        </w:rPr>
        <w:t>No aplica</w:t>
      </w:r>
    </w:p>
    <w:p w:rsidR="001570FB" w:rsidRPr="001570FB" w:rsidRDefault="001570FB" w:rsidP="001570FB">
      <w:pPr>
        <w:spacing w:after="0" w:line="240" w:lineRule="exact"/>
        <w:ind w:left="2160" w:hanging="540"/>
        <w:jc w:val="both"/>
        <w:rPr>
          <w:rFonts w:ascii="Calibri" w:eastAsia="Times New Roman" w:hAnsi="Calibri" w:cs="Calibri"/>
          <w:sz w:val="20"/>
          <w:szCs w:val="20"/>
          <w:lang w:eastAsia="es-ES"/>
        </w:rPr>
      </w:pPr>
    </w:p>
    <w:p w:rsidR="001570FB" w:rsidRPr="001570FB" w:rsidRDefault="001570FB" w:rsidP="001570FB">
      <w:pPr>
        <w:spacing w:after="0" w:line="240" w:lineRule="exact"/>
        <w:ind w:left="2061"/>
        <w:jc w:val="both"/>
        <w:rPr>
          <w:rFonts w:ascii="Calibri" w:eastAsia="Times New Roman" w:hAnsi="Calibri" w:cs="Calibri"/>
          <w:sz w:val="20"/>
          <w:szCs w:val="20"/>
          <w:lang w:eastAsia="es-ES"/>
        </w:rPr>
      </w:pPr>
      <w:r w:rsidRPr="001570FB">
        <w:rPr>
          <w:rFonts w:ascii="Calibri" w:eastAsia="Times New Roman" w:hAnsi="Calibri" w:cs="Calibri"/>
          <w:sz w:val="20"/>
          <w:szCs w:val="20"/>
          <w:lang w:eastAsia="es-ES"/>
        </w:rPr>
        <w:t>Juicios</w:t>
      </w:r>
    </w:p>
    <w:p w:rsidR="001570FB" w:rsidRPr="001570FB" w:rsidRDefault="001570FB" w:rsidP="001570FB">
      <w:pPr>
        <w:numPr>
          <w:ilvl w:val="0"/>
          <w:numId w:val="13"/>
        </w:numPr>
        <w:tabs>
          <w:tab w:val="left" w:pos="2296"/>
        </w:tabs>
        <w:spacing w:after="80" w:line="203" w:lineRule="exact"/>
        <w:jc w:val="both"/>
        <w:rPr>
          <w:rFonts w:ascii="Calibri" w:eastAsia="Times New Roman" w:hAnsi="Calibri" w:cs="Calibri"/>
          <w:sz w:val="20"/>
          <w:szCs w:val="20"/>
          <w:lang w:val="es-MX" w:eastAsia="es-ES"/>
        </w:rPr>
      </w:pPr>
      <w:r w:rsidRPr="001570FB">
        <w:rPr>
          <w:rFonts w:ascii="Calibri" w:eastAsia="Times New Roman" w:hAnsi="Calibri" w:cs="Calibri"/>
          <w:sz w:val="20"/>
          <w:szCs w:val="20"/>
          <w:lang w:val="es-MX" w:eastAsia="es-ES"/>
        </w:rPr>
        <w:t>No aplica</w:t>
      </w:r>
    </w:p>
    <w:p w:rsidR="001570FB" w:rsidRPr="001570FB" w:rsidRDefault="001570FB" w:rsidP="001570FB">
      <w:pPr>
        <w:spacing w:after="0" w:line="240" w:lineRule="exact"/>
        <w:ind w:left="2160" w:hanging="540"/>
        <w:jc w:val="both"/>
        <w:rPr>
          <w:rFonts w:ascii="Calibri" w:eastAsia="Times New Roman" w:hAnsi="Calibri" w:cs="Calibri"/>
          <w:sz w:val="20"/>
          <w:szCs w:val="20"/>
          <w:lang w:eastAsia="es-ES"/>
        </w:rPr>
      </w:pPr>
    </w:p>
    <w:p w:rsidR="001570FB" w:rsidRPr="001570FB" w:rsidRDefault="001570FB" w:rsidP="001570FB">
      <w:pPr>
        <w:spacing w:after="0" w:line="240" w:lineRule="exact"/>
        <w:ind w:left="2160" w:hanging="540"/>
        <w:jc w:val="both"/>
        <w:rPr>
          <w:rFonts w:ascii="Calibri" w:eastAsia="Times New Roman" w:hAnsi="Calibri" w:cs="Calibri"/>
          <w:b/>
          <w:lang w:eastAsia="es-ES"/>
        </w:rPr>
      </w:pPr>
      <w:r w:rsidRPr="001570FB">
        <w:rPr>
          <w:rFonts w:ascii="Calibri" w:eastAsia="Times New Roman" w:hAnsi="Calibri" w:cs="Calibri"/>
          <w:b/>
          <w:lang w:eastAsia="es-ES"/>
        </w:rPr>
        <w:t>Presupuestarias:</w:t>
      </w:r>
    </w:p>
    <w:p w:rsidR="001570FB" w:rsidRPr="001570FB" w:rsidRDefault="001570FB" w:rsidP="001570FB">
      <w:pPr>
        <w:spacing w:after="0" w:line="240" w:lineRule="exact"/>
        <w:ind w:left="2160" w:hanging="540"/>
        <w:jc w:val="both"/>
        <w:rPr>
          <w:rFonts w:ascii="Calibri" w:eastAsia="Times New Roman" w:hAnsi="Calibri" w:cs="Calibri"/>
          <w:sz w:val="20"/>
          <w:szCs w:val="20"/>
          <w:lang w:eastAsia="es-ES"/>
        </w:rPr>
      </w:pPr>
      <w:r w:rsidRPr="001570FB">
        <w:rPr>
          <w:rFonts w:ascii="Calibri" w:eastAsia="Times New Roman" w:hAnsi="Calibri" w:cs="Calibri"/>
          <w:sz w:val="20"/>
          <w:szCs w:val="20"/>
          <w:lang w:eastAsia="es-ES"/>
        </w:rPr>
        <w:tab/>
      </w:r>
    </w:p>
    <w:p w:rsidR="001570FB" w:rsidRPr="001570FB" w:rsidRDefault="001570FB" w:rsidP="001570FB">
      <w:pPr>
        <w:spacing w:after="0" w:line="240" w:lineRule="exact"/>
        <w:ind w:left="2160" w:hanging="36"/>
        <w:jc w:val="both"/>
        <w:rPr>
          <w:rFonts w:ascii="Calibri" w:eastAsia="Times New Roman" w:hAnsi="Calibri" w:cs="Calibri"/>
          <w:sz w:val="20"/>
          <w:szCs w:val="20"/>
          <w:lang w:eastAsia="es-ES"/>
        </w:rPr>
      </w:pPr>
      <w:r w:rsidRPr="001570FB">
        <w:rPr>
          <w:rFonts w:ascii="Calibri" w:eastAsia="Times New Roman" w:hAnsi="Calibri" w:cs="Calibri"/>
          <w:sz w:val="20"/>
          <w:szCs w:val="20"/>
          <w:lang w:eastAsia="es-ES"/>
        </w:rPr>
        <w:t>Cuentas de ingresos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78"/>
        <w:gridCol w:w="4547"/>
        <w:gridCol w:w="1517"/>
      </w:tblGrid>
      <w:tr w:rsidR="001570FB" w:rsidRPr="001570FB" w:rsidTr="001570FB">
        <w:trPr>
          <w:cantSplit/>
          <w:trHeight w:val="112"/>
          <w:jc w:val="center"/>
        </w:trPr>
        <w:tc>
          <w:tcPr>
            <w:tcW w:w="7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:rsidR="001570FB" w:rsidRPr="001570FB" w:rsidRDefault="001570FB" w:rsidP="001570FB">
            <w:pPr>
              <w:spacing w:after="0" w:line="224" w:lineRule="exact"/>
              <w:rPr>
                <w:rFonts w:ascii="Calibri" w:eastAsia="Times New Roman" w:hAnsi="Calibri" w:cs="Calibri"/>
                <w:b/>
                <w:color w:val="FFFFFF"/>
                <w:sz w:val="20"/>
                <w:szCs w:val="20"/>
                <w:lang w:val="es-MX" w:eastAsia="es-ES"/>
              </w:rPr>
            </w:pPr>
            <w:bookmarkStart w:id="1" w:name="_Hlk95724349"/>
            <w:r w:rsidRPr="001570FB">
              <w:rPr>
                <w:rFonts w:ascii="Calibri" w:eastAsia="Times New Roman" w:hAnsi="Calibri" w:cs="Calibri"/>
                <w:b/>
                <w:color w:val="FFFFFF"/>
                <w:sz w:val="20"/>
                <w:szCs w:val="20"/>
                <w:lang w:val="es-MX" w:eastAsia="es-ES"/>
              </w:rPr>
              <w:t>Cuentas de Ingresos</w:t>
            </w:r>
          </w:p>
        </w:tc>
      </w:tr>
      <w:tr w:rsidR="001570FB" w:rsidRPr="001570FB" w:rsidTr="001570FB">
        <w:trPr>
          <w:cantSplit/>
          <w:trHeight w:val="184"/>
          <w:jc w:val="center"/>
        </w:trPr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0FB" w:rsidRPr="001570FB" w:rsidRDefault="001570FB" w:rsidP="001570FB">
            <w:pPr>
              <w:spacing w:after="101" w:line="224" w:lineRule="exact"/>
              <w:jc w:val="both"/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</w:pPr>
            <w:r w:rsidRPr="001570FB"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  <w:t>8.1.1.</w:t>
            </w:r>
          </w:p>
        </w:tc>
        <w:tc>
          <w:tcPr>
            <w:tcW w:w="4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0FB" w:rsidRPr="001570FB" w:rsidRDefault="001570FB" w:rsidP="001570FB">
            <w:pPr>
              <w:spacing w:after="101" w:line="224" w:lineRule="exact"/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</w:pPr>
            <w:r w:rsidRPr="001570FB"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  <w:t>Ley de Ingresos Estimada.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0FB" w:rsidRPr="001570FB" w:rsidRDefault="001570FB" w:rsidP="001570FB">
            <w:pPr>
              <w:spacing w:after="101" w:line="224" w:lineRule="exact"/>
              <w:jc w:val="right"/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</w:pPr>
            <w:r w:rsidRPr="001570FB"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  <w:t>$150,500.00</w:t>
            </w:r>
          </w:p>
        </w:tc>
      </w:tr>
      <w:tr w:rsidR="001570FB" w:rsidRPr="001570FB" w:rsidTr="001570FB">
        <w:trPr>
          <w:cantSplit/>
          <w:trHeight w:val="184"/>
          <w:jc w:val="center"/>
        </w:trPr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0FB" w:rsidRPr="001570FB" w:rsidRDefault="001570FB" w:rsidP="001570FB">
            <w:pPr>
              <w:spacing w:after="101" w:line="224" w:lineRule="exact"/>
              <w:jc w:val="both"/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</w:pPr>
            <w:r w:rsidRPr="001570FB"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  <w:t>8.1.2.</w:t>
            </w:r>
          </w:p>
        </w:tc>
        <w:tc>
          <w:tcPr>
            <w:tcW w:w="4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0FB" w:rsidRPr="001570FB" w:rsidRDefault="001570FB" w:rsidP="001570FB">
            <w:pPr>
              <w:spacing w:after="101" w:line="224" w:lineRule="exact"/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</w:pPr>
            <w:r w:rsidRPr="001570FB"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  <w:t>Ley de Ingresos por Ejecutar.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0FB" w:rsidRPr="001570FB" w:rsidRDefault="001570FB" w:rsidP="001570FB">
            <w:pPr>
              <w:spacing w:after="101" w:line="224" w:lineRule="exact"/>
              <w:jc w:val="right"/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</w:pPr>
            <w:r w:rsidRPr="001570FB"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  <w:t>$40,243.00</w:t>
            </w:r>
          </w:p>
        </w:tc>
      </w:tr>
      <w:tr w:rsidR="001570FB" w:rsidRPr="001570FB" w:rsidTr="001570FB">
        <w:trPr>
          <w:cantSplit/>
          <w:trHeight w:val="176"/>
          <w:jc w:val="center"/>
        </w:trPr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0FB" w:rsidRPr="001570FB" w:rsidRDefault="001570FB" w:rsidP="001570FB">
            <w:pPr>
              <w:spacing w:after="101" w:line="224" w:lineRule="exact"/>
              <w:jc w:val="both"/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</w:pPr>
            <w:r w:rsidRPr="001570FB"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  <w:t>8.1.3</w:t>
            </w:r>
          </w:p>
        </w:tc>
        <w:tc>
          <w:tcPr>
            <w:tcW w:w="4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0FB" w:rsidRPr="001570FB" w:rsidRDefault="001570FB" w:rsidP="001570FB">
            <w:pPr>
              <w:spacing w:after="101" w:line="224" w:lineRule="exact"/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</w:pPr>
            <w:r w:rsidRPr="001570FB"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  <w:t>Modificaciones a la Ley de Ingresos Estimada.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0FB" w:rsidRPr="001570FB" w:rsidRDefault="001570FB" w:rsidP="001570FB">
            <w:pPr>
              <w:spacing w:after="101" w:line="224" w:lineRule="exact"/>
              <w:jc w:val="right"/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</w:pPr>
            <w:r w:rsidRPr="001570FB"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  <w:t>$  0</w:t>
            </w:r>
          </w:p>
        </w:tc>
      </w:tr>
      <w:tr w:rsidR="001570FB" w:rsidRPr="001570FB" w:rsidTr="001570FB">
        <w:trPr>
          <w:cantSplit/>
          <w:trHeight w:val="184"/>
          <w:jc w:val="center"/>
        </w:trPr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0FB" w:rsidRPr="001570FB" w:rsidRDefault="001570FB" w:rsidP="001570FB">
            <w:pPr>
              <w:spacing w:after="101" w:line="224" w:lineRule="exact"/>
              <w:jc w:val="both"/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</w:pPr>
            <w:r w:rsidRPr="001570FB"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  <w:t>8.1.4</w:t>
            </w:r>
          </w:p>
        </w:tc>
        <w:tc>
          <w:tcPr>
            <w:tcW w:w="4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0FB" w:rsidRPr="001570FB" w:rsidRDefault="001570FB" w:rsidP="001570FB">
            <w:pPr>
              <w:spacing w:after="101" w:line="224" w:lineRule="exact"/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</w:pPr>
            <w:r w:rsidRPr="001570FB"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  <w:t>Ley de Ingresos Devengada.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0FB" w:rsidRPr="001570FB" w:rsidRDefault="001570FB" w:rsidP="001570FB">
            <w:pPr>
              <w:spacing w:after="101" w:line="224" w:lineRule="exact"/>
              <w:jc w:val="right"/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</w:pPr>
            <w:r w:rsidRPr="001570FB"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  <w:t>$ 110,257.00</w:t>
            </w:r>
          </w:p>
        </w:tc>
      </w:tr>
      <w:tr w:rsidR="001570FB" w:rsidRPr="001570FB" w:rsidTr="001570FB">
        <w:trPr>
          <w:cantSplit/>
          <w:trHeight w:val="184"/>
          <w:jc w:val="center"/>
        </w:trPr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0FB" w:rsidRPr="001570FB" w:rsidRDefault="001570FB" w:rsidP="001570FB">
            <w:pPr>
              <w:spacing w:after="101" w:line="224" w:lineRule="exact"/>
              <w:jc w:val="both"/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</w:pPr>
            <w:r w:rsidRPr="001570FB"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  <w:t>8.1.5</w:t>
            </w:r>
          </w:p>
        </w:tc>
        <w:tc>
          <w:tcPr>
            <w:tcW w:w="4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0FB" w:rsidRPr="001570FB" w:rsidRDefault="001570FB" w:rsidP="001570FB">
            <w:pPr>
              <w:spacing w:after="101" w:line="224" w:lineRule="exact"/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</w:pPr>
            <w:r w:rsidRPr="001570FB"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  <w:t>Ley de Ingresos Recaudado.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0FB" w:rsidRPr="001570FB" w:rsidRDefault="001570FB" w:rsidP="001570FB">
            <w:pPr>
              <w:spacing w:after="101" w:line="224" w:lineRule="exact"/>
              <w:jc w:val="right"/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</w:pPr>
            <w:r w:rsidRPr="001570FB"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  <w:t>$ 110,257.00</w:t>
            </w:r>
          </w:p>
        </w:tc>
      </w:tr>
      <w:bookmarkEnd w:id="1"/>
    </w:tbl>
    <w:p w:rsidR="001570FB" w:rsidRPr="001570FB" w:rsidRDefault="001570FB" w:rsidP="001570FB">
      <w:pPr>
        <w:spacing w:after="0" w:line="240" w:lineRule="exact"/>
        <w:ind w:left="2160" w:hanging="540"/>
        <w:jc w:val="both"/>
        <w:rPr>
          <w:rFonts w:ascii="Calibri" w:eastAsia="Times New Roman" w:hAnsi="Calibri" w:cs="Calibri"/>
          <w:sz w:val="20"/>
          <w:szCs w:val="20"/>
          <w:lang w:eastAsia="es-ES"/>
        </w:rPr>
      </w:pPr>
    </w:p>
    <w:p w:rsidR="001570FB" w:rsidRPr="001570FB" w:rsidRDefault="001570FB" w:rsidP="001570FB">
      <w:pPr>
        <w:spacing w:after="0" w:line="240" w:lineRule="exact"/>
        <w:ind w:left="2160" w:hanging="540"/>
        <w:jc w:val="both"/>
        <w:rPr>
          <w:rFonts w:ascii="Calibri" w:eastAsia="Times New Roman" w:hAnsi="Calibri" w:cs="Calibri"/>
          <w:sz w:val="20"/>
          <w:szCs w:val="20"/>
          <w:lang w:eastAsia="es-ES"/>
        </w:rPr>
      </w:pPr>
      <w:r w:rsidRPr="001570FB">
        <w:rPr>
          <w:rFonts w:ascii="Calibri" w:eastAsia="Times New Roman" w:hAnsi="Calibri" w:cs="Calibri"/>
          <w:sz w:val="20"/>
          <w:szCs w:val="20"/>
          <w:lang w:eastAsia="es-ES"/>
        </w:rPr>
        <w:tab/>
        <w:t>Cuentas de egresos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89"/>
        <w:gridCol w:w="4595"/>
        <w:gridCol w:w="1533"/>
      </w:tblGrid>
      <w:tr w:rsidR="001570FB" w:rsidRPr="001570FB" w:rsidTr="001570FB">
        <w:trPr>
          <w:cantSplit/>
          <w:trHeight w:val="74"/>
          <w:jc w:val="center"/>
        </w:trPr>
        <w:tc>
          <w:tcPr>
            <w:tcW w:w="7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:rsidR="001570FB" w:rsidRPr="001570FB" w:rsidRDefault="001570FB" w:rsidP="001570FB">
            <w:pPr>
              <w:spacing w:after="0" w:line="224" w:lineRule="exact"/>
              <w:rPr>
                <w:rFonts w:ascii="Calibri" w:eastAsia="Times New Roman" w:hAnsi="Calibri" w:cs="Calibri"/>
                <w:b/>
                <w:color w:val="FFFFFF"/>
                <w:sz w:val="20"/>
                <w:szCs w:val="20"/>
                <w:lang w:val="es-MX" w:eastAsia="es-ES"/>
              </w:rPr>
            </w:pPr>
            <w:r w:rsidRPr="001570FB">
              <w:rPr>
                <w:rFonts w:ascii="Calibri" w:eastAsia="Times New Roman" w:hAnsi="Calibri" w:cs="Calibri"/>
                <w:b/>
                <w:color w:val="FFFFFF"/>
                <w:sz w:val="20"/>
                <w:szCs w:val="20"/>
                <w:lang w:val="es-MX" w:eastAsia="es-ES"/>
              </w:rPr>
              <w:t>Cuentas de Egresos</w:t>
            </w:r>
          </w:p>
        </w:tc>
      </w:tr>
      <w:tr w:rsidR="001570FB" w:rsidRPr="001570FB" w:rsidTr="001570FB">
        <w:trPr>
          <w:cantSplit/>
          <w:trHeight w:val="118"/>
          <w:jc w:val="center"/>
        </w:trPr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0FB" w:rsidRPr="001570FB" w:rsidRDefault="001570FB" w:rsidP="001570FB">
            <w:pPr>
              <w:spacing w:after="101" w:line="224" w:lineRule="exact"/>
              <w:jc w:val="both"/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</w:pPr>
            <w:r w:rsidRPr="001570FB"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  <w:t>8.2.1.</w:t>
            </w:r>
          </w:p>
        </w:tc>
        <w:tc>
          <w:tcPr>
            <w:tcW w:w="4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0FB" w:rsidRPr="001570FB" w:rsidRDefault="001570FB" w:rsidP="001570FB">
            <w:pPr>
              <w:spacing w:after="101" w:line="224" w:lineRule="exact"/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</w:pPr>
            <w:r w:rsidRPr="001570FB"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  <w:t>Presupuesto de Egresos Aprobado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0FB" w:rsidRPr="001570FB" w:rsidRDefault="001570FB" w:rsidP="001570FB">
            <w:pPr>
              <w:spacing w:after="101" w:line="224" w:lineRule="exact"/>
              <w:jc w:val="right"/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</w:pPr>
            <w:r w:rsidRPr="001570FB"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  <w:t>$150,500.00</w:t>
            </w:r>
          </w:p>
        </w:tc>
      </w:tr>
      <w:tr w:rsidR="001570FB" w:rsidRPr="001570FB" w:rsidTr="001570FB">
        <w:trPr>
          <w:cantSplit/>
          <w:trHeight w:val="123"/>
          <w:jc w:val="center"/>
        </w:trPr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0FB" w:rsidRPr="001570FB" w:rsidRDefault="001570FB" w:rsidP="001570FB">
            <w:pPr>
              <w:spacing w:after="101" w:line="224" w:lineRule="exact"/>
              <w:jc w:val="both"/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</w:pPr>
            <w:r w:rsidRPr="001570FB"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  <w:t>8.2.2.</w:t>
            </w:r>
          </w:p>
        </w:tc>
        <w:tc>
          <w:tcPr>
            <w:tcW w:w="4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0FB" w:rsidRPr="001570FB" w:rsidRDefault="001570FB" w:rsidP="001570FB">
            <w:pPr>
              <w:spacing w:after="101" w:line="224" w:lineRule="exact"/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</w:pPr>
            <w:r w:rsidRPr="001570FB"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  <w:t>Presupuesto de Egresos por Ejercer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0FB" w:rsidRPr="001570FB" w:rsidRDefault="001570FB" w:rsidP="001570FB">
            <w:pPr>
              <w:spacing w:after="101" w:line="224" w:lineRule="exact"/>
              <w:jc w:val="right"/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</w:pPr>
            <w:r w:rsidRPr="001570FB"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  <w:t>$ 56,187.00</w:t>
            </w:r>
          </w:p>
        </w:tc>
      </w:tr>
      <w:tr w:rsidR="001570FB" w:rsidRPr="001570FB" w:rsidTr="001570FB">
        <w:trPr>
          <w:cantSplit/>
          <w:trHeight w:val="208"/>
          <w:jc w:val="center"/>
        </w:trPr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0FB" w:rsidRPr="001570FB" w:rsidRDefault="001570FB" w:rsidP="001570FB">
            <w:pPr>
              <w:spacing w:after="101" w:line="224" w:lineRule="exact"/>
              <w:jc w:val="both"/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</w:pPr>
            <w:r w:rsidRPr="001570FB"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  <w:t>8.2.3</w:t>
            </w:r>
          </w:p>
        </w:tc>
        <w:tc>
          <w:tcPr>
            <w:tcW w:w="4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0FB" w:rsidRPr="001570FB" w:rsidRDefault="001570FB" w:rsidP="001570FB">
            <w:pPr>
              <w:spacing w:after="101" w:line="224" w:lineRule="exact"/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</w:pPr>
            <w:r w:rsidRPr="001570FB"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  <w:t>Modificaciones al Presupuesto de Egresos Aprobado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0FB" w:rsidRPr="001570FB" w:rsidRDefault="001570FB" w:rsidP="001570FB">
            <w:pPr>
              <w:spacing w:after="101" w:line="224" w:lineRule="exact"/>
              <w:jc w:val="right"/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</w:pPr>
            <w:r w:rsidRPr="001570FB"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  <w:t>$  0</w:t>
            </w:r>
          </w:p>
        </w:tc>
      </w:tr>
      <w:tr w:rsidR="001570FB" w:rsidRPr="001570FB" w:rsidTr="001570FB">
        <w:trPr>
          <w:cantSplit/>
          <w:trHeight w:val="118"/>
          <w:jc w:val="center"/>
        </w:trPr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0FB" w:rsidRPr="001570FB" w:rsidRDefault="001570FB" w:rsidP="001570FB">
            <w:pPr>
              <w:spacing w:after="101" w:line="224" w:lineRule="exact"/>
              <w:jc w:val="both"/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</w:pPr>
            <w:r w:rsidRPr="001570FB"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  <w:t>8.2.4</w:t>
            </w:r>
          </w:p>
        </w:tc>
        <w:tc>
          <w:tcPr>
            <w:tcW w:w="4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0FB" w:rsidRPr="001570FB" w:rsidRDefault="001570FB" w:rsidP="001570FB">
            <w:pPr>
              <w:spacing w:after="101" w:line="224" w:lineRule="exact"/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</w:pPr>
            <w:r w:rsidRPr="001570FB"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  <w:t>Presupuesto de Egresos Comprometido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0FB" w:rsidRPr="001570FB" w:rsidRDefault="001570FB" w:rsidP="001570FB">
            <w:pPr>
              <w:spacing w:after="101" w:line="224" w:lineRule="exact"/>
              <w:jc w:val="right"/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</w:pPr>
            <w:r w:rsidRPr="001570FB"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  <w:t>$ 94,313.00</w:t>
            </w:r>
          </w:p>
        </w:tc>
      </w:tr>
      <w:tr w:rsidR="001570FB" w:rsidRPr="001570FB" w:rsidTr="001570FB">
        <w:trPr>
          <w:cantSplit/>
          <w:trHeight w:val="123"/>
          <w:jc w:val="center"/>
        </w:trPr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0FB" w:rsidRPr="001570FB" w:rsidRDefault="001570FB" w:rsidP="001570FB">
            <w:pPr>
              <w:spacing w:after="101" w:line="224" w:lineRule="exact"/>
              <w:jc w:val="both"/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</w:pPr>
            <w:r w:rsidRPr="001570FB"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  <w:t>8.2.5</w:t>
            </w:r>
          </w:p>
        </w:tc>
        <w:tc>
          <w:tcPr>
            <w:tcW w:w="4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0FB" w:rsidRPr="001570FB" w:rsidRDefault="001570FB" w:rsidP="001570FB">
            <w:pPr>
              <w:spacing w:after="101" w:line="224" w:lineRule="exact"/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</w:pPr>
            <w:r w:rsidRPr="001570FB"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  <w:t>Presupuesto de Egresos Devengado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0FB" w:rsidRPr="001570FB" w:rsidRDefault="001570FB" w:rsidP="001570FB">
            <w:pPr>
              <w:spacing w:after="200" w:line="276" w:lineRule="auto"/>
              <w:jc w:val="right"/>
              <w:rPr>
                <w:rFonts w:ascii="Calibri" w:eastAsia="Calibri" w:hAnsi="Calibri" w:cs="Calibri"/>
                <w:lang w:val="es-MX"/>
              </w:rPr>
            </w:pPr>
            <w:r w:rsidRPr="001570FB"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  <w:t>$ 94,313.00</w:t>
            </w:r>
          </w:p>
        </w:tc>
      </w:tr>
      <w:tr w:rsidR="001570FB" w:rsidRPr="001570FB" w:rsidTr="001570FB">
        <w:trPr>
          <w:cantSplit/>
          <w:trHeight w:val="123"/>
          <w:jc w:val="center"/>
        </w:trPr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0FB" w:rsidRPr="001570FB" w:rsidRDefault="001570FB" w:rsidP="001570FB">
            <w:pPr>
              <w:spacing w:after="101" w:line="224" w:lineRule="exact"/>
              <w:jc w:val="both"/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</w:pPr>
            <w:r w:rsidRPr="001570FB"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  <w:t>8.2.6</w:t>
            </w:r>
          </w:p>
        </w:tc>
        <w:tc>
          <w:tcPr>
            <w:tcW w:w="4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0FB" w:rsidRPr="001570FB" w:rsidRDefault="001570FB" w:rsidP="001570FB">
            <w:pPr>
              <w:spacing w:after="101" w:line="224" w:lineRule="exact"/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</w:pPr>
            <w:r w:rsidRPr="001570FB"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  <w:t>Presupuesto de Egresos Ejercido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0FB" w:rsidRPr="001570FB" w:rsidRDefault="001570FB" w:rsidP="001570FB">
            <w:pPr>
              <w:spacing w:after="200" w:line="276" w:lineRule="auto"/>
              <w:jc w:val="right"/>
              <w:rPr>
                <w:rFonts w:ascii="Calibri" w:eastAsia="Calibri" w:hAnsi="Calibri" w:cs="Calibri"/>
                <w:lang w:val="es-MX"/>
              </w:rPr>
            </w:pPr>
            <w:r w:rsidRPr="001570FB"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  <w:t>$ 94,313.00</w:t>
            </w:r>
          </w:p>
        </w:tc>
      </w:tr>
      <w:tr w:rsidR="001570FB" w:rsidRPr="001570FB" w:rsidTr="001570FB">
        <w:trPr>
          <w:cantSplit/>
          <w:trHeight w:val="118"/>
          <w:jc w:val="center"/>
        </w:trPr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0FB" w:rsidRPr="001570FB" w:rsidRDefault="001570FB" w:rsidP="001570FB">
            <w:pPr>
              <w:spacing w:after="101" w:line="224" w:lineRule="exact"/>
              <w:jc w:val="both"/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</w:pPr>
            <w:r w:rsidRPr="001570FB"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  <w:t>8.2.7</w:t>
            </w:r>
          </w:p>
        </w:tc>
        <w:tc>
          <w:tcPr>
            <w:tcW w:w="4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0FB" w:rsidRPr="001570FB" w:rsidRDefault="001570FB" w:rsidP="001570FB">
            <w:pPr>
              <w:spacing w:after="101" w:line="224" w:lineRule="exact"/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</w:pPr>
            <w:r w:rsidRPr="001570FB"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  <w:t>Presupuesto de Egresos Pagado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0FB" w:rsidRPr="001570FB" w:rsidRDefault="001570FB" w:rsidP="001570FB">
            <w:pPr>
              <w:spacing w:after="200" w:line="276" w:lineRule="auto"/>
              <w:jc w:val="right"/>
              <w:rPr>
                <w:rFonts w:ascii="Calibri" w:eastAsia="Calibri" w:hAnsi="Calibri" w:cs="Calibri"/>
                <w:lang w:val="es-MX"/>
              </w:rPr>
            </w:pPr>
            <w:r w:rsidRPr="001570FB">
              <w:rPr>
                <w:rFonts w:ascii="Calibri" w:eastAsia="Times New Roman" w:hAnsi="Calibri" w:cs="Calibri"/>
                <w:sz w:val="20"/>
                <w:szCs w:val="20"/>
                <w:lang w:val="es-MX" w:eastAsia="es-ES"/>
              </w:rPr>
              <w:t>$ 94,313.00</w:t>
            </w:r>
          </w:p>
        </w:tc>
      </w:tr>
    </w:tbl>
    <w:p w:rsidR="001570FB" w:rsidRPr="001570FB" w:rsidRDefault="001570FB" w:rsidP="001570FB">
      <w:pPr>
        <w:spacing w:after="0" w:line="240" w:lineRule="exact"/>
        <w:jc w:val="both"/>
        <w:rPr>
          <w:rFonts w:ascii="Calibri" w:eastAsia="Times New Roman" w:hAnsi="Calibri" w:cs="Calibri"/>
          <w:sz w:val="20"/>
          <w:szCs w:val="20"/>
          <w:lang w:eastAsia="es-ES"/>
        </w:rPr>
      </w:pPr>
    </w:p>
    <w:p w:rsidR="001570FB" w:rsidRPr="001570FB" w:rsidRDefault="001570FB" w:rsidP="001570FB">
      <w:pPr>
        <w:spacing w:after="0" w:line="240" w:lineRule="exact"/>
        <w:jc w:val="both"/>
        <w:rPr>
          <w:rFonts w:ascii="Calibri" w:eastAsia="Times New Roman" w:hAnsi="Calibri" w:cs="Calibri"/>
          <w:sz w:val="20"/>
          <w:szCs w:val="20"/>
          <w:lang w:eastAsia="es-ES"/>
        </w:rPr>
      </w:pPr>
      <w:r w:rsidRPr="001570FB">
        <w:rPr>
          <w:rFonts w:ascii="Calibri" w:eastAsia="Times New Roman" w:hAnsi="Calibri" w:cs="Calibri"/>
          <w:sz w:val="20"/>
          <w:szCs w:val="20"/>
          <w:lang w:eastAsia="es-ES"/>
        </w:rPr>
        <w:t>Bajo protesta de decir verdad declaramos que los Estados Financieros y sus Notas, son razonablemente correctos y son responsabilidad del emisor</w:t>
      </w:r>
    </w:p>
    <w:p w:rsidR="001570FB" w:rsidRPr="001570FB" w:rsidRDefault="001570FB" w:rsidP="001570FB">
      <w:pPr>
        <w:spacing w:after="0" w:line="240" w:lineRule="exact"/>
        <w:jc w:val="both"/>
        <w:rPr>
          <w:rFonts w:ascii="Calibri" w:eastAsia="Times New Roman" w:hAnsi="Calibri" w:cs="Calibri"/>
          <w:sz w:val="20"/>
          <w:szCs w:val="20"/>
          <w:lang w:eastAsia="es-ES"/>
        </w:rPr>
      </w:pPr>
    </w:p>
    <w:p w:rsidR="001570FB" w:rsidRPr="001570FB" w:rsidRDefault="001570FB" w:rsidP="001570FB">
      <w:pPr>
        <w:spacing w:after="0" w:line="240" w:lineRule="exact"/>
        <w:jc w:val="both"/>
        <w:rPr>
          <w:rFonts w:ascii="Calibri" w:eastAsia="Times New Roman" w:hAnsi="Calibri" w:cs="Calibri"/>
          <w:sz w:val="20"/>
          <w:szCs w:val="20"/>
          <w:lang w:eastAsia="es-ES"/>
        </w:rPr>
      </w:pPr>
    </w:p>
    <w:sectPr w:rsidR="001570FB" w:rsidRPr="001570FB" w:rsidSect="001570FB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378" w:rsidRDefault="00A10378" w:rsidP="00346DC8">
      <w:pPr>
        <w:spacing w:after="0" w:line="240" w:lineRule="auto"/>
      </w:pPr>
      <w:r>
        <w:separator/>
      </w:r>
    </w:p>
  </w:endnote>
  <w:endnote w:type="continuationSeparator" w:id="0">
    <w:p w:rsidR="00A10378" w:rsidRDefault="00A10378" w:rsidP="00346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 Pro Regular">
    <w:altName w:val="Arial"/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NeueLT Std Lt"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  <w:font w:name="Encode Sans">
    <w:altName w:val="Times New Roman"/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0FB" w:rsidRPr="00241D8F" w:rsidRDefault="001570FB" w:rsidP="001570FB">
    <w:pPr>
      <w:pStyle w:val="Piedepgina"/>
      <w:jc w:val="center"/>
      <w:rPr>
        <w:rFonts w:ascii="Arial" w:hAnsi="Arial" w:cs="Arial"/>
      </w:rPr>
    </w:pPr>
    <w:r>
      <w:rPr>
        <w:rFonts w:ascii="HelveticaNeueLT Std Lt" w:hAnsi="HelveticaNeueLT Std Lt" w:cs="Arial"/>
        <w:b/>
        <w:noProof/>
        <w:lang w:eastAsia="es-MX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12EC2FE" wp14:editId="19FB5907">
              <wp:simplePos x="0" y="0"/>
              <wp:positionH relativeFrom="column">
                <wp:posOffset>-214630</wp:posOffset>
              </wp:positionH>
              <wp:positionV relativeFrom="paragraph">
                <wp:posOffset>-20320</wp:posOffset>
              </wp:positionV>
              <wp:extent cx="6191885" cy="0"/>
              <wp:effectExtent l="0" t="0" r="18415" b="19050"/>
              <wp:wrapNone/>
              <wp:docPr id="4" name="Conector rec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91885" cy="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BC955C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487FFD5" id="Conector recto 1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9pt,-1.6pt" to="470.65pt,-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" strokecolor="#bc955c" strokeweight="2pt">
              <v:stroke joinstyle="miter"/>
            </v:line>
          </w:pict>
        </mc:Fallback>
      </mc:AlternateContent>
    </w:r>
    <w:r w:rsidRPr="00241D8F">
      <w:rPr>
        <w:rFonts w:ascii="Arial" w:hAnsi="Arial" w:cs="Arial"/>
      </w:rPr>
      <w:t xml:space="preserve">Contable / </w:t>
    </w:r>
    <w:r w:rsidRPr="00241D8F">
      <w:rPr>
        <w:rFonts w:ascii="Arial" w:hAnsi="Arial" w:cs="Arial"/>
      </w:rPr>
      <w:fldChar w:fldCharType="begin"/>
    </w:r>
    <w:r w:rsidRPr="00241D8F">
      <w:rPr>
        <w:rFonts w:ascii="Arial" w:hAnsi="Arial" w:cs="Arial"/>
      </w:rPr>
      <w:instrText>PAGE   \* MERGEFORMAT</w:instrText>
    </w:r>
    <w:r w:rsidRPr="00241D8F">
      <w:rPr>
        <w:rFonts w:ascii="Arial" w:hAnsi="Arial" w:cs="Arial"/>
      </w:rPr>
      <w:fldChar w:fldCharType="separate"/>
    </w:r>
    <w:r w:rsidRPr="00F7023E">
      <w:rPr>
        <w:rFonts w:ascii="Arial" w:hAnsi="Arial" w:cs="Arial"/>
        <w:noProof/>
        <w:lang w:val="es-ES"/>
      </w:rPr>
      <w:t>2</w:t>
    </w:r>
    <w:r w:rsidRPr="00241D8F">
      <w:rPr>
        <w:rFonts w:ascii="Arial" w:hAnsi="Arial" w:cs="Arial"/>
      </w:rPr>
      <w:fldChar w:fldCharType="end"/>
    </w:r>
  </w:p>
  <w:p w:rsidR="001570FB" w:rsidRDefault="001570F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0FB" w:rsidRPr="007818C6" w:rsidRDefault="001570FB" w:rsidP="001570FB">
    <w:pPr>
      <w:pStyle w:val="Piedepgina"/>
      <w:jc w:val="center"/>
      <w:rPr>
        <w:rFonts w:ascii="Helvetica" w:hAnsi="Helvetica" w:cs="Arial"/>
      </w:rPr>
    </w:pPr>
    <w:r>
      <w:rPr>
        <w:rFonts w:ascii="HelveticaNeueLT Std Lt" w:hAnsi="HelveticaNeueLT Std Lt" w:cs="Arial"/>
        <w:b/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A931159" wp14:editId="570D58D3">
              <wp:simplePos x="0" y="0"/>
              <wp:positionH relativeFrom="column">
                <wp:posOffset>4445</wp:posOffset>
              </wp:positionH>
              <wp:positionV relativeFrom="paragraph">
                <wp:posOffset>-57150</wp:posOffset>
              </wp:positionV>
              <wp:extent cx="6191885" cy="0"/>
              <wp:effectExtent l="0" t="0" r="18415" b="19050"/>
              <wp:wrapNone/>
              <wp:docPr id="12" name="Conector rec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91885" cy="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BC955C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2A393EE" id="Conector recto 1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5pt,-4.5pt" to="487.9pt,-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" strokecolor="#bc955c" strokeweight="2pt">
              <v:stroke joinstyle="miter"/>
            </v:line>
          </w:pict>
        </mc:Fallback>
      </mc:AlternateContent>
    </w:r>
    <w:r w:rsidRPr="007818C6">
      <w:rPr>
        <w:rFonts w:ascii="Helvetica" w:hAnsi="Helvetica" w:cs="Arial"/>
      </w:rPr>
      <w:t xml:space="preserve">Contable / </w:t>
    </w:r>
    <w:r w:rsidRPr="007818C6">
      <w:rPr>
        <w:rFonts w:ascii="Helvetica" w:hAnsi="Helvetica" w:cs="Arial"/>
      </w:rPr>
      <w:fldChar w:fldCharType="begin"/>
    </w:r>
    <w:r w:rsidRPr="007818C6">
      <w:rPr>
        <w:rFonts w:ascii="Helvetica" w:hAnsi="Helvetica" w:cs="Arial"/>
      </w:rPr>
      <w:instrText>PAGE   \* MERGEFORMAT</w:instrText>
    </w:r>
    <w:r w:rsidRPr="007818C6">
      <w:rPr>
        <w:rFonts w:ascii="Helvetica" w:hAnsi="Helvetica" w:cs="Arial"/>
      </w:rPr>
      <w:fldChar w:fldCharType="separate"/>
    </w:r>
    <w:r w:rsidR="00366DA9" w:rsidRPr="00366DA9">
      <w:rPr>
        <w:rFonts w:ascii="Helvetica" w:hAnsi="Helvetica" w:cs="Arial"/>
        <w:noProof/>
        <w:lang w:val="es-ES"/>
      </w:rPr>
      <w:t>1</w:t>
    </w:r>
    <w:r w:rsidRPr="007818C6">
      <w:rPr>
        <w:rFonts w:ascii="Helvetica" w:hAnsi="Helvetica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378" w:rsidRDefault="00A10378" w:rsidP="00346DC8">
      <w:pPr>
        <w:spacing w:after="0" w:line="240" w:lineRule="auto"/>
      </w:pPr>
      <w:r>
        <w:separator/>
      </w:r>
    </w:p>
  </w:footnote>
  <w:footnote w:type="continuationSeparator" w:id="0">
    <w:p w:rsidR="00A10378" w:rsidRDefault="00A10378" w:rsidP="00346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0FB" w:rsidRDefault="001570FB" w:rsidP="001570FB">
    <w:pPr>
      <w:pStyle w:val="Encabezado"/>
      <w:tabs>
        <w:tab w:val="clear" w:pos="4419"/>
        <w:tab w:val="clear" w:pos="8838"/>
        <w:tab w:val="center" w:pos="4680"/>
      </w:tabs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C8F551B" wp14:editId="01C0D6FC">
              <wp:simplePos x="0" y="0"/>
              <wp:positionH relativeFrom="column">
                <wp:posOffset>3533775</wp:posOffset>
              </wp:positionH>
              <wp:positionV relativeFrom="paragraph">
                <wp:posOffset>-297180</wp:posOffset>
              </wp:positionV>
              <wp:extent cx="3210560" cy="457835"/>
              <wp:effectExtent l="0" t="0" r="8890" b="0"/>
              <wp:wrapNone/>
              <wp:docPr id="9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210560" cy="457835"/>
                        <a:chOff x="0" y="0"/>
                        <a:chExt cx="3210483" cy="431597"/>
                      </a:xfrm>
                    </wpg:grpSpPr>
                    <wps:wsp>
                      <wps:cNvPr id="10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44852"/>
                          <a:ext cx="2209747" cy="3859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70FB" w:rsidRPr="008A011E" w:rsidRDefault="001570FB" w:rsidP="001570FB">
                            <w:pPr>
                              <w:spacing w:after="120"/>
                              <w:jc w:val="right"/>
                              <w:rPr>
                                <w:rFonts w:cs="Arial"/>
                                <w:color w:val="808080"/>
                                <w:sz w:val="32"/>
                                <w:szCs w:val="32"/>
                              </w:rPr>
                            </w:pPr>
                            <w:r w:rsidRPr="008A011E">
                              <w:rPr>
                                <w:rFonts w:cs="Arial"/>
                                <w:color w:val="808080"/>
                                <w:sz w:val="32"/>
                                <w:szCs w:val="32"/>
                              </w:rPr>
                              <w:t>CUENTA PÚBLICA</w:t>
                            </w:r>
                          </w:p>
                          <w:p w:rsidR="001570FB" w:rsidRPr="00DF6363" w:rsidRDefault="001570FB" w:rsidP="001570FB">
                            <w:pPr>
                              <w:jc w:val="right"/>
                              <w:rPr>
                                <w:rFonts w:ascii="DIN Pro Regular" w:hAnsi="DIN Pro Regular" w:cs="DIN Pro Regular"/>
                                <w:color w:val="80808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2324044" y="0"/>
                          <a:ext cx="886439" cy="4315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70FB" w:rsidRDefault="001570FB" w:rsidP="001570FB">
                            <w:pPr>
                              <w:jc w:val="both"/>
                              <w:rPr>
                                <w:rFonts w:cs="Arial"/>
                                <w:color w:val="808080"/>
                                <w:sz w:val="42"/>
                                <w:szCs w:val="42"/>
                              </w:rPr>
                            </w:pPr>
                            <w:r w:rsidRPr="008A011E">
                              <w:rPr>
                                <w:rFonts w:cs="Arial"/>
                                <w:color w:val="808080"/>
                                <w:sz w:val="42"/>
                                <w:szCs w:val="42"/>
                              </w:rPr>
                              <w:t>202</w:t>
                            </w:r>
                            <w:r>
                              <w:rPr>
                                <w:rFonts w:cs="Arial"/>
                                <w:color w:val="808080"/>
                                <w:sz w:val="42"/>
                                <w:szCs w:val="42"/>
                              </w:rPr>
                              <w:t>3</w:t>
                            </w:r>
                          </w:p>
                          <w:p w:rsidR="001570FB" w:rsidRPr="008A011E" w:rsidRDefault="001570FB" w:rsidP="001570FB">
                            <w:pPr>
                              <w:jc w:val="both"/>
                              <w:rPr>
                                <w:rFonts w:cs="Arial"/>
                                <w:color w:val="808080"/>
                                <w:sz w:val="42"/>
                                <w:szCs w:val="42"/>
                              </w:rPr>
                            </w:pPr>
                          </w:p>
                          <w:p w:rsidR="001570FB" w:rsidRDefault="001570FB" w:rsidP="001570FB">
                            <w:pPr>
                              <w:jc w:val="both"/>
                              <w:rPr>
                                <w:rFonts w:ascii="Helvetica" w:hAnsi="Helvetica" w:cs="Arial"/>
                                <w:color w:val="808080"/>
                                <w:sz w:val="42"/>
                                <w:szCs w:val="42"/>
                              </w:rPr>
                            </w:pPr>
                          </w:p>
                          <w:p w:rsidR="001570FB" w:rsidRDefault="001570FB" w:rsidP="001570FB">
                            <w:pPr>
                              <w:jc w:val="both"/>
                              <w:rPr>
                                <w:rFonts w:ascii="Helvetica" w:hAnsi="Helvetica" w:cs="Arial"/>
                                <w:color w:val="808080"/>
                                <w:sz w:val="42"/>
                                <w:szCs w:val="42"/>
                              </w:rPr>
                            </w:pPr>
                          </w:p>
                          <w:p w:rsidR="001570FB" w:rsidRPr="00DC53C5" w:rsidRDefault="001570FB" w:rsidP="001570FB">
                            <w:pPr>
                              <w:jc w:val="both"/>
                              <w:rPr>
                                <w:rFonts w:ascii="Arial" w:hAnsi="Arial" w:cs="Arial"/>
                                <w:color w:val="808080"/>
                                <w:sz w:val="42"/>
                                <w:szCs w:val="42"/>
                              </w:rPr>
                            </w:pPr>
                          </w:p>
                          <w:p w:rsidR="001570FB" w:rsidRPr="00DC53C5" w:rsidRDefault="001570FB" w:rsidP="001570FB">
                            <w:pPr>
                              <w:jc w:val="both"/>
                              <w:rPr>
                                <w:rFonts w:ascii="Arial" w:hAnsi="Arial" w:cs="Arial"/>
                                <w:color w:val="808080"/>
                                <w:sz w:val="42"/>
                                <w:szCs w:val="4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5C8F551B" id="6 Grupo" o:spid="_x0000_s1026" style="position:absolute;margin-left:278.25pt;margin-top:-23.4pt;width:252.8pt;height:36.05pt;z-index:251660288" coordsize="32104,4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top:448;width:22097;height:3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H7fc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9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Yft9wgAAANsAAAAPAAAAAAAAAAAAAAAAAJgCAABkcnMvZG93&#10;bnJldi54bWxQSwUGAAAAAAQABAD1AAAAhwMAAAAA&#10;" stroked="f">
                <v:textbox>
                  <w:txbxContent>
                    <w:p w:rsidR="001570FB" w:rsidRPr="008A011E" w:rsidRDefault="001570FB" w:rsidP="001570FB">
                      <w:pPr>
                        <w:spacing w:after="120"/>
                        <w:jc w:val="right"/>
                        <w:rPr>
                          <w:rFonts w:cs="Arial"/>
                          <w:color w:val="808080"/>
                          <w:sz w:val="32"/>
                          <w:szCs w:val="32"/>
                        </w:rPr>
                      </w:pPr>
                      <w:r w:rsidRPr="008A011E">
                        <w:rPr>
                          <w:rFonts w:cs="Arial"/>
                          <w:color w:val="808080"/>
                          <w:sz w:val="32"/>
                          <w:szCs w:val="32"/>
                        </w:rPr>
                        <w:t>CUENTA PÚBLICA</w:t>
                      </w:r>
                    </w:p>
                    <w:p w:rsidR="001570FB" w:rsidRPr="00DF6363" w:rsidRDefault="001570FB" w:rsidP="001570FB">
                      <w:pPr>
                        <w:jc w:val="right"/>
                        <w:rPr>
                          <w:rFonts w:ascii="DIN Pro Regular" w:hAnsi="DIN Pro Regular" w:cs="DIN Pro Regular"/>
                          <w:color w:val="80808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  <v:shape id="Cuadro de texto 5" o:spid="_x0000_s1028" type="#_x0000_t202" style="position:absolute;left:23240;width:8864;height:4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r9fsEA&#10;AADbAAAADwAAAGRycy9kb3ducmV2LnhtbERPzWrCQBC+F/oOyxS8FN1UbGyjm1ALitdEH2DMjkkw&#10;Oxuyq4lv3xWE3ubj+511NppW3Kh3jWUFH7MIBHFpdcOVguNhO/0C4TyyxtYyKbiTgyx9fVljou3A&#10;Od0KX4kQwi5BBbX3XSKlK2sy6Ga2Iw7c2fYGfYB9JXWPQwg3rZxHUSwNNhwaauzot6byUlyNgvN+&#10;eP/8Hk47f1zmi3iDzfJk70pN3safFQhPo/8XP917HeYv4PFLOEC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a/X7BAAAA2wAAAA8AAAAAAAAAAAAAAAAAmAIAAGRycy9kb3du&#10;cmV2LnhtbFBLBQYAAAAABAAEAPUAAACGAwAAAAA=&#10;" stroked="f">
                <v:textbox>
                  <w:txbxContent>
                    <w:p w:rsidR="001570FB" w:rsidRDefault="001570FB" w:rsidP="001570FB">
                      <w:pPr>
                        <w:jc w:val="both"/>
                        <w:rPr>
                          <w:rFonts w:cs="Arial"/>
                          <w:color w:val="808080"/>
                          <w:sz w:val="42"/>
                          <w:szCs w:val="42"/>
                        </w:rPr>
                      </w:pPr>
                      <w:r w:rsidRPr="008A011E">
                        <w:rPr>
                          <w:rFonts w:cs="Arial"/>
                          <w:color w:val="808080"/>
                          <w:sz w:val="42"/>
                          <w:szCs w:val="42"/>
                        </w:rPr>
                        <w:t>202</w:t>
                      </w:r>
                      <w:r>
                        <w:rPr>
                          <w:rFonts w:cs="Arial"/>
                          <w:color w:val="808080"/>
                          <w:sz w:val="42"/>
                          <w:szCs w:val="42"/>
                        </w:rPr>
                        <w:t>3</w:t>
                      </w:r>
                    </w:p>
                    <w:p w:rsidR="001570FB" w:rsidRPr="008A011E" w:rsidRDefault="001570FB" w:rsidP="001570FB">
                      <w:pPr>
                        <w:jc w:val="both"/>
                        <w:rPr>
                          <w:rFonts w:cs="Arial"/>
                          <w:color w:val="808080"/>
                          <w:sz w:val="42"/>
                          <w:szCs w:val="42"/>
                        </w:rPr>
                      </w:pPr>
                    </w:p>
                    <w:p w:rsidR="001570FB" w:rsidRDefault="001570FB" w:rsidP="001570FB">
                      <w:pPr>
                        <w:jc w:val="both"/>
                        <w:rPr>
                          <w:rFonts w:ascii="Helvetica" w:hAnsi="Helvetica" w:cs="Arial"/>
                          <w:color w:val="808080"/>
                          <w:sz w:val="42"/>
                          <w:szCs w:val="42"/>
                        </w:rPr>
                      </w:pPr>
                    </w:p>
                    <w:p w:rsidR="001570FB" w:rsidRDefault="001570FB" w:rsidP="001570FB">
                      <w:pPr>
                        <w:jc w:val="both"/>
                        <w:rPr>
                          <w:rFonts w:ascii="Helvetica" w:hAnsi="Helvetica" w:cs="Arial"/>
                          <w:color w:val="808080"/>
                          <w:sz w:val="42"/>
                          <w:szCs w:val="42"/>
                        </w:rPr>
                      </w:pPr>
                    </w:p>
                    <w:p w:rsidR="001570FB" w:rsidRPr="00DC53C5" w:rsidRDefault="001570FB" w:rsidP="001570FB">
                      <w:pPr>
                        <w:jc w:val="both"/>
                        <w:rPr>
                          <w:rFonts w:ascii="Arial" w:hAnsi="Arial" w:cs="Arial"/>
                          <w:color w:val="808080"/>
                          <w:sz w:val="42"/>
                          <w:szCs w:val="42"/>
                        </w:rPr>
                      </w:pPr>
                    </w:p>
                    <w:p w:rsidR="001570FB" w:rsidRPr="00DC53C5" w:rsidRDefault="001570FB" w:rsidP="001570FB">
                      <w:pPr>
                        <w:jc w:val="both"/>
                        <w:rPr>
                          <w:rFonts w:ascii="Arial" w:hAnsi="Arial" w:cs="Arial"/>
                          <w:color w:val="808080"/>
                          <w:sz w:val="42"/>
                          <w:szCs w:val="42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>
      <w:rPr>
        <w:rFonts w:ascii="HelveticaNeueLT Std Lt" w:hAnsi="HelveticaNeueLT Std Lt" w:cs="Arial"/>
        <w:b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E0443C8" wp14:editId="64A93F60">
              <wp:simplePos x="0" y="0"/>
              <wp:positionH relativeFrom="column">
                <wp:posOffset>165735</wp:posOffset>
              </wp:positionH>
              <wp:positionV relativeFrom="paragraph">
                <wp:posOffset>244475</wp:posOffset>
              </wp:positionV>
              <wp:extent cx="6191885" cy="0"/>
              <wp:effectExtent l="0" t="0" r="18415" b="19050"/>
              <wp:wrapNone/>
              <wp:docPr id="2" name="Conector rec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91885" cy="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BC955C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CB2C200" id="Conector recto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05pt,19.25pt" to="500.6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" strokecolor="#bc955c" strokeweight="2pt">
              <v:stroke joinstyle="miter"/>
            </v:line>
          </w:pict>
        </mc:Fallback>
      </mc:AlternateContent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0FB" w:rsidRDefault="001570FB" w:rsidP="001570FB">
    <w:pPr>
      <w:pStyle w:val="Encabezado"/>
      <w:tabs>
        <w:tab w:val="clear" w:pos="8838"/>
        <w:tab w:val="left" w:pos="7965"/>
      </w:tabs>
      <w:rPr>
        <w:rFonts w:ascii="Arial" w:hAnsi="Arial" w:cs="Arial"/>
      </w:rPr>
    </w:pPr>
    <w:r w:rsidRPr="00375C20">
      <w:rPr>
        <w:rFonts w:ascii="Arial" w:hAnsi="Arial" w:cs="Arial"/>
        <w:noProof/>
        <w:lang w:eastAsia="es-MX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BF1300C" wp14:editId="7ECD24F5">
              <wp:simplePos x="0" y="0"/>
              <wp:positionH relativeFrom="column">
                <wp:posOffset>4867275</wp:posOffset>
              </wp:positionH>
              <wp:positionV relativeFrom="paragraph">
                <wp:posOffset>74295</wp:posOffset>
              </wp:positionV>
              <wp:extent cx="1333500" cy="47625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3500" cy="476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570FB" w:rsidRPr="00010BEF" w:rsidRDefault="001570FB" w:rsidP="001570FB">
                          <w:pPr>
                            <w:jc w:val="center"/>
                            <w:rPr>
                              <w:rFonts w:ascii="Encode Sans" w:hAnsi="Encode Sans"/>
                            </w:rPr>
                          </w:pPr>
                          <w:r>
                            <w:rPr>
                              <w:noProof/>
                              <w:lang w:val="es-MX" w:eastAsia="es-MX"/>
                            </w:rPr>
                            <w:drawing>
                              <wp:inline distT="0" distB="0" distL="0" distR="0" wp14:anchorId="2EFEE35D" wp14:editId="0365389C">
                                <wp:extent cx="1038225" cy="333375"/>
                                <wp:effectExtent l="0" t="0" r="9525" b="9525"/>
                                <wp:docPr id="3" name="Imagen 3" descr="Imagen que contiene Texto&#10;&#10;Descripción generada automáticamente">
                                  <a:extLst xmlns:a="http://schemas.openxmlformats.org/drawingml/2006/main">
                                    <a:ext uri="{FF2B5EF4-FFF2-40B4-BE49-F238E27FC236}">
                                      <a16:creationId xmlns:arto="http://schemas.microsoft.com/office/word/2006/arto"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lc="http://schemas.openxmlformats.org/drawingml/2006/lockedCanvas" xmlns:w15="http://schemas.microsoft.com/office/word/2012/wordml" id="{EDFBC125-4557-40AD-B748-CCB46D0A1F3A}"/>
                                    </a:ext>
                                  </a:extLst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n 11" descr="Imagen que contiene Texto&#10;&#10;Descripción generada automáticamente">
                                          <a:extLst>
                                            <a:ext uri="{FF2B5EF4-FFF2-40B4-BE49-F238E27FC236}">
                                              <a16:creationId xmlns:arto="http://schemas.microsoft.com/office/word/2006/arto"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lc="http://schemas.openxmlformats.org/drawingml/2006/lockedCanvas" xmlns:w15="http://schemas.microsoft.com/office/word/2012/wordml" id="{EDFBC125-4557-40AD-B748-CCB46D0A1F3A}"/>
                                            </a:ext>
                                          </a:extLst>
                                        </pic:cNvPr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38225" cy="3333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BF1300C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9" type="#_x0000_t202" style="position:absolute;margin-left:383.25pt;margin-top:5.85pt;width:105pt;height:3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" stroked="f">
              <v:textbox>
                <w:txbxContent>
                  <w:p w:rsidR="001570FB" w:rsidRPr="00010BEF" w:rsidRDefault="001570FB" w:rsidP="001570FB">
                    <w:pPr>
                      <w:jc w:val="center"/>
                      <w:rPr>
                        <w:rFonts w:ascii="Encode Sans" w:hAnsi="Encode Sans"/>
                      </w:rPr>
                    </w:pPr>
                    <w:r>
                      <w:rPr>
                        <w:noProof/>
                        <w:lang w:eastAsia="es-ES"/>
                      </w:rPr>
                      <w:drawing>
                        <wp:inline distT="0" distB="0" distL="0" distR="0" wp14:anchorId="2EFEE35D" wp14:editId="0365389C">
                          <wp:extent cx="1038225" cy="333375"/>
                          <wp:effectExtent l="0" t="0" r="9525" b="9525"/>
                          <wp:docPr id="3" name="Imagen 3" descr="Imagen que contiene Texto&#10;&#10;Descripción generada automáticamente">
                            <a:extLst xmlns:a="http://schemas.openxmlformats.org/drawingml/2006/main">
                              <a:ext uri="{FF2B5EF4-FFF2-40B4-BE49-F238E27FC236}">
                                <a16:creationId xmlns:lc="http://schemas.openxmlformats.org/drawingml/2006/lockedCanvas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xmlns:arto="http://schemas.microsoft.com/office/word/2006/arto" id="{EDFBC125-4557-40AD-B748-CCB46D0A1F3A}"/>
                              </a:ext>
                            </a:extLst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Imagen 11" descr="Imagen que contiene Texto&#10;&#10;Descripción generada automáticamente">
                                    <a:extLst>
                                      <a:ext uri="{FF2B5EF4-FFF2-40B4-BE49-F238E27FC236}">
                                        <a16:creationId xmlns:lc="http://schemas.openxmlformats.org/drawingml/2006/lockedCanvas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xmlns:arto="http://schemas.microsoft.com/office/word/2006/arto" id="{EDFBC125-4557-40AD-B748-CCB46D0A1F3A}"/>
                                      </a:ext>
                                    </a:extLst>
                                  </pic:cNvPr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38225" cy="33337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63360" behindDoc="0" locked="0" layoutInCell="1" allowOverlap="1" wp14:anchorId="1F0FBAB9" wp14:editId="397B1E74">
          <wp:simplePos x="0" y="0"/>
          <wp:positionH relativeFrom="column">
            <wp:posOffset>-295275</wp:posOffset>
          </wp:positionH>
          <wp:positionV relativeFrom="paragraph">
            <wp:posOffset>-97155</wp:posOffset>
          </wp:positionV>
          <wp:extent cx="1799590" cy="719455"/>
          <wp:effectExtent l="0" t="0" r="0" b="4445"/>
          <wp:wrapTopAndBottom/>
          <wp:docPr id="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1"/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79959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570FB" w:rsidRDefault="001570FB" w:rsidP="001570FB">
    <w:pPr>
      <w:pStyle w:val="Encabezado"/>
      <w:tabs>
        <w:tab w:val="clear" w:pos="8838"/>
        <w:tab w:val="left" w:pos="7965"/>
      </w:tabs>
      <w:jc w:val="center"/>
      <w:rPr>
        <w:bCs/>
        <w:color w:val="000000"/>
        <w:sz w:val="20"/>
        <w:szCs w:val="20"/>
      </w:rPr>
    </w:pPr>
    <w:r>
      <w:rPr>
        <w:bCs/>
        <w:color w:val="000000"/>
        <w:sz w:val="20"/>
        <w:szCs w:val="20"/>
      </w:rPr>
      <w:t>Comisión Municipal d</w:t>
    </w:r>
    <w:r w:rsidRPr="00DB4124">
      <w:rPr>
        <w:bCs/>
        <w:color w:val="000000"/>
        <w:sz w:val="20"/>
        <w:szCs w:val="20"/>
      </w:rPr>
      <w:t xml:space="preserve">e Agua Potable </w:t>
    </w:r>
    <w:r>
      <w:rPr>
        <w:bCs/>
        <w:color w:val="000000"/>
        <w:sz w:val="20"/>
        <w:szCs w:val="20"/>
      </w:rPr>
      <w:t xml:space="preserve">y </w:t>
    </w:r>
  </w:p>
  <w:p w:rsidR="001570FB" w:rsidRDefault="001570FB" w:rsidP="001570FB">
    <w:pPr>
      <w:pStyle w:val="Encabezado"/>
      <w:tabs>
        <w:tab w:val="clear" w:pos="8838"/>
        <w:tab w:val="left" w:pos="7965"/>
      </w:tabs>
      <w:jc w:val="center"/>
      <w:rPr>
        <w:bCs/>
        <w:color w:val="000000"/>
        <w:sz w:val="20"/>
        <w:szCs w:val="20"/>
      </w:rPr>
    </w:pPr>
    <w:r w:rsidRPr="00DB4124">
      <w:rPr>
        <w:bCs/>
        <w:color w:val="000000"/>
        <w:sz w:val="20"/>
        <w:szCs w:val="20"/>
      </w:rPr>
      <w:t xml:space="preserve">Alcantarillado </w:t>
    </w:r>
    <w:r>
      <w:rPr>
        <w:bCs/>
        <w:color w:val="000000"/>
        <w:sz w:val="20"/>
        <w:szCs w:val="20"/>
      </w:rPr>
      <w:t>d</w:t>
    </w:r>
    <w:r w:rsidRPr="00DB4124">
      <w:rPr>
        <w:bCs/>
        <w:color w:val="000000"/>
        <w:sz w:val="20"/>
        <w:szCs w:val="20"/>
      </w:rPr>
      <w:t xml:space="preserve">e </w:t>
    </w:r>
    <w:proofErr w:type="spellStart"/>
    <w:r w:rsidRPr="00DB4124">
      <w:rPr>
        <w:bCs/>
        <w:color w:val="000000"/>
        <w:sz w:val="20"/>
        <w:szCs w:val="20"/>
      </w:rPr>
      <w:t>Miquihuana</w:t>
    </w:r>
    <w:proofErr w:type="spellEnd"/>
    <w:r>
      <w:rPr>
        <w:rFonts w:ascii="HelveticaNeueLT Std Lt" w:hAnsi="HelveticaNeueLT Std Lt" w:cs="Arial"/>
        <w:b/>
        <w:noProof/>
        <w:lang w:eastAsia="es-MX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34C1A69" wp14:editId="599E18EB">
              <wp:simplePos x="0" y="0"/>
              <wp:positionH relativeFrom="column">
                <wp:posOffset>13335</wp:posOffset>
              </wp:positionH>
              <wp:positionV relativeFrom="paragraph">
                <wp:posOffset>464820</wp:posOffset>
              </wp:positionV>
              <wp:extent cx="6191885" cy="0"/>
              <wp:effectExtent l="0" t="0" r="18415" b="19050"/>
              <wp:wrapNone/>
              <wp:docPr id="1" name="Conector rec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91885" cy="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BC955C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D5E25A0" id="Conector recto 1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05pt,36.6pt" to="488.6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" strokecolor="#bc955c" strokeweight="2pt">
              <v:stroke joinstyle="miter"/>
            </v:line>
          </w:pict>
        </mc:Fallback>
      </mc:AlternateContent>
    </w:r>
  </w:p>
  <w:p w:rsidR="001570FB" w:rsidRPr="00061CF9" w:rsidRDefault="001570FB" w:rsidP="001570FB">
    <w:pPr>
      <w:pStyle w:val="Encabezado"/>
      <w:tabs>
        <w:tab w:val="clear" w:pos="8838"/>
        <w:tab w:val="left" w:pos="7965"/>
      </w:tabs>
      <w:jc w:val="center"/>
      <w:rPr>
        <w:bCs/>
        <w:color w:val="000000"/>
        <w:sz w:val="20"/>
        <w:szCs w:val="20"/>
      </w:rPr>
    </w:pPr>
    <w:r>
      <w:rPr>
        <w:bCs/>
        <w:color w:val="000000"/>
        <w:sz w:val="20"/>
        <w:szCs w:val="20"/>
      </w:rPr>
      <w:t xml:space="preserve"> </w:t>
    </w:r>
    <w:r w:rsidRPr="00010BEF">
      <w:rPr>
        <w:rFonts w:ascii="Encode Sans" w:hAnsi="Encode Sans" w:cs="Arial"/>
        <w:b/>
      </w:rPr>
      <w:t xml:space="preserve">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059C7139"/>
    <w:multiLevelType w:val="hybridMultilevel"/>
    <w:tmpl w:val="DA1A9790"/>
    <w:lvl w:ilvl="0" w:tplc="8B70BAB8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0FDA41D6"/>
    <w:multiLevelType w:val="hybridMultilevel"/>
    <w:tmpl w:val="DA1AA4A8"/>
    <w:lvl w:ilvl="0" w:tplc="53C89088">
      <w:numFmt w:val="bullet"/>
      <w:lvlText w:val=""/>
      <w:lvlJc w:val="left"/>
      <w:pPr>
        <w:ind w:left="984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3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1F466719"/>
    <w:multiLevelType w:val="hybridMultilevel"/>
    <w:tmpl w:val="5C36FD2A"/>
    <w:lvl w:ilvl="0" w:tplc="762AB2B6">
      <w:start w:val="1"/>
      <w:numFmt w:val="decimal"/>
      <w:lvlText w:val="%1."/>
      <w:lvlJc w:val="left"/>
      <w:pPr>
        <w:ind w:left="648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20E064D9"/>
    <w:multiLevelType w:val="hybridMultilevel"/>
    <w:tmpl w:val="89E0C502"/>
    <w:lvl w:ilvl="0" w:tplc="B8FE9A14">
      <w:start w:val="1"/>
      <w:numFmt w:val="decimal"/>
      <w:lvlText w:val="%1."/>
      <w:lvlJc w:val="left"/>
      <w:pPr>
        <w:ind w:left="708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EE3786"/>
    <w:multiLevelType w:val="hybridMultilevel"/>
    <w:tmpl w:val="4A60B07C"/>
    <w:lvl w:ilvl="0" w:tplc="21FAD8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66744F3"/>
    <w:multiLevelType w:val="hybridMultilevel"/>
    <w:tmpl w:val="D20C8FAC"/>
    <w:lvl w:ilvl="0" w:tplc="EF24D1A0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3" w:hanging="360"/>
      </w:pPr>
    </w:lvl>
    <w:lvl w:ilvl="2" w:tplc="080A001B" w:tentative="1">
      <w:start w:val="1"/>
      <w:numFmt w:val="lowerRoman"/>
      <w:lvlText w:val="%3."/>
      <w:lvlJc w:val="right"/>
      <w:pPr>
        <w:ind w:left="2523" w:hanging="180"/>
      </w:pPr>
    </w:lvl>
    <w:lvl w:ilvl="3" w:tplc="080A000F" w:tentative="1">
      <w:start w:val="1"/>
      <w:numFmt w:val="decimal"/>
      <w:lvlText w:val="%4."/>
      <w:lvlJc w:val="left"/>
      <w:pPr>
        <w:ind w:left="3243" w:hanging="360"/>
      </w:pPr>
    </w:lvl>
    <w:lvl w:ilvl="4" w:tplc="080A0019" w:tentative="1">
      <w:start w:val="1"/>
      <w:numFmt w:val="lowerLetter"/>
      <w:lvlText w:val="%5."/>
      <w:lvlJc w:val="left"/>
      <w:pPr>
        <w:ind w:left="3963" w:hanging="360"/>
      </w:pPr>
    </w:lvl>
    <w:lvl w:ilvl="5" w:tplc="080A001B" w:tentative="1">
      <w:start w:val="1"/>
      <w:numFmt w:val="lowerRoman"/>
      <w:lvlText w:val="%6."/>
      <w:lvlJc w:val="right"/>
      <w:pPr>
        <w:ind w:left="4683" w:hanging="180"/>
      </w:pPr>
    </w:lvl>
    <w:lvl w:ilvl="6" w:tplc="080A000F" w:tentative="1">
      <w:start w:val="1"/>
      <w:numFmt w:val="decimal"/>
      <w:lvlText w:val="%7."/>
      <w:lvlJc w:val="left"/>
      <w:pPr>
        <w:ind w:left="5403" w:hanging="360"/>
      </w:pPr>
    </w:lvl>
    <w:lvl w:ilvl="7" w:tplc="080A0019" w:tentative="1">
      <w:start w:val="1"/>
      <w:numFmt w:val="lowerLetter"/>
      <w:lvlText w:val="%8."/>
      <w:lvlJc w:val="left"/>
      <w:pPr>
        <w:ind w:left="6123" w:hanging="360"/>
      </w:pPr>
    </w:lvl>
    <w:lvl w:ilvl="8" w:tplc="080A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9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0">
    <w:nsid w:val="38EF74D4"/>
    <w:multiLevelType w:val="hybridMultilevel"/>
    <w:tmpl w:val="F0F81904"/>
    <w:lvl w:ilvl="0" w:tplc="FAAC4E2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2D77CED"/>
    <w:multiLevelType w:val="hybridMultilevel"/>
    <w:tmpl w:val="6570F648"/>
    <w:lvl w:ilvl="0" w:tplc="EF24D1A0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3" w:hanging="360"/>
      </w:pPr>
    </w:lvl>
    <w:lvl w:ilvl="2" w:tplc="080A001B" w:tentative="1">
      <w:start w:val="1"/>
      <w:numFmt w:val="lowerRoman"/>
      <w:lvlText w:val="%3."/>
      <w:lvlJc w:val="right"/>
      <w:pPr>
        <w:ind w:left="2523" w:hanging="180"/>
      </w:pPr>
    </w:lvl>
    <w:lvl w:ilvl="3" w:tplc="080A000F" w:tentative="1">
      <w:start w:val="1"/>
      <w:numFmt w:val="decimal"/>
      <w:lvlText w:val="%4."/>
      <w:lvlJc w:val="left"/>
      <w:pPr>
        <w:ind w:left="3243" w:hanging="360"/>
      </w:pPr>
    </w:lvl>
    <w:lvl w:ilvl="4" w:tplc="080A0019" w:tentative="1">
      <w:start w:val="1"/>
      <w:numFmt w:val="lowerLetter"/>
      <w:lvlText w:val="%5."/>
      <w:lvlJc w:val="left"/>
      <w:pPr>
        <w:ind w:left="3963" w:hanging="360"/>
      </w:pPr>
    </w:lvl>
    <w:lvl w:ilvl="5" w:tplc="080A001B" w:tentative="1">
      <w:start w:val="1"/>
      <w:numFmt w:val="lowerRoman"/>
      <w:lvlText w:val="%6."/>
      <w:lvlJc w:val="right"/>
      <w:pPr>
        <w:ind w:left="4683" w:hanging="180"/>
      </w:pPr>
    </w:lvl>
    <w:lvl w:ilvl="6" w:tplc="080A000F" w:tentative="1">
      <w:start w:val="1"/>
      <w:numFmt w:val="decimal"/>
      <w:lvlText w:val="%7."/>
      <w:lvlJc w:val="left"/>
      <w:pPr>
        <w:ind w:left="5403" w:hanging="360"/>
      </w:pPr>
    </w:lvl>
    <w:lvl w:ilvl="7" w:tplc="080A0019" w:tentative="1">
      <w:start w:val="1"/>
      <w:numFmt w:val="lowerLetter"/>
      <w:lvlText w:val="%8."/>
      <w:lvlJc w:val="left"/>
      <w:pPr>
        <w:ind w:left="6123" w:hanging="360"/>
      </w:pPr>
    </w:lvl>
    <w:lvl w:ilvl="8" w:tplc="080A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2">
    <w:nsid w:val="695E034A"/>
    <w:multiLevelType w:val="hybridMultilevel"/>
    <w:tmpl w:val="DC1E2E60"/>
    <w:lvl w:ilvl="0" w:tplc="080A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6"/>
  </w:num>
  <w:num w:numId="5">
    <w:abstractNumId w:val="1"/>
  </w:num>
  <w:num w:numId="6">
    <w:abstractNumId w:val="4"/>
  </w:num>
  <w:num w:numId="7">
    <w:abstractNumId w:val="10"/>
  </w:num>
  <w:num w:numId="8">
    <w:abstractNumId w:val="8"/>
  </w:num>
  <w:num w:numId="9">
    <w:abstractNumId w:val="7"/>
  </w:num>
  <w:num w:numId="10">
    <w:abstractNumId w:val="11"/>
  </w:num>
  <w:num w:numId="11">
    <w:abstractNumId w:val="5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0FB"/>
    <w:rsid w:val="001570FB"/>
    <w:rsid w:val="00320CE0"/>
    <w:rsid w:val="00346DC8"/>
    <w:rsid w:val="00366DA9"/>
    <w:rsid w:val="00A1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Sinlista1">
    <w:name w:val="Sin lista1"/>
    <w:next w:val="Sinlista"/>
    <w:uiPriority w:val="99"/>
    <w:semiHidden/>
    <w:unhideWhenUsed/>
    <w:rsid w:val="001570FB"/>
  </w:style>
  <w:style w:type="paragraph" w:styleId="Textonotapie">
    <w:name w:val="footnote text"/>
    <w:basedOn w:val="Normal"/>
    <w:link w:val="TextonotapieCar"/>
    <w:uiPriority w:val="99"/>
    <w:semiHidden/>
    <w:unhideWhenUsed/>
    <w:rsid w:val="001570FB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570FB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Refdenotaalpie">
    <w:name w:val="footnote reference"/>
    <w:uiPriority w:val="99"/>
    <w:unhideWhenUsed/>
    <w:rsid w:val="001570FB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1570FB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1570FB"/>
    <w:rPr>
      <w:rFonts w:ascii="Calibri" w:eastAsia="Calibri" w:hAnsi="Calibri" w:cs="Times New Roman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1570FB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570FB"/>
    <w:rPr>
      <w:rFonts w:ascii="Calibri" w:eastAsia="Calibri" w:hAnsi="Calibri" w:cs="Times New Roman"/>
      <w:lang w:val="es-MX"/>
    </w:rPr>
  </w:style>
  <w:style w:type="paragraph" w:customStyle="1" w:styleId="Texto">
    <w:name w:val="Texto"/>
    <w:basedOn w:val="Normal"/>
    <w:link w:val="TextoCar"/>
    <w:qFormat/>
    <w:rsid w:val="001570FB"/>
    <w:pPr>
      <w:spacing w:after="101" w:line="216" w:lineRule="exact"/>
      <w:ind w:firstLine="288"/>
      <w:jc w:val="both"/>
    </w:pPr>
    <w:rPr>
      <w:rFonts w:ascii="Arial" w:eastAsia="Times New Roman" w:hAnsi="Arial" w:cs="Times New Roman"/>
      <w:sz w:val="18"/>
      <w:szCs w:val="20"/>
      <w:lang w:eastAsia="es-ES"/>
    </w:rPr>
  </w:style>
  <w:style w:type="paragraph" w:customStyle="1" w:styleId="ROMANOS">
    <w:name w:val="ROMANOS"/>
    <w:basedOn w:val="Normal"/>
    <w:link w:val="ROMANOSCar"/>
    <w:rsid w:val="001570FB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paragraph" w:customStyle="1" w:styleId="INCISO">
    <w:name w:val="INCISO"/>
    <w:basedOn w:val="Normal"/>
    <w:rsid w:val="001570FB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character" w:customStyle="1" w:styleId="TextoCar">
    <w:name w:val="Texto Car"/>
    <w:link w:val="Texto"/>
    <w:locked/>
    <w:rsid w:val="001570FB"/>
    <w:rPr>
      <w:rFonts w:ascii="Arial" w:eastAsia="Times New Roman" w:hAnsi="Arial" w:cs="Times New Roman"/>
      <w:sz w:val="18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70FB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70FB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Prrafodelista">
    <w:name w:val="List Paragraph"/>
    <w:basedOn w:val="Normal"/>
    <w:uiPriority w:val="34"/>
    <w:qFormat/>
    <w:rsid w:val="001570FB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s-MX"/>
    </w:rPr>
  </w:style>
  <w:style w:type="paragraph" w:customStyle="1" w:styleId="Titulo1">
    <w:name w:val="Titulo 1"/>
    <w:basedOn w:val="Texto"/>
    <w:rsid w:val="001570FB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 w:cs="Arial"/>
      <w:b/>
      <w:szCs w:val="18"/>
      <w:lang w:val="es-MX" w:eastAsia="es-MX"/>
    </w:rPr>
  </w:style>
  <w:style w:type="character" w:customStyle="1" w:styleId="ROMANOSCar">
    <w:name w:val="ROMANOS Car"/>
    <w:link w:val="ROMANOS"/>
    <w:locked/>
    <w:rsid w:val="001570FB"/>
    <w:rPr>
      <w:rFonts w:ascii="Arial" w:eastAsia="Times New Roman" w:hAnsi="Arial" w:cs="Arial"/>
      <w:sz w:val="18"/>
      <w:szCs w:val="18"/>
      <w:lang w:eastAsia="es-ES"/>
    </w:rPr>
  </w:style>
  <w:style w:type="table" w:styleId="Tablaconcuadrcula">
    <w:name w:val="Table Grid"/>
    <w:basedOn w:val="Tablanormal"/>
    <w:uiPriority w:val="59"/>
    <w:rsid w:val="001570FB"/>
    <w:pPr>
      <w:spacing w:after="0" w:line="240" w:lineRule="auto"/>
    </w:pPr>
    <w:rPr>
      <w:rFonts w:ascii="Calibri" w:eastAsia="Calibri" w:hAnsi="Calibri" w:cs="Times New Roman"/>
      <w:sz w:val="20"/>
      <w:szCs w:val="20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57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Sinlista1">
    <w:name w:val="Sin lista1"/>
    <w:next w:val="Sinlista"/>
    <w:uiPriority w:val="99"/>
    <w:semiHidden/>
    <w:unhideWhenUsed/>
    <w:rsid w:val="001570FB"/>
  </w:style>
  <w:style w:type="paragraph" w:styleId="Textonotapie">
    <w:name w:val="footnote text"/>
    <w:basedOn w:val="Normal"/>
    <w:link w:val="TextonotapieCar"/>
    <w:uiPriority w:val="99"/>
    <w:semiHidden/>
    <w:unhideWhenUsed/>
    <w:rsid w:val="001570FB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570FB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Refdenotaalpie">
    <w:name w:val="footnote reference"/>
    <w:uiPriority w:val="99"/>
    <w:unhideWhenUsed/>
    <w:rsid w:val="001570FB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1570FB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1570FB"/>
    <w:rPr>
      <w:rFonts w:ascii="Calibri" w:eastAsia="Calibri" w:hAnsi="Calibri" w:cs="Times New Roman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1570FB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570FB"/>
    <w:rPr>
      <w:rFonts w:ascii="Calibri" w:eastAsia="Calibri" w:hAnsi="Calibri" w:cs="Times New Roman"/>
      <w:lang w:val="es-MX"/>
    </w:rPr>
  </w:style>
  <w:style w:type="paragraph" w:customStyle="1" w:styleId="Texto">
    <w:name w:val="Texto"/>
    <w:basedOn w:val="Normal"/>
    <w:link w:val="TextoCar"/>
    <w:qFormat/>
    <w:rsid w:val="001570FB"/>
    <w:pPr>
      <w:spacing w:after="101" w:line="216" w:lineRule="exact"/>
      <w:ind w:firstLine="288"/>
      <w:jc w:val="both"/>
    </w:pPr>
    <w:rPr>
      <w:rFonts w:ascii="Arial" w:eastAsia="Times New Roman" w:hAnsi="Arial" w:cs="Times New Roman"/>
      <w:sz w:val="18"/>
      <w:szCs w:val="20"/>
      <w:lang w:eastAsia="es-ES"/>
    </w:rPr>
  </w:style>
  <w:style w:type="paragraph" w:customStyle="1" w:styleId="ROMANOS">
    <w:name w:val="ROMANOS"/>
    <w:basedOn w:val="Normal"/>
    <w:link w:val="ROMANOSCar"/>
    <w:rsid w:val="001570FB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paragraph" w:customStyle="1" w:styleId="INCISO">
    <w:name w:val="INCISO"/>
    <w:basedOn w:val="Normal"/>
    <w:rsid w:val="001570FB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character" w:customStyle="1" w:styleId="TextoCar">
    <w:name w:val="Texto Car"/>
    <w:link w:val="Texto"/>
    <w:locked/>
    <w:rsid w:val="001570FB"/>
    <w:rPr>
      <w:rFonts w:ascii="Arial" w:eastAsia="Times New Roman" w:hAnsi="Arial" w:cs="Times New Roman"/>
      <w:sz w:val="18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70FB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70FB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Prrafodelista">
    <w:name w:val="List Paragraph"/>
    <w:basedOn w:val="Normal"/>
    <w:uiPriority w:val="34"/>
    <w:qFormat/>
    <w:rsid w:val="001570FB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s-MX"/>
    </w:rPr>
  </w:style>
  <w:style w:type="paragraph" w:customStyle="1" w:styleId="Titulo1">
    <w:name w:val="Titulo 1"/>
    <w:basedOn w:val="Texto"/>
    <w:rsid w:val="001570FB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 w:cs="Arial"/>
      <w:b/>
      <w:szCs w:val="18"/>
      <w:lang w:val="es-MX" w:eastAsia="es-MX"/>
    </w:rPr>
  </w:style>
  <w:style w:type="character" w:customStyle="1" w:styleId="ROMANOSCar">
    <w:name w:val="ROMANOS Car"/>
    <w:link w:val="ROMANOS"/>
    <w:locked/>
    <w:rsid w:val="001570FB"/>
    <w:rPr>
      <w:rFonts w:ascii="Arial" w:eastAsia="Times New Roman" w:hAnsi="Arial" w:cs="Arial"/>
      <w:sz w:val="18"/>
      <w:szCs w:val="18"/>
      <w:lang w:eastAsia="es-ES"/>
    </w:rPr>
  </w:style>
  <w:style w:type="table" w:styleId="Tablaconcuadrcula">
    <w:name w:val="Table Grid"/>
    <w:basedOn w:val="Tablanormal"/>
    <w:uiPriority w:val="59"/>
    <w:rsid w:val="001570FB"/>
    <w:pPr>
      <w:spacing w:after="0" w:line="240" w:lineRule="auto"/>
    </w:pPr>
    <w:rPr>
      <w:rFonts w:ascii="Calibri" w:eastAsia="Calibri" w:hAnsi="Calibri" w:cs="Times New Roman"/>
      <w:sz w:val="20"/>
      <w:szCs w:val="20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57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1823</Words>
  <Characters>10029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DEL ESTADO DE TAMAULIPAS</Company>
  <LinksUpToDate>false</LinksUpToDate>
  <CharactersWithSpaces>11829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cp:lastModifiedBy>Jose Antonio Torres Gonzalez</cp:lastModifiedBy>
  <cp:revision>2</cp:revision>
  <dcterms:created xsi:type="dcterms:W3CDTF">2024-03-05T16:03:00Z</dcterms:created>
  <dcterms:modified xsi:type="dcterms:W3CDTF">2024-03-05T16:03:00Z</dcterms:modified>
</cp:coreProperties>
</file>