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86F2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C0EB1D5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7AC8E987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08B3E63E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78949849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77A31876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46EE4F18" w14:textId="77777777" w:rsidR="009E4C72" w:rsidRPr="00551763" w:rsidRDefault="00551763" w:rsidP="009E4C72">
      <w:pPr>
        <w:jc w:val="center"/>
        <w:rPr>
          <w:rFonts w:ascii="Encode Sans" w:hAnsi="Encode Sans" w:cs="DIN Pro Regular"/>
          <w:sz w:val="64"/>
          <w:szCs w:val="64"/>
        </w:rPr>
      </w:pPr>
      <w:r>
        <w:rPr>
          <w:rFonts w:ascii="Encode Sans" w:hAnsi="Encode Sans" w:cs="DIN Pro Regular"/>
          <w:sz w:val="64"/>
          <w:szCs w:val="64"/>
        </w:rPr>
        <w:t>NO APLICA</w:t>
      </w:r>
    </w:p>
    <w:p w14:paraId="3F5D18AC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718846DD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141377F6" w14:textId="77777777" w:rsidR="009E4C72" w:rsidRPr="00CA0775" w:rsidRDefault="009E4C72" w:rsidP="009E4C72">
      <w:pPr>
        <w:jc w:val="center"/>
        <w:rPr>
          <w:rFonts w:cs="DIN Pro Regular"/>
        </w:rPr>
      </w:pPr>
      <w:bookmarkStart w:id="0" w:name="_GoBack"/>
      <w:bookmarkEnd w:id="0"/>
    </w:p>
    <w:p w14:paraId="49EDCC98" w14:textId="77777777" w:rsidR="004C5C47" w:rsidRPr="00CA0775" w:rsidRDefault="004C5C47" w:rsidP="00D46585">
      <w:pPr>
        <w:jc w:val="both"/>
        <w:rPr>
          <w:rFonts w:cs="DIN Pro Regular"/>
        </w:rPr>
      </w:pPr>
    </w:p>
    <w:p w14:paraId="42CEADD9" w14:textId="77777777" w:rsidR="004C5C47" w:rsidRPr="00CA0775" w:rsidRDefault="004C5C47" w:rsidP="00D46585">
      <w:pPr>
        <w:jc w:val="both"/>
        <w:rPr>
          <w:rFonts w:cs="DIN Pro Regular"/>
        </w:rPr>
      </w:pPr>
    </w:p>
    <w:p w14:paraId="0DF03461" w14:textId="77777777" w:rsidR="004C5C47" w:rsidRPr="00CA0775" w:rsidRDefault="004C5C47" w:rsidP="00D46585">
      <w:pPr>
        <w:jc w:val="both"/>
        <w:rPr>
          <w:rFonts w:cs="DIN Pro Regular"/>
        </w:rPr>
      </w:pPr>
    </w:p>
    <w:p w14:paraId="531618D9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EA28" w14:textId="77777777" w:rsidR="00F11437" w:rsidRDefault="00F11437" w:rsidP="00EA5418">
      <w:pPr>
        <w:spacing w:after="0" w:line="240" w:lineRule="auto"/>
      </w:pPr>
      <w:r>
        <w:separator/>
      </w:r>
    </w:p>
  </w:endnote>
  <w:endnote w:type="continuationSeparator" w:id="0">
    <w:p w14:paraId="0D2489D0" w14:textId="77777777" w:rsidR="00F11437" w:rsidRDefault="00F114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0914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6516" wp14:editId="21E3F5C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EEF06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42391CD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16EF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58A5A4" wp14:editId="00D74FF6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BD0A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D21B1" w:rsidRPr="00ED21B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182A" w14:textId="77777777" w:rsidR="00F11437" w:rsidRDefault="00F11437" w:rsidP="00EA5418">
      <w:pPr>
        <w:spacing w:after="0" w:line="240" w:lineRule="auto"/>
      </w:pPr>
      <w:r>
        <w:separator/>
      </w:r>
    </w:p>
  </w:footnote>
  <w:footnote w:type="continuationSeparator" w:id="0">
    <w:p w14:paraId="28A9B686" w14:textId="77777777" w:rsidR="00F11437" w:rsidRDefault="00F114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E17F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0E83698" wp14:editId="0783264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398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561D8FD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ADF0E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8CBCA7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D2321C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E83698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F23398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561D8FD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47ADF0E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8CBCA7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D2321C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5F7EED" wp14:editId="639538D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A617F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6910" w14:textId="464EDCEF" w:rsidR="00EB3E19" w:rsidRDefault="00ED21B1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35552" behindDoc="0" locked="0" layoutInCell="1" allowOverlap="1" wp14:anchorId="4325D7DC" wp14:editId="73A9A216">
          <wp:simplePos x="0" y="0"/>
          <wp:positionH relativeFrom="margin">
            <wp:posOffset>-718185</wp:posOffset>
          </wp:positionH>
          <wp:positionV relativeFrom="margin">
            <wp:posOffset>-811530</wp:posOffset>
          </wp:positionV>
          <wp:extent cx="1885950" cy="719455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85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763">
      <w:rPr>
        <w:noProof/>
        <w:lang w:eastAsia="es-MX"/>
      </w:rPr>
      <w:drawing>
        <wp:anchor distT="0" distB="0" distL="114300" distR="114300" simplePos="0" relativeHeight="251737600" behindDoc="0" locked="0" layoutInCell="1" allowOverlap="1" wp14:anchorId="6EB27BC6" wp14:editId="5A7E9889">
          <wp:simplePos x="0" y="0"/>
          <wp:positionH relativeFrom="column">
            <wp:posOffset>6463128</wp:posOffset>
          </wp:positionH>
          <wp:positionV relativeFrom="paragraph">
            <wp:posOffset>-86800</wp:posOffset>
          </wp:positionV>
          <wp:extent cx="1960245" cy="554355"/>
          <wp:effectExtent l="0" t="0" r="1905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F5091" w14:textId="3A58E26E" w:rsidR="00CF63D6" w:rsidRPr="00442023" w:rsidRDefault="00686691" w:rsidP="00686691">
    <w:pPr>
      <w:pStyle w:val="Encabezado"/>
      <w:rPr>
        <w:rFonts w:ascii="Arial" w:hAnsi="Arial" w:cs="Arial"/>
      </w:rPr>
    </w:pPr>
    <w:r>
      <w:rPr>
        <w:rFonts w:ascii="Encode Sans" w:hAnsi="Encode Sans" w:cs="Arial"/>
      </w:rPr>
      <w:t xml:space="preserve">                      </w:t>
    </w:r>
    <w:r w:rsidR="00ED21B1">
      <w:rPr>
        <w:rFonts w:ascii="Encode Sans" w:hAnsi="Encode Sans" w:cs="Arial"/>
      </w:rPr>
      <w:t xml:space="preserve">                                                      </w:t>
    </w:r>
    <w:r>
      <w:rPr>
        <w:rFonts w:ascii="Encode Sans" w:hAnsi="Encode Sans" w:cs="Arial"/>
      </w:rPr>
      <w:t xml:space="preserve">    </w:t>
    </w:r>
    <w:r w:rsidR="00551763">
      <w:rPr>
        <w:rFonts w:ascii="Encode Sans" w:hAnsi="Encode Sans" w:cs="Arial"/>
      </w:rPr>
      <w:t xml:space="preserve">SISTEMA ESTATAL RADIO TAMAULIPAS                                   </w:t>
    </w:r>
  </w:p>
  <w:p w14:paraId="6132CEFF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753C0472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0D57C1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65CE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763"/>
    <w:rsid w:val="00551DC5"/>
    <w:rsid w:val="00563E53"/>
    <w:rsid w:val="005859FA"/>
    <w:rsid w:val="006048D2"/>
    <w:rsid w:val="00611E39"/>
    <w:rsid w:val="00647C15"/>
    <w:rsid w:val="00671A69"/>
    <w:rsid w:val="00686691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ED21B1"/>
    <w:rsid w:val="00F11437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B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A23C-A369-4E45-8844-B5F71B70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2022-12-20T20:35:00Z</cp:lastPrinted>
  <dcterms:created xsi:type="dcterms:W3CDTF">2023-02-24T19:55:00Z</dcterms:created>
  <dcterms:modified xsi:type="dcterms:W3CDTF">2023-03-06T19:55:00Z</dcterms:modified>
</cp:coreProperties>
</file>