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B95" w:rsidRPr="00CF63D6" w:rsidRDefault="0063492C" w:rsidP="0063492C">
      <w:pPr>
        <w:rPr>
          <w:rFonts w:ascii="Encode Sans" w:hAnsi="Encode Sans" w:cs="Arial"/>
          <w:b/>
        </w:rPr>
      </w:pPr>
      <w:r>
        <w:rPr>
          <w:rFonts w:ascii="Encode Sans" w:hAnsi="Encode Sans" w:cs="Arial"/>
          <w:b/>
        </w:rPr>
        <w:t xml:space="preserve">                                       </w:t>
      </w:r>
      <w:r w:rsidR="00CF63D6" w:rsidRPr="00CF63D6">
        <w:rPr>
          <w:rFonts w:ascii="Encode Sans" w:hAnsi="Encode Sans" w:cs="Arial"/>
          <w:b/>
        </w:rPr>
        <w:t>CUENTA P</w:t>
      </w:r>
      <w:r w:rsidR="00CF63D6">
        <w:rPr>
          <w:rFonts w:ascii="Encode Sans" w:hAnsi="Encode Sans" w:cs="Arial"/>
          <w:b/>
        </w:rPr>
        <w:t>Ú</w:t>
      </w:r>
      <w:r w:rsidR="00CF63D6" w:rsidRPr="00CF63D6">
        <w:rPr>
          <w:rFonts w:ascii="Encode Sans" w:hAnsi="Encode Sans" w:cs="Arial"/>
          <w:b/>
        </w:rPr>
        <w:t>BLICA 2022</w:t>
      </w:r>
    </w:p>
    <w:p w:rsidR="009E4C72" w:rsidRPr="007D2823" w:rsidRDefault="009E4C72" w:rsidP="009E4C72">
      <w:pPr>
        <w:jc w:val="center"/>
        <w:rPr>
          <w:rFonts w:ascii="Encode Sans" w:hAnsi="Encode Sans" w:cs="DIN Pro Regular"/>
          <w:b/>
        </w:rPr>
      </w:pPr>
      <w:r w:rsidRPr="007D2823">
        <w:rPr>
          <w:rFonts w:ascii="Encode Sans" w:hAnsi="Encode Sans" w:cs="DIN Pro Regular"/>
          <w:b/>
        </w:rPr>
        <w:t>INDICADORES DE RESULTADOS</w:t>
      </w:r>
    </w:p>
    <w:tbl>
      <w:tblPr>
        <w:tblW w:w="138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985"/>
        <w:gridCol w:w="2268"/>
        <w:gridCol w:w="708"/>
        <w:gridCol w:w="993"/>
        <w:gridCol w:w="1559"/>
        <w:gridCol w:w="1134"/>
        <w:gridCol w:w="1276"/>
        <w:gridCol w:w="2104"/>
      </w:tblGrid>
      <w:tr w:rsidR="0063492C" w:rsidRPr="0063492C" w:rsidTr="0063492C">
        <w:trPr>
          <w:trHeight w:val="40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B0033"/>
            <w:vAlign w:val="center"/>
            <w:hideMark/>
          </w:tcPr>
          <w:p w:rsidR="00943098" w:rsidRPr="0063492C" w:rsidRDefault="00943098" w:rsidP="0094309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3492C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Nombre del Programa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0033"/>
            <w:vAlign w:val="center"/>
            <w:hideMark/>
          </w:tcPr>
          <w:p w:rsidR="00943098" w:rsidRPr="0063492C" w:rsidRDefault="00943098" w:rsidP="0094309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3492C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Nombre del Indicador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0033"/>
            <w:vAlign w:val="center"/>
            <w:hideMark/>
          </w:tcPr>
          <w:p w:rsidR="00943098" w:rsidRPr="0063492C" w:rsidRDefault="00943098" w:rsidP="0094309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3492C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Método de calculo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0033"/>
            <w:vAlign w:val="center"/>
            <w:hideMark/>
          </w:tcPr>
          <w:p w:rsidR="00943098" w:rsidRPr="0063492C" w:rsidRDefault="00943098" w:rsidP="0094309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3492C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Unidad de medida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0033"/>
            <w:vAlign w:val="center"/>
            <w:hideMark/>
          </w:tcPr>
          <w:p w:rsidR="00943098" w:rsidRPr="0063492C" w:rsidRDefault="00943098" w:rsidP="0094309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3492C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Meta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0033"/>
            <w:vAlign w:val="center"/>
            <w:hideMark/>
          </w:tcPr>
          <w:p w:rsidR="00943098" w:rsidRPr="0063492C" w:rsidRDefault="00943098" w:rsidP="0094309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3492C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Tipo-dimensión-frecuencia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0033"/>
            <w:vAlign w:val="center"/>
            <w:hideMark/>
          </w:tcPr>
          <w:p w:rsidR="00943098" w:rsidRPr="0063492C" w:rsidRDefault="00943098" w:rsidP="0094309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3492C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Realizado en el periodo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0033"/>
            <w:vAlign w:val="center"/>
            <w:hideMark/>
          </w:tcPr>
          <w:p w:rsidR="00943098" w:rsidRPr="0063492C" w:rsidRDefault="00943098" w:rsidP="0094309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3492C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Avance respecto a la meta anual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0033"/>
            <w:vAlign w:val="center"/>
            <w:hideMark/>
          </w:tcPr>
          <w:p w:rsidR="00943098" w:rsidRPr="0063492C" w:rsidRDefault="00943098" w:rsidP="0094309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3492C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Justificación</w:t>
            </w:r>
          </w:p>
        </w:tc>
      </w:tr>
      <w:tr w:rsidR="00943098" w:rsidRPr="0063492C" w:rsidTr="0063492C">
        <w:trPr>
          <w:trHeight w:val="359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98" w:rsidRPr="0063492C" w:rsidRDefault="00943098" w:rsidP="0094309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63492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Programa de Vivienda Tinacos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98" w:rsidRPr="0063492C" w:rsidRDefault="00943098" w:rsidP="0094309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63492C">
              <w:rPr>
                <w:rFonts w:eastAsia="Times New Roman" w:cs="Calibri"/>
                <w:sz w:val="18"/>
                <w:szCs w:val="18"/>
                <w:lang w:eastAsia="es-MX"/>
              </w:rPr>
              <w:t>Porcentaje de subsidios otorgados para tinacos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98" w:rsidRPr="0063492C" w:rsidRDefault="00943098" w:rsidP="0094309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63492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(Núm. de subsidios para tinacos otorgados en el trimestre/Núm. de subsidios para tinacos programados)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098" w:rsidRPr="0063492C" w:rsidRDefault="00943098" w:rsidP="0094309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63492C">
              <w:rPr>
                <w:rFonts w:eastAsia="Times New Roman" w:cs="Calibri"/>
                <w:sz w:val="18"/>
                <w:szCs w:val="18"/>
                <w:lang w:eastAsia="es-MX"/>
              </w:rPr>
              <w:t>Tinaco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098" w:rsidRPr="0063492C" w:rsidRDefault="00943098" w:rsidP="00943098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63492C">
              <w:rPr>
                <w:rFonts w:eastAsia="Times New Roman" w:cs="Calibri"/>
                <w:sz w:val="18"/>
                <w:szCs w:val="18"/>
                <w:lang w:eastAsia="es-MX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098" w:rsidRPr="0063492C" w:rsidRDefault="00943098" w:rsidP="0094309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63492C">
              <w:rPr>
                <w:rFonts w:eastAsia="Times New Roman" w:cs="Calibri"/>
                <w:sz w:val="18"/>
                <w:szCs w:val="18"/>
                <w:lang w:eastAsia="es-MX"/>
              </w:rPr>
              <w:t>Eficacia-Anual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098" w:rsidRPr="0063492C" w:rsidRDefault="00943098" w:rsidP="00943098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63492C">
              <w:rPr>
                <w:rFonts w:eastAsia="Times New Roman" w:cs="Calibr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098" w:rsidRPr="0063492C" w:rsidRDefault="00943098" w:rsidP="00943098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63492C">
              <w:rPr>
                <w:rFonts w:eastAsia="Times New Roman" w:cs="Calibr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98" w:rsidRPr="0063492C" w:rsidRDefault="0063492C" w:rsidP="0094309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63492C">
              <w:rPr>
                <w:rFonts w:eastAsia="Times New Roman" w:cs="Calibri"/>
                <w:sz w:val="18"/>
                <w:szCs w:val="18"/>
                <w:lang w:eastAsia="es-MX"/>
              </w:rPr>
              <w:t>El recurso de este programa, fue recibido por el organismo al final del ejercicio 2022, por tal motivo su avance se verá reflejado en el primer trimestre del 2023.</w:t>
            </w:r>
          </w:p>
        </w:tc>
      </w:tr>
      <w:tr w:rsidR="0063492C" w:rsidRPr="0063492C" w:rsidTr="0063492C">
        <w:trPr>
          <w:trHeight w:val="47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2C" w:rsidRPr="0063492C" w:rsidRDefault="0063492C" w:rsidP="0063492C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63492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Programa de Vivienda Pintura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2C" w:rsidRPr="0063492C" w:rsidRDefault="0063492C" w:rsidP="0063492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63492C">
              <w:rPr>
                <w:rFonts w:eastAsia="Times New Roman" w:cs="Calibri"/>
                <w:sz w:val="18"/>
                <w:szCs w:val="18"/>
                <w:lang w:eastAsia="es-MX"/>
              </w:rPr>
              <w:t>Porcentaje de subsidios otorgados para pintura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2C" w:rsidRPr="0063492C" w:rsidRDefault="0063492C" w:rsidP="0063492C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63492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(Núm. de subsidios para pintura en viviendas otorgados en el trimestre/Núm. de subsidios para pintura en vivienda programados)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2C" w:rsidRPr="0063492C" w:rsidRDefault="0063492C" w:rsidP="0063492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63492C">
              <w:rPr>
                <w:rFonts w:eastAsia="Times New Roman" w:cs="Calibri"/>
                <w:sz w:val="18"/>
                <w:szCs w:val="18"/>
                <w:lang w:eastAsia="es-MX"/>
              </w:rPr>
              <w:t>Pintura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2C" w:rsidRPr="0063492C" w:rsidRDefault="0063492C" w:rsidP="0063492C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63492C">
              <w:rPr>
                <w:rFonts w:eastAsia="Times New Roman" w:cs="Calibri"/>
                <w:sz w:val="18"/>
                <w:szCs w:val="18"/>
                <w:lang w:eastAsia="es-MX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2C" w:rsidRPr="0063492C" w:rsidRDefault="0063492C" w:rsidP="0063492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63492C">
              <w:rPr>
                <w:rFonts w:eastAsia="Times New Roman" w:cs="Calibri"/>
                <w:sz w:val="18"/>
                <w:szCs w:val="18"/>
                <w:lang w:eastAsia="es-MX"/>
              </w:rPr>
              <w:t>Eficacia-Anual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2C" w:rsidRPr="0063492C" w:rsidRDefault="0063492C" w:rsidP="0063492C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63492C">
              <w:rPr>
                <w:rFonts w:eastAsia="Times New Roman" w:cs="Calibr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2C" w:rsidRPr="0063492C" w:rsidRDefault="0063492C" w:rsidP="0063492C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63492C">
              <w:rPr>
                <w:rFonts w:eastAsia="Times New Roman" w:cs="Calibr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2C" w:rsidRPr="0063492C" w:rsidRDefault="0063492C" w:rsidP="0063492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63492C">
              <w:rPr>
                <w:rFonts w:eastAsia="Times New Roman" w:cs="Calibri"/>
                <w:sz w:val="18"/>
                <w:szCs w:val="18"/>
                <w:lang w:eastAsia="es-MX"/>
              </w:rPr>
              <w:t>El recurso de este programa, fue recibido por el organismo al final del ejercicio 2022, por tal motivo su avance se verá reflejado en el primer trimestre del 2023.</w:t>
            </w:r>
          </w:p>
        </w:tc>
      </w:tr>
    </w:tbl>
    <w:p w:rsidR="004C5C47" w:rsidRDefault="004C5C47" w:rsidP="00D46585">
      <w:pPr>
        <w:jc w:val="both"/>
        <w:rPr>
          <w:rFonts w:cs="DIN Pro Regular"/>
        </w:rPr>
      </w:pPr>
    </w:p>
    <w:p w:rsidR="0063492C" w:rsidRDefault="0063492C" w:rsidP="00D46585">
      <w:pPr>
        <w:jc w:val="both"/>
        <w:rPr>
          <w:rFonts w:cs="DIN Pro Regular"/>
        </w:rPr>
      </w:pPr>
    </w:p>
    <w:p w:rsidR="0063492C" w:rsidRDefault="0063492C" w:rsidP="00D46585">
      <w:pPr>
        <w:jc w:val="both"/>
        <w:rPr>
          <w:rFonts w:cs="DIN Pro Regular"/>
        </w:rPr>
      </w:pPr>
    </w:p>
    <w:sectPr w:rsidR="0063492C" w:rsidSect="00647C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E01" w:rsidRDefault="00A66E01" w:rsidP="00EA5418">
      <w:pPr>
        <w:spacing w:after="0" w:line="240" w:lineRule="auto"/>
      </w:pPr>
      <w:r>
        <w:separator/>
      </w:r>
    </w:p>
  </w:endnote>
  <w:endnote w:type="continuationSeparator" w:id="0">
    <w:p w:rsidR="00A66E01" w:rsidRDefault="00A66E0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7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4F57C5" w:rsidRDefault="00284A0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1305764" id="12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4F57C5">
      <w:rPr>
        <w:rFonts w:ascii="Arial" w:hAnsi="Arial" w:cs="Arial"/>
      </w:rPr>
      <w:t>Programática</w:t>
    </w:r>
    <w:r w:rsidR="0013011C" w:rsidRPr="004F57C5">
      <w:rPr>
        <w:rFonts w:ascii="Arial" w:hAnsi="Arial" w:cs="Arial"/>
      </w:rPr>
      <w:t xml:space="preserve"> / </w:t>
    </w:r>
    <w:r w:rsidR="0013011C" w:rsidRPr="004F57C5">
      <w:rPr>
        <w:rFonts w:ascii="Arial" w:hAnsi="Arial" w:cs="Arial"/>
      </w:rPr>
      <w:fldChar w:fldCharType="begin"/>
    </w:r>
    <w:r w:rsidR="0013011C" w:rsidRPr="004F57C5">
      <w:rPr>
        <w:rFonts w:ascii="Arial" w:hAnsi="Arial" w:cs="Arial"/>
      </w:rPr>
      <w:instrText>PAGE   \* MERGEFORMAT</w:instrText>
    </w:r>
    <w:r w:rsidR="0013011C" w:rsidRPr="004F57C5">
      <w:rPr>
        <w:rFonts w:ascii="Arial" w:hAnsi="Arial" w:cs="Arial"/>
      </w:rPr>
      <w:fldChar w:fldCharType="separate"/>
    </w:r>
    <w:r w:rsidR="002943A3" w:rsidRPr="002943A3">
      <w:rPr>
        <w:rFonts w:ascii="Arial" w:hAnsi="Arial" w:cs="Arial"/>
        <w:noProof/>
        <w:lang w:val="es-ES"/>
      </w:rPr>
      <w:t>2</w:t>
    </w:r>
    <w:r w:rsidR="0013011C" w:rsidRPr="004F57C5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4F57C5" w:rsidRDefault="00284A01" w:rsidP="008E3652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7620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E70904B" id="3 Conector recto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.6pt" to="737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" strokecolor="#c00000" strokeweight="1.5pt">
              <v:stroke joinstyle="miter"/>
              <o:lock v:ext="edit" shapetype="f"/>
            </v:line>
          </w:pict>
        </mc:Fallback>
      </mc:AlternateContent>
    </w:r>
    <w:r w:rsidR="00486AE1" w:rsidRPr="004F57C5">
      <w:rPr>
        <w:rFonts w:ascii="Arial" w:hAnsi="Arial" w:cs="Arial"/>
      </w:rPr>
      <w:t>Pr</w:t>
    </w:r>
    <w:r w:rsidR="005117F4" w:rsidRPr="004F57C5">
      <w:rPr>
        <w:rFonts w:ascii="Arial" w:hAnsi="Arial" w:cs="Arial"/>
      </w:rPr>
      <w:t>ogramática</w:t>
    </w:r>
    <w:r w:rsidR="008E3652" w:rsidRPr="004F57C5">
      <w:rPr>
        <w:rFonts w:ascii="Arial" w:hAnsi="Arial" w:cs="Arial"/>
      </w:rPr>
      <w:t xml:space="preserve"> / </w:t>
    </w:r>
    <w:r w:rsidR="008E3652" w:rsidRPr="004F57C5">
      <w:rPr>
        <w:rFonts w:ascii="Arial" w:hAnsi="Arial" w:cs="Arial"/>
      </w:rPr>
      <w:fldChar w:fldCharType="begin"/>
    </w:r>
    <w:r w:rsidR="008E3652" w:rsidRPr="004F57C5">
      <w:rPr>
        <w:rFonts w:ascii="Arial" w:hAnsi="Arial" w:cs="Arial"/>
      </w:rPr>
      <w:instrText>PAGE   \* MERGEFORMAT</w:instrText>
    </w:r>
    <w:r w:rsidR="008E3652" w:rsidRPr="004F57C5">
      <w:rPr>
        <w:rFonts w:ascii="Arial" w:hAnsi="Arial" w:cs="Arial"/>
      </w:rPr>
      <w:fldChar w:fldCharType="separate"/>
    </w:r>
    <w:r w:rsidR="002977F7" w:rsidRPr="002977F7">
      <w:rPr>
        <w:rFonts w:ascii="Arial" w:hAnsi="Arial" w:cs="Arial"/>
        <w:noProof/>
        <w:lang w:val="es-ES"/>
      </w:rPr>
      <w:t>1</w:t>
    </w:r>
    <w:r w:rsidR="008E3652" w:rsidRPr="004F57C5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7F7" w:rsidRDefault="002977F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E01" w:rsidRDefault="00A66E01" w:rsidP="00EA5418">
      <w:pPr>
        <w:spacing w:after="0" w:line="240" w:lineRule="auto"/>
      </w:pPr>
      <w:r>
        <w:separator/>
      </w:r>
    </w:p>
  </w:footnote>
  <w:footnote w:type="continuationSeparator" w:id="0">
    <w:p w:rsidR="00A66E01" w:rsidRDefault="00A66E0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284A0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8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D921B1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:rsidR="00040466" w:rsidRPr="00D921B1" w:rsidRDefault="00540418" w:rsidP="004F57C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ENTIDAD  FEDERATIVA DE </w:t>
                            </w:r>
                            <w:r w:rsidR="004F57C5"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D921B1" w:rsidRDefault="002943A3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2015</w:t>
                              </w:r>
                            </w:p>
                            <w:p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D921B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6 Grupo" o:spid="_x0000_s1026" style="position:absolute;margin-left:231pt;margin-top:-21.9pt;width:249.8pt;height:39.25pt;z-index:251657216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rJcLbBAAAdR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o7q5&#10;W0t3kb7qAsceg5rgf2Yf2mfDf7W3wf07xx4TGof2HqkkscH22HyZsxuUbK5OPmU96nmV+XqZSrU1&#10;UVJv3mm0urStd/K6+89CoooqjU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Q39sbyyliVtpkQrk9sjFeL/APBPT9kq6/Yl/Zb0P4d32tW/iC40ea5lN7Dbm3STzZmkxsLM&#10;RjdjrXt1FHmd1PMsRTwdTARf7upKEpKy1lBTUXfdWU5aLR312QUUUUHC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fixvb+9Rvb+9SY9qMe1Bm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B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L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<v:textbox>
                  <w:txbxContent>
                    <w:p w:rsidR="00040466" w:rsidRPr="00D921B1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:rsidR="00040466" w:rsidRPr="00D921B1" w:rsidRDefault="00540418" w:rsidP="004F57C5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proofErr w:type="gramStart"/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ENTIDAD  FEDERATIVA</w:t>
                      </w:r>
                      <w:proofErr w:type="gramEnd"/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 DE </w:t>
                      </w:r>
                      <w:r w:rsidR="004F57C5"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XXXX</w:t>
                      </w: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2rBfDAAAA2wAAAA8AAABkcnMvZG93bnJldi54bWxEj0FrwkAQhe+C/2EZwZtu0oPU1DUEISC0&#10;h1YFPQ7ZaTa4OxuzW03/fbdQ6G2G9+Z9bzbl6Ky40xA6zwryZQaCuPG641bB6VgvnkGEiKzReiYF&#10;3xSg3E4nGyy0f/AH3Q+xFSmEQ4EKTIx9IWVoDDkMS98TJ+3TDw5jWodW6gEfKdxZ+ZRlK+mw40Qw&#10;2NPOUHM9fLkEua3fQ9aeTW2l1q8mr+zbpVJqPhurFxCRxvhv/rve61Q/h99f0g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asF8MAAADbAAAADwAAAAAAAAAAAAAAAACf&#10;AgAAZHJzL2Rvd25yZXYueG1sUEsFBgAAAAAEAAQA9wAAAI8D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040466" w:rsidRPr="00D921B1" w:rsidRDefault="002943A3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2015</w:t>
                        </w:r>
                      </w:p>
                      <w:p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D921B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C6F900A" id="4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E19" w:rsidRDefault="00442023" w:rsidP="0013011C">
    <w:pPr>
      <w:pStyle w:val="Encabezado"/>
      <w:jc w:val="center"/>
      <w:rPr>
        <w:rFonts w:ascii="Arial" w:hAnsi="Arial" w:cs="Arial"/>
      </w:rPr>
    </w:pPr>
    <w:r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3D3F4A2A" wp14:editId="400D1290">
          <wp:simplePos x="0" y="0"/>
          <wp:positionH relativeFrom="margin">
            <wp:posOffset>0</wp:posOffset>
          </wp:positionH>
          <wp:positionV relativeFrom="margin">
            <wp:posOffset>-719455</wp:posOffset>
          </wp:positionV>
          <wp:extent cx="1800224" cy="720000"/>
          <wp:effectExtent l="0" t="0" r="0" b="4445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F63D6" w:rsidRPr="00AC7579" w:rsidRDefault="00442023" w:rsidP="002977F7">
    <w:pPr>
      <w:pStyle w:val="Encabezad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8DE7F7" wp14:editId="6F08DDC6">
              <wp:simplePos x="0" y="0"/>
              <wp:positionH relativeFrom="column">
                <wp:posOffset>7067550</wp:posOffset>
              </wp:positionH>
              <wp:positionV relativeFrom="paragraph">
                <wp:posOffset>9525</wp:posOffset>
              </wp:positionV>
              <wp:extent cx="1297940" cy="446405"/>
              <wp:effectExtent l="0" t="0" r="0" b="0"/>
              <wp:wrapNone/>
              <wp:docPr id="6" name="2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97940" cy="44640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486EF3" w:rsidRPr="007D2823" w:rsidRDefault="00943098" w:rsidP="00486EF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Encode Sans" w:hAnsi="Encode Sans" w:cs="DIN Pro Regular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D9AF961" wp14:editId="0D5DB6E3">
                                <wp:extent cx="1133475" cy="458322"/>
                                <wp:effectExtent l="0" t="0" r="0" b="0"/>
                                <wp:docPr id="14" name="Imagen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Imagen 7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52357" cy="46595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Overflow="clip"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AA87C38" id="2 Rectángulo" o:spid="_x0000_s1031" style="position:absolute;left:0;text-align:left;margin-left:556.5pt;margin-top:.75pt;width:102.2pt;height:3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" fillcolor="window" stroked="f" strokeweight="1pt">
              <v:path arrowok="t"/>
              <v:textbox>
                <w:txbxContent>
                  <w:p w:rsidR="00486EF3" w:rsidRPr="007D2823" w:rsidRDefault="00943098" w:rsidP="00486EF3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Encode Sans" w:hAnsi="Encode Sans" w:cs="DIN Pro Regular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169ADE4" wp14:editId="4E40BEA5">
                          <wp:extent cx="1133475" cy="458322"/>
                          <wp:effectExtent l="0" t="0" r="0" b="0"/>
                          <wp:docPr id="1" name="Imagen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Imagen 7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52357" cy="46595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943098" w:rsidRPr="00AC7579">
      <w:rPr>
        <w:rFonts w:ascii="Encode Sans" w:hAnsi="Encode Sans" w:cs="Arial"/>
        <w:sz w:val="24"/>
        <w:szCs w:val="24"/>
      </w:rPr>
      <w:t>Instituto Tamaulipeco de Vivienda y Urbanismo</w:t>
    </w:r>
    <w:bookmarkStart w:id="0" w:name="_GoBack"/>
    <w:bookmarkEnd w:id="0"/>
  </w:p>
  <w:p w:rsidR="00E75F9F" w:rsidRDefault="00E75F9F" w:rsidP="0013011C">
    <w:pPr>
      <w:pStyle w:val="Encabezado"/>
      <w:jc w:val="center"/>
      <w:rPr>
        <w:rFonts w:ascii="Arial" w:hAnsi="Arial" w:cs="Arial"/>
      </w:rPr>
    </w:pPr>
  </w:p>
  <w:p w:rsidR="00B064CB" w:rsidRPr="004C5C47" w:rsidRDefault="00B064CB" w:rsidP="0013011C">
    <w:pPr>
      <w:pStyle w:val="Encabezado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7F7" w:rsidRDefault="002977F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36798"/>
    <w:rsid w:val="00040466"/>
    <w:rsid w:val="000766BB"/>
    <w:rsid w:val="000C7F1F"/>
    <w:rsid w:val="000D401B"/>
    <w:rsid w:val="0013011C"/>
    <w:rsid w:val="001764C2"/>
    <w:rsid w:val="00180379"/>
    <w:rsid w:val="001A55A1"/>
    <w:rsid w:val="001B1B72"/>
    <w:rsid w:val="00217114"/>
    <w:rsid w:val="00284A01"/>
    <w:rsid w:val="002943A3"/>
    <w:rsid w:val="002977F7"/>
    <w:rsid w:val="002A70B3"/>
    <w:rsid w:val="00372F40"/>
    <w:rsid w:val="003B6D74"/>
    <w:rsid w:val="003D5DBF"/>
    <w:rsid w:val="003E7FD0"/>
    <w:rsid w:val="00442023"/>
    <w:rsid w:val="0044253C"/>
    <w:rsid w:val="004866B2"/>
    <w:rsid w:val="00486AE1"/>
    <w:rsid w:val="00486EF3"/>
    <w:rsid w:val="00487344"/>
    <w:rsid w:val="00490B59"/>
    <w:rsid w:val="00497D8B"/>
    <w:rsid w:val="004C5C47"/>
    <w:rsid w:val="004D41B8"/>
    <w:rsid w:val="004E171C"/>
    <w:rsid w:val="004F57C5"/>
    <w:rsid w:val="00502D8E"/>
    <w:rsid w:val="005117F4"/>
    <w:rsid w:val="00522632"/>
    <w:rsid w:val="00534982"/>
    <w:rsid w:val="00540418"/>
    <w:rsid w:val="00542F39"/>
    <w:rsid w:val="00551DC5"/>
    <w:rsid w:val="005859FA"/>
    <w:rsid w:val="006048D2"/>
    <w:rsid w:val="00611E39"/>
    <w:rsid w:val="0063492C"/>
    <w:rsid w:val="00647C15"/>
    <w:rsid w:val="00656CAF"/>
    <w:rsid w:val="00671A69"/>
    <w:rsid w:val="00694C71"/>
    <w:rsid w:val="006E77DD"/>
    <w:rsid w:val="0079582C"/>
    <w:rsid w:val="007D2823"/>
    <w:rsid w:val="007D6E9A"/>
    <w:rsid w:val="00803A4D"/>
    <w:rsid w:val="00833307"/>
    <w:rsid w:val="008A5FBB"/>
    <w:rsid w:val="008A627E"/>
    <w:rsid w:val="008A6E4D"/>
    <w:rsid w:val="008B0017"/>
    <w:rsid w:val="008E3652"/>
    <w:rsid w:val="00943098"/>
    <w:rsid w:val="009673F5"/>
    <w:rsid w:val="00981226"/>
    <w:rsid w:val="00986B3A"/>
    <w:rsid w:val="009E4C72"/>
    <w:rsid w:val="00A036AB"/>
    <w:rsid w:val="00A57D13"/>
    <w:rsid w:val="00A66E01"/>
    <w:rsid w:val="00A7165F"/>
    <w:rsid w:val="00A93916"/>
    <w:rsid w:val="00AB13B7"/>
    <w:rsid w:val="00AC7579"/>
    <w:rsid w:val="00AD3FED"/>
    <w:rsid w:val="00AF1DB5"/>
    <w:rsid w:val="00B035F9"/>
    <w:rsid w:val="00B064CB"/>
    <w:rsid w:val="00B314DA"/>
    <w:rsid w:val="00B849EE"/>
    <w:rsid w:val="00BE4371"/>
    <w:rsid w:val="00C43DDF"/>
    <w:rsid w:val="00C50332"/>
    <w:rsid w:val="00C51F71"/>
    <w:rsid w:val="00CA0775"/>
    <w:rsid w:val="00CA7FB6"/>
    <w:rsid w:val="00CB17A2"/>
    <w:rsid w:val="00CF2FEA"/>
    <w:rsid w:val="00CF63D6"/>
    <w:rsid w:val="00D055EC"/>
    <w:rsid w:val="00D46585"/>
    <w:rsid w:val="00D51261"/>
    <w:rsid w:val="00D921B1"/>
    <w:rsid w:val="00E20B95"/>
    <w:rsid w:val="00E32708"/>
    <w:rsid w:val="00E42A6C"/>
    <w:rsid w:val="00E75F9F"/>
    <w:rsid w:val="00E92F76"/>
    <w:rsid w:val="00EA5418"/>
    <w:rsid w:val="00EB3E19"/>
    <w:rsid w:val="00EC7521"/>
    <w:rsid w:val="00F3277E"/>
    <w:rsid w:val="00F34998"/>
    <w:rsid w:val="00F63B9C"/>
    <w:rsid w:val="00F96944"/>
    <w:rsid w:val="00F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C8322-9893-4DE7-9656-44811264E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Eunice Evangelina Barrera Flores </cp:lastModifiedBy>
  <cp:revision>4</cp:revision>
  <cp:lastPrinted>2023-02-01T18:14:00Z</cp:lastPrinted>
  <dcterms:created xsi:type="dcterms:W3CDTF">2023-02-13T18:34:00Z</dcterms:created>
  <dcterms:modified xsi:type="dcterms:W3CDTF">2023-04-03T18:37:00Z</dcterms:modified>
</cp:coreProperties>
</file>