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462BAD" w:rsidRDefault="00462BAD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144D18" w:rsidRDefault="00540418" w:rsidP="00462BAD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144D18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  <w:bookmarkStart w:id="0" w:name="_GoBack"/>
      <w:bookmarkEnd w:id="0"/>
    </w:p>
    <w:p w:rsidR="00462BAD" w:rsidRDefault="00462BAD" w:rsidP="00462BAD">
      <w:pPr>
        <w:rPr>
          <w:rFonts w:cs="DIN Pro Regular"/>
          <w:sz w:val="20"/>
          <w:szCs w:val="20"/>
        </w:rPr>
      </w:pPr>
    </w:p>
    <w:p w:rsidR="0079582C" w:rsidRPr="00462BAD" w:rsidRDefault="006534C4" w:rsidP="00462BAD">
      <w:pPr>
        <w:jc w:val="center"/>
        <w:rPr>
          <w:rFonts w:cs="DIN Pro Regular"/>
          <w:b/>
          <w:sz w:val="20"/>
          <w:szCs w:val="20"/>
        </w:rPr>
      </w:pPr>
      <w:r w:rsidRPr="00462BAD">
        <w:rPr>
          <w:rFonts w:ascii="Encode Sans" w:hAnsi="Encode Sans" w:cs="DIN Pro Regular"/>
          <w:b/>
          <w:sz w:val="64"/>
          <w:szCs w:val="64"/>
        </w:rPr>
        <w:t>NO APLICA</w:t>
      </w:r>
      <w:r w:rsidR="0079582C" w:rsidRPr="00462BAD">
        <w:rPr>
          <w:rFonts w:cs="DIN Pro Regular"/>
          <w:b/>
          <w:sz w:val="20"/>
          <w:szCs w:val="20"/>
        </w:rPr>
        <w:t>.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1414C8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 w:rsidRPr="00630736">
        <w:rPr>
          <w:rFonts w:ascii="Calibri" w:hAnsi="Calibri" w:cs="DIN Pro Regular"/>
          <w:sz w:val="22"/>
          <w:szCs w:val="22"/>
        </w:rPr>
        <w:t xml:space="preserve">                     </w:t>
      </w:r>
      <w:r w:rsidR="001414C8">
        <w:rPr>
          <w:rFonts w:ascii="Calibri" w:hAnsi="Calibri" w:cs="DIN Pro Regular"/>
          <w:sz w:val="22"/>
          <w:szCs w:val="22"/>
        </w:rPr>
        <w:t xml:space="preserve">  </w:t>
      </w:r>
      <w:r w:rsidRPr="00630736">
        <w:rPr>
          <w:rFonts w:ascii="Calibri" w:hAnsi="Calibri" w:cs="DIN Pro Regular"/>
          <w:sz w:val="22"/>
          <w:szCs w:val="22"/>
        </w:rPr>
        <w:t xml:space="preserve">                           </w:t>
      </w: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BF" w:rsidRDefault="000566BF" w:rsidP="00EA5418">
      <w:pPr>
        <w:spacing w:after="0" w:line="240" w:lineRule="auto"/>
      </w:pPr>
      <w:r>
        <w:separator/>
      </w:r>
    </w:p>
  </w:endnote>
  <w:endnote w:type="continuationSeparator" w:id="0">
    <w:p w:rsidR="000566BF" w:rsidRDefault="000566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4E78A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462BAD" w:rsidRPr="00462BAD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196B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462BAD" w:rsidRPr="00462BAD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BF" w:rsidRDefault="000566BF" w:rsidP="00EA5418">
      <w:pPr>
        <w:spacing w:after="0" w:line="240" w:lineRule="auto"/>
      </w:pPr>
      <w:r>
        <w:separator/>
      </w:r>
    </w:p>
  </w:footnote>
  <w:footnote w:type="continuationSeparator" w:id="0">
    <w:p w:rsidR="000566BF" w:rsidRDefault="000566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66CB0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462BA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0800" behindDoc="1" locked="0" layoutInCell="1" allowOverlap="1" wp14:anchorId="28570CB0" wp14:editId="2E8E842C">
          <wp:simplePos x="0" y="0"/>
          <wp:positionH relativeFrom="column">
            <wp:posOffset>-150826</wp:posOffset>
          </wp:positionH>
          <wp:positionV relativeFrom="paragraph">
            <wp:posOffset>-177139</wp:posOffset>
          </wp:positionV>
          <wp:extent cx="1799590" cy="689610"/>
          <wp:effectExtent l="0" t="0" r="0" b="0"/>
          <wp:wrapTight wrapText="bothSides">
            <wp:wrapPolygon edited="0">
              <wp:start x="686" y="1790"/>
              <wp:lineTo x="686" y="3580"/>
              <wp:lineTo x="3430" y="12530"/>
              <wp:lineTo x="4802" y="19094"/>
              <wp:lineTo x="6402" y="19094"/>
              <wp:lineTo x="12347" y="17901"/>
              <wp:lineTo x="20807" y="14917"/>
              <wp:lineTo x="21036" y="10740"/>
              <wp:lineTo x="19207" y="8950"/>
              <wp:lineTo x="9603" y="1790"/>
              <wp:lineTo x="686" y="179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 Full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58752" behindDoc="1" locked="0" layoutInCell="1" allowOverlap="1" wp14:anchorId="5985F45D" wp14:editId="02FC690F">
          <wp:simplePos x="0" y="0"/>
          <wp:positionH relativeFrom="column">
            <wp:posOffset>7237578</wp:posOffset>
          </wp:positionH>
          <wp:positionV relativeFrom="paragraph">
            <wp:posOffset>24689</wp:posOffset>
          </wp:positionV>
          <wp:extent cx="1799590" cy="438785"/>
          <wp:effectExtent l="0" t="0" r="0" b="0"/>
          <wp:wrapTight wrapText="bothSides">
            <wp:wrapPolygon edited="0">
              <wp:start x="2287" y="0"/>
              <wp:lineTo x="0" y="1876"/>
              <wp:lineTo x="0" y="15004"/>
              <wp:lineTo x="457" y="16880"/>
              <wp:lineTo x="2058" y="20631"/>
              <wp:lineTo x="2744" y="20631"/>
              <wp:lineTo x="20350" y="20631"/>
              <wp:lineTo x="20350" y="15004"/>
              <wp:lineTo x="21265" y="12191"/>
              <wp:lineTo x="21265" y="0"/>
              <wp:lineTo x="2287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TAB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2A0956" w:rsidP="002A0956">
    <w:pPr>
      <w:pStyle w:val="Encabezado"/>
      <w:jc w:val="center"/>
      <w:rPr>
        <w:rFonts w:ascii="DIN Pro Regular" w:hAnsi="DIN Pro Regular" w:cs="DIN Pro Regular"/>
      </w:rPr>
    </w:pPr>
    <w:r w:rsidRPr="002A0956">
      <w:rPr>
        <w:rFonts w:ascii="DIN Pro Regular" w:hAnsi="DIN Pro Regular" w:cs="DIN Pro Regular"/>
      </w:rPr>
      <w:t>INSTITUTO TAMAULIPECO DE BECAS, ESTIMULOS Y CREDITOS EDUCATIVOS</w:t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1284D33" wp14:editId="12269078">
              <wp:simplePos x="0" y="0"/>
              <wp:positionH relativeFrom="column">
                <wp:posOffset>-729310</wp:posOffset>
              </wp:positionH>
              <wp:positionV relativeFrom="paragraph">
                <wp:posOffset>201295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2E2AC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45pt,15.85pt" to="787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596C"/>
    <w:rsid w:val="00040466"/>
    <w:rsid w:val="0004466F"/>
    <w:rsid w:val="000566BF"/>
    <w:rsid w:val="00061305"/>
    <w:rsid w:val="000C37C4"/>
    <w:rsid w:val="0013011C"/>
    <w:rsid w:val="001414C8"/>
    <w:rsid w:val="00144D18"/>
    <w:rsid w:val="00165E58"/>
    <w:rsid w:val="001973C1"/>
    <w:rsid w:val="001B1B72"/>
    <w:rsid w:val="001C6FD8"/>
    <w:rsid w:val="002A0956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62BAD"/>
    <w:rsid w:val="004709FA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61B13"/>
    <w:rsid w:val="00A92EDA"/>
    <w:rsid w:val="00AA5E29"/>
    <w:rsid w:val="00B75A49"/>
    <w:rsid w:val="00B849EE"/>
    <w:rsid w:val="00B87C95"/>
    <w:rsid w:val="00BA2940"/>
    <w:rsid w:val="00BF2808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169A0"/>
    <w:rsid w:val="00E32708"/>
    <w:rsid w:val="00EA5418"/>
    <w:rsid w:val="00EA7DA2"/>
    <w:rsid w:val="00ED13CA"/>
    <w:rsid w:val="00ED7504"/>
    <w:rsid w:val="00EE2EA8"/>
    <w:rsid w:val="00F00D4E"/>
    <w:rsid w:val="00F41867"/>
    <w:rsid w:val="00FB0590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216DD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9A6C-475C-415B-A562-67E40DB0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X</cp:lastModifiedBy>
  <cp:revision>30</cp:revision>
  <cp:lastPrinted>2023-02-23T17:52:00Z</cp:lastPrinted>
  <dcterms:created xsi:type="dcterms:W3CDTF">2021-01-09T00:38:00Z</dcterms:created>
  <dcterms:modified xsi:type="dcterms:W3CDTF">2023-03-03T17:34:00Z</dcterms:modified>
</cp:coreProperties>
</file>