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5" w:rsidRPr="001F0D65" w:rsidRDefault="001F0D65" w:rsidP="001F0D65">
      <w:pPr>
        <w:spacing w:after="0"/>
        <w:ind w:left="2124" w:firstLine="708"/>
        <w:rPr>
          <w:rFonts w:ascii="Encode Sans" w:hAnsi="Encode Sans" w:cs="Arial"/>
          <w:b/>
          <w:sz w:val="20"/>
          <w:szCs w:val="20"/>
        </w:rPr>
      </w:pPr>
      <w:bookmarkStart w:id="0" w:name="_GoBack"/>
      <w:bookmarkEnd w:id="0"/>
      <w:r>
        <w:rPr>
          <w:rFonts w:ascii="Encode Sans" w:hAnsi="Encode Sans" w:cs="Arial"/>
          <w:b/>
          <w:sz w:val="20"/>
          <w:szCs w:val="20"/>
        </w:rPr>
        <w:t xml:space="preserve">                   </w:t>
      </w:r>
      <w:r w:rsidR="007A3AB4">
        <w:rPr>
          <w:rFonts w:ascii="Encode Sans" w:hAnsi="Encode Sans" w:cs="Arial"/>
          <w:b/>
          <w:sz w:val="20"/>
          <w:szCs w:val="20"/>
        </w:rPr>
        <w:t xml:space="preserve">                   </w:t>
      </w:r>
      <w:r w:rsidR="00CF63D6" w:rsidRPr="001F0D65">
        <w:rPr>
          <w:rFonts w:ascii="Encode Sans" w:hAnsi="Encode Sans" w:cs="Arial"/>
          <w:b/>
          <w:sz w:val="20"/>
          <w:szCs w:val="20"/>
        </w:rPr>
        <w:t>CUENTA PÚBLICA 2022</w:t>
      </w:r>
    </w:p>
    <w:p w:rsidR="009E4C72" w:rsidRPr="001F0D65" w:rsidRDefault="001F0D65" w:rsidP="001F0D65">
      <w:pPr>
        <w:spacing w:after="0"/>
        <w:ind w:left="2832" w:firstLine="708"/>
        <w:rPr>
          <w:rFonts w:ascii="Encode Sans" w:hAnsi="Encode Sans" w:cs="DIN Pro Regular"/>
          <w:b/>
          <w:sz w:val="20"/>
          <w:szCs w:val="20"/>
        </w:rPr>
      </w:pPr>
      <w:r>
        <w:rPr>
          <w:rFonts w:ascii="Encode Sans" w:hAnsi="Encode Sans" w:cs="DIN Pro Regular"/>
          <w:b/>
          <w:sz w:val="20"/>
          <w:szCs w:val="20"/>
        </w:rPr>
        <w:t xml:space="preserve">        </w:t>
      </w:r>
      <w:r w:rsidR="007A3AB4">
        <w:rPr>
          <w:rFonts w:ascii="Encode Sans" w:hAnsi="Encode Sans" w:cs="DIN Pro Regular"/>
          <w:b/>
          <w:sz w:val="20"/>
          <w:szCs w:val="20"/>
        </w:rPr>
        <w:t xml:space="preserve">        </w:t>
      </w:r>
      <w:r>
        <w:rPr>
          <w:rFonts w:ascii="Encode Sans" w:hAnsi="Encode Sans" w:cs="DIN Pro Regular"/>
          <w:b/>
          <w:sz w:val="20"/>
          <w:szCs w:val="20"/>
        </w:rPr>
        <w:t xml:space="preserve">     </w:t>
      </w:r>
      <w:r w:rsidR="009E4C72" w:rsidRPr="001F0D65">
        <w:rPr>
          <w:rFonts w:ascii="Encode Sans" w:hAnsi="Encode Sans" w:cs="DIN Pro Regular"/>
          <w:b/>
          <w:sz w:val="20"/>
          <w:szCs w:val="20"/>
        </w:rPr>
        <w:t>INDICADORES DE RESULTADOS</w:t>
      </w:r>
    </w:p>
    <w:p w:rsidR="00A7165F" w:rsidRPr="00CA0775" w:rsidRDefault="00C0725D" w:rsidP="001F0D65">
      <w:pPr>
        <w:tabs>
          <w:tab w:val="left" w:pos="11760"/>
        </w:tabs>
        <w:jc w:val="center"/>
        <w:rPr>
          <w:rFonts w:cs="DIN Pro Regular"/>
          <w:b/>
        </w:rPr>
      </w:pPr>
      <w:r w:rsidRPr="00C0725D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9F570B0" wp14:editId="57F0FCBB">
            <wp:simplePos x="0" y="0"/>
            <wp:positionH relativeFrom="column">
              <wp:posOffset>634365</wp:posOffset>
            </wp:positionH>
            <wp:positionV relativeFrom="paragraph">
              <wp:posOffset>76835</wp:posOffset>
            </wp:positionV>
            <wp:extent cx="6569740" cy="503872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30" cy="50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Default="00C0725D" w:rsidP="00D46585">
      <w:pPr>
        <w:jc w:val="both"/>
        <w:rPr>
          <w:rFonts w:cs="DIN Pro Regular"/>
        </w:rPr>
      </w:pPr>
    </w:p>
    <w:p w:rsidR="00C0725D" w:rsidRPr="00CA0775" w:rsidRDefault="00C0725D" w:rsidP="00D46585">
      <w:pPr>
        <w:jc w:val="both"/>
        <w:rPr>
          <w:rFonts w:cs="DIN Pro Regular"/>
        </w:rPr>
      </w:pPr>
    </w:p>
    <w:p w:rsidR="004115EC" w:rsidRDefault="004115EC" w:rsidP="004E171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4115EC" w:rsidSect="00C0725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8" w:rsidRDefault="00CF6728" w:rsidP="00EA5418">
      <w:pPr>
        <w:spacing w:after="0" w:line="240" w:lineRule="auto"/>
      </w:pPr>
      <w:r>
        <w:separator/>
      </w:r>
    </w:p>
  </w:endnote>
  <w:endnote w:type="continuationSeparator" w:id="0">
    <w:p w:rsidR="00CF6728" w:rsidRDefault="00CF67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04D7488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FB69EA4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56292C" w:rsidRPr="0056292C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8" w:rsidRDefault="00CF6728" w:rsidP="00EA5418">
      <w:pPr>
        <w:spacing w:after="0" w:line="240" w:lineRule="auto"/>
      </w:pPr>
      <w:r>
        <w:separator/>
      </w:r>
    </w:p>
  </w:footnote>
  <w:footnote w:type="continuationSeparator" w:id="0">
    <w:p w:rsidR="00CF6728" w:rsidRDefault="00CF67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5C29EED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B" w:rsidRPr="004C5C47" w:rsidRDefault="00043676" w:rsidP="00C0725D">
    <w:pPr>
      <w:pStyle w:val="Encabezado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29E5AA73" wp14:editId="6AC8D105">
          <wp:simplePos x="0" y="0"/>
          <wp:positionH relativeFrom="margin">
            <wp:posOffset>5715</wp:posOffset>
          </wp:positionH>
          <wp:positionV relativeFrom="margin">
            <wp:posOffset>-596265</wp:posOffset>
          </wp:positionV>
          <wp:extent cx="1466850" cy="51435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668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5EC" w:rsidRPr="006F5150"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07A574" wp14:editId="0163178E">
              <wp:simplePos x="0" y="0"/>
              <wp:positionH relativeFrom="column">
                <wp:posOffset>6301740</wp:posOffset>
              </wp:positionH>
              <wp:positionV relativeFrom="paragraph">
                <wp:posOffset>-257175</wp:posOffset>
              </wp:positionV>
              <wp:extent cx="1297940" cy="446405"/>
              <wp:effectExtent l="0" t="0" r="0" b="0"/>
              <wp:wrapTight wrapText="bothSides">
                <wp:wrapPolygon edited="0">
                  <wp:start x="0" y="0"/>
                  <wp:lineTo x="0" y="20279"/>
                  <wp:lineTo x="21241" y="20279"/>
                  <wp:lineTo x="21241" y="0"/>
                  <wp:lineTo x="0" y="0"/>
                </wp:wrapPolygon>
              </wp:wrapTight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6F5150" w:rsidP="006F515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2CF45" wp14:editId="2B56846D">
                                <wp:extent cx="1202690" cy="332105"/>
                                <wp:effectExtent l="0" t="0" r="0" b="0"/>
                                <wp:docPr id="2" name="Imagen 1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3E23E5F-2818-40E0-8EB8-9F3E8C8C075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3E23E5F-2818-40E0-8EB8-9F3E8C8C075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690" cy="332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31" style="position:absolute;margin-left:496.2pt;margin-top:-20.25pt;width:102.2pt;height:3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" fillcolor="window" stroked="f" strokeweight="1pt">
              <v:path arrowok="t"/>
              <v:textbox>
                <w:txbxContent>
                  <w:p w:rsidR="00486EF3" w:rsidRPr="007D2823" w:rsidRDefault="006F5150" w:rsidP="006F5150">
                    <w:pPr>
                      <w:pStyle w:val="NormalWeb"/>
                      <w:spacing w:before="0" w:beforeAutospacing="0" w:after="0" w:afterAutospacing="0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82CF45" wp14:editId="2B56846D">
                          <wp:extent cx="1202690" cy="332105"/>
                          <wp:effectExtent l="0" t="0" r="0" b="0"/>
                          <wp:docPr id="2" name="Imagen 1">
                            <a:extLst xmlns:a="http://schemas.openxmlformats.org/drawingml/2006/main"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3E23E5F-2818-40E0-8EB8-9F3E8C8C075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83E23E5F-2818-40E0-8EB8-9F3E8C8C075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690" cy="332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ect>
          </w:pict>
        </mc:Fallback>
      </mc:AlternateContent>
    </w:r>
    <w:r w:rsidR="007A3AB4">
      <w:rPr>
        <w:rFonts w:ascii="Encode Sans" w:hAnsi="Encode Sans" w:cs="Arial"/>
        <w:sz w:val="20"/>
        <w:szCs w:val="20"/>
      </w:rPr>
      <w:t xml:space="preserve">                  </w:t>
    </w:r>
    <w:r w:rsidR="0056292C">
      <w:rPr>
        <w:rFonts w:ascii="Encode Sans" w:hAnsi="Encode Sans" w:cs="Arial"/>
        <w:sz w:val="20"/>
        <w:szCs w:val="20"/>
      </w:rPr>
      <w:t xml:space="preserve">                                           </w:t>
    </w:r>
    <w:r w:rsidR="007A3AB4">
      <w:rPr>
        <w:rFonts w:ascii="Encode Sans" w:hAnsi="Encode Sans" w:cs="Arial"/>
        <w:sz w:val="20"/>
        <w:szCs w:val="20"/>
      </w:rPr>
      <w:t xml:space="preserve">  </w:t>
    </w:r>
    <w:r w:rsidR="006F5150" w:rsidRPr="007A3AB4">
      <w:rPr>
        <w:rFonts w:ascii="Encode Sans" w:hAnsi="Encode Sans" w:cs="Arial"/>
      </w:rPr>
      <w:t>I</w:t>
    </w:r>
    <w:r w:rsidR="007A3AB4" w:rsidRPr="007A3AB4">
      <w:rPr>
        <w:rFonts w:ascii="Encode Sans" w:hAnsi="Encode Sans" w:cs="Arial"/>
      </w:rPr>
      <w:t>nstituto Metropolitano de Planeación del Sur de Tamaulipas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43676"/>
    <w:rsid w:val="000766BB"/>
    <w:rsid w:val="000D401B"/>
    <w:rsid w:val="0013011C"/>
    <w:rsid w:val="001764C2"/>
    <w:rsid w:val="001B1B72"/>
    <w:rsid w:val="001F0D65"/>
    <w:rsid w:val="00217114"/>
    <w:rsid w:val="00284A01"/>
    <w:rsid w:val="002943A3"/>
    <w:rsid w:val="002A70B3"/>
    <w:rsid w:val="00372F40"/>
    <w:rsid w:val="003B6D74"/>
    <w:rsid w:val="003D5DBF"/>
    <w:rsid w:val="003E7FD0"/>
    <w:rsid w:val="004115EC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6292C"/>
    <w:rsid w:val="005859FA"/>
    <w:rsid w:val="006048D2"/>
    <w:rsid w:val="00611E39"/>
    <w:rsid w:val="00647C15"/>
    <w:rsid w:val="00671A69"/>
    <w:rsid w:val="00694C71"/>
    <w:rsid w:val="006E77DD"/>
    <w:rsid w:val="006F5150"/>
    <w:rsid w:val="00736E0B"/>
    <w:rsid w:val="00746B32"/>
    <w:rsid w:val="0077195F"/>
    <w:rsid w:val="0079582C"/>
    <w:rsid w:val="007A3AB4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D73AA"/>
    <w:rsid w:val="00AF1DB5"/>
    <w:rsid w:val="00B035F9"/>
    <w:rsid w:val="00B064CB"/>
    <w:rsid w:val="00B314DA"/>
    <w:rsid w:val="00B849EE"/>
    <w:rsid w:val="00BE4371"/>
    <w:rsid w:val="00C0725D"/>
    <w:rsid w:val="00C43DDF"/>
    <w:rsid w:val="00C50332"/>
    <w:rsid w:val="00C51F71"/>
    <w:rsid w:val="00CA0775"/>
    <w:rsid w:val="00CB17A2"/>
    <w:rsid w:val="00CF2FEA"/>
    <w:rsid w:val="00CF63D6"/>
    <w:rsid w:val="00CF6728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361E4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9CD5-0D42-4AE2-81D2-CEDAE1EB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4</cp:revision>
  <cp:lastPrinted>2022-12-20T20:35:00Z</cp:lastPrinted>
  <dcterms:created xsi:type="dcterms:W3CDTF">2023-02-23T23:01:00Z</dcterms:created>
  <dcterms:modified xsi:type="dcterms:W3CDTF">2023-03-13T19:34:00Z</dcterms:modified>
</cp:coreProperties>
</file>