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3D6" w:rsidRDefault="00CF63D6" w:rsidP="009E4C72">
      <w:pPr>
        <w:jc w:val="center"/>
        <w:rPr>
          <w:rFonts w:ascii="Encode Sans" w:hAnsi="Encode Sans" w:cs="Arial"/>
          <w:b/>
        </w:rPr>
      </w:pPr>
    </w:p>
    <w:p w:rsidR="00E20B95" w:rsidRPr="00CF63D6" w:rsidRDefault="00CF63D6" w:rsidP="009E4C72">
      <w:pPr>
        <w:jc w:val="center"/>
        <w:rPr>
          <w:rFonts w:ascii="Encode Sans" w:hAnsi="Encode Sans" w:cs="Arial"/>
          <w:b/>
        </w:rPr>
      </w:pPr>
      <w:r w:rsidRPr="00CF63D6">
        <w:rPr>
          <w:rFonts w:ascii="Encode Sans" w:hAnsi="Encode Sans" w:cs="Arial"/>
          <w:b/>
        </w:rPr>
        <w:t>CUENTA P</w:t>
      </w:r>
      <w:r>
        <w:rPr>
          <w:rFonts w:ascii="Encode Sans" w:hAnsi="Encode Sans" w:cs="Arial"/>
          <w:b/>
        </w:rPr>
        <w:t>Ú</w:t>
      </w:r>
      <w:r w:rsidRPr="00CF63D6">
        <w:rPr>
          <w:rFonts w:ascii="Encode Sans" w:hAnsi="Encode Sans" w:cs="Arial"/>
          <w:b/>
        </w:rPr>
        <w:t>BLICA 2022</w:t>
      </w:r>
    </w:p>
    <w:p w:rsidR="009E4C72" w:rsidRPr="007D2823" w:rsidRDefault="009E4C72" w:rsidP="009E4C72">
      <w:pPr>
        <w:jc w:val="center"/>
        <w:rPr>
          <w:rFonts w:ascii="Encode Sans" w:hAnsi="Encode Sans" w:cs="DIN Pro Regular"/>
          <w:b/>
        </w:rPr>
      </w:pPr>
      <w:r w:rsidRPr="007D2823">
        <w:rPr>
          <w:rFonts w:ascii="Encode Sans" w:hAnsi="Encode Sans" w:cs="DIN Pro Regular"/>
          <w:b/>
        </w:rPr>
        <w:t>INDICADORES DE RESULTADOS</w:t>
      </w:r>
    </w:p>
    <w:p w:rsidR="00A7165F" w:rsidRPr="00CA0775" w:rsidRDefault="004866B2" w:rsidP="004866B2">
      <w:pPr>
        <w:tabs>
          <w:tab w:val="left" w:pos="11760"/>
        </w:tabs>
        <w:rPr>
          <w:rFonts w:cs="DIN Pro Regular"/>
          <w:b/>
        </w:rPr>
      </w:pPr>
      <w:r w:rsidRPr="00CA0775">
        <w:rPr>
          <w:rFonts w:cs="DIN Pro Regular"/>
          <w:b/>
        </w:rPr>
        <w:tab/>
      </w:r>
    </w:p>
    <w:p w:rsidR="00BE4371" w:rsidRPr="00973290" w:rsidRDefault="00973290" w:rsidP="009E4C72">
      <w:pPr>
        <w:jc w:val="center"/>
        <w:rPr>
          <w:rFonts w:cs="DIN Pro Regular"/>
          <w:b/>
          <w:sz w:val="48"/>
          <w:szCs w:val="48"/>
        </w:rPr>
      </w:pPr>
      <w:r w:rsidRPr="00973290">
        <w:rPr>
          <w:rFonts w:cs="DIN Pro Regular"/>
          <w:b/>
          <w:sz w:val="48"/>
          <w:szCs w:val="48"/>
        </w:rPr>
        <w:t>NO APLICA</w:t>
      </w:r>
    </w:p>
    <w:p w:rsidR="00BE4371" w:rsidRPr="00CA0775" w:rsidRDefault="00BE4371" w:rsidP="009E4C72">
      <w:pPr>
        <w:jc w:val="center"/>
        <w:rPr>
          <w:rFonts w:cs="DIN Pro Regular"/>
          <w:b/>
        </w:rPr>
      </w:pPr>
    </w:p>
    <w:p w:rsidR="009E4C72" w:rsidRPr="00CA0775" w:rsidRDefault="009E4C72" w:rsidP="009E4C72">
      <w:pPr>
        <w:jc w:val="center"/>
        <w:rPr>
          <w:rFonts w:cs="DIN Pro Regular"/>
        </w:rPr>
      </w:pPr>
      <w:r w:rsidRPr="00CA0775">
        <w:rPr>
          <w:rFonts w:cs="DIN Pro Regular"/>
        </w:rPr>
        <w:t>(</w:t>
      </w:r>
      <w:r w:rsidR="00973290">
        <w:rPr>
          <w:rFonts w:cs="DIN Pro Regular"/>
        </w:rPr>
        <w:t>No se han establecido los Indicadores de Resultados en el Ejercicio 2022</w:t>
      </w:r>
      <w:r w:rsidRPr="00CA0775">
        <w:rPr>
          <w:rFonts w:cs="DIN Pro Regular"/>
        </w:rPr>
        <w:t>)</w:t>
      </w:r>
    </w:p>
    <w:p w:rsidR="00BE4371" w:rsidRPr="00CA0775" w:rsidRDefault="00BE4371" w:rsidP="009E4C72">
      <w:pPr>
        <w:jc w:val="center"/>
        <w:rPr>
          <w:rFonts w:cs="DIN Pro Regular"/>
        </w:rPr>
      </w:pPr>
    </w:p>
    <w:p w:rsidR="00BE4371" w:rsidRPr="00CA0775" w:rsidRDefault="00BE4371" w:rsidP="009E4C72">
      <w:pPr>
        <w:jc w:val="center"/>
        <w:rPr>
          <w:rFonts w:cs="DIN Pro Regular"/>
        </w:rPr>
      </w:pPr>
    </w:p>
    <w:p w:rsidR="009E4C72" w:rsidRPr="00CA0775" w:rsidRDefault="009E4C72" w:rsidP="009E4C72">
      <w:pPr>
        <w:jc w:val="center"/>
        <w:rPr>
          <w:rFonts w:cs="DIN Pro Regular"/>
        </w:rPr>
      </w:pPr>
      <w:r w:rsidRPr="00CA0775">
        <w:rPr>
          <w:rFonts w:cs="DIN Pro Regular"/>
        </w:rPr>
        <w:t>Se puede incluir las Matrices de Indicadores para resultados que se tengan, en la que se muestre el resultado obtenido en el Indicador</w:t>
      </w:r>
      <w:r w:rsidR="00EB3E19" w:rsidRPr="00CA0775">
        <w:rPr>
          <w:rFonts w:cs="DIN Pro Regular"/>
        </w:rPr>
        <w:t>.</w:t>
      </w:r>
    </w:p>
    <w:p w:rsidR="004C5C47" w:rsidRPr="00CA0775" w:rsidRDefault="004C5C47" w:rsidP="00D46585">
      <w:pPr>
        <w:jc w:val="both"/>
        <w:rPr>
          <w:rFonts w:cs="DIN Pro Regular"/>
        </w:rPr>
      </w:pPr>
    </w:p>
    <w:p w:rsidR="004C5C47" w:rsidRPr="00CA0775" w:rsidRDefault="004C5C47" w:rsidP="00D46585">
      <w:pPr>
        <w:jc w:val="both"/>
        <w:rPr>
          <w:rFonts w:cs="DIN Pro Regular"/>
        </w:rPr>
      </w:pPr>
    </w:p>
    <w:p w:rsidR="004C5C47" w:rsidRPr="00CA0775" w:rsidRDefault="004C5C47" w:rsidP="00D46585">
      <w:pPr>
        <w:jc w:val="both"/>
        <w:rPr>
          <w:rFonts w:cs="DIN Pro Regular"/>
        </w:rPr>
      </w:pPr>
    </w:p>
    <w:sectPr w:rsidR="004C5C47" w:rsidRPr="00CA0775" w:rsidSect="00647C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628" w:rsidRDefault="001F7628" w:rsidP="00EA5418">
      <w:pPr>
        <w:spacing w:after="0" w:line="240" w:lineRule="auto"/>
      </w:pPr>
      <w:r>
        <w:separator/>
      </w:r>
    </w:p>
  </w:endnote>
  <w:endnote w:type="continuationSeparator" w:id="0">
    <w:p w:rsidR="001F7628" w:rsidRDefault="001F762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</w:font>
  <w:font w:name="DIN Pro Regular">
    <w:panose1 w:val="020B0504020101020102"/>
    <w:charset w:val="00"/>
    <w:family w:val="swiss"/>
    <w:pitch w:val="variable"/>
    <w:sig w:usb0="A00002BF" w:usb1="4000207B" w:usb2="00000008" w:usb3="00000000" w:csb0="00000097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4F57C5" w:rsidRDefault="00B54498" w:rsidP="0013011C">
    <w:pPr>
      <w:pStyle w:val="Piedepgina"/>
      <w:jc w:val="center"/>
      <w:rPr>
        <w:rFonts w:ascii="Arial" w:hAnsi="Arial" w:cs="Arial"/>
      </w:rPr>
    </w:pPr>
    <w:r>
      <w:rPr>
        <w:noProof/>
        <w:lang w:eastAsia="es-MX"/>
      </w:rPr>
      <w:pict>
        <v:line id="12 Conector recto" o:spid="_x0000_s24578" style="position:absolute;left:0;text-align:left;flip:y;z-index:251659264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" strokecolor="#4a7ebb" strokeweight="1.5pt">
          <o:lock v:ext="edit" shapetype="f"/>
        </v:line>
      </w:pict>
    </w:r>
    <w:r w:rsidR="005117F4" w:rsidRPr="004F57C5">
      <w:rPr>
        <w:rFonts w:ascii="Arial" w:hAnsi="Arial" w:cs="Arial"/>
      </w:rPr>
      <w:t>Programática</w:t>
    </w:r>
    <w:r w:rsidR="0013011C" w:rsidRPr="004F57C5">
      <w:rPr>
        <w:rFonts w:ascii="Arial" w:hAnsi="Arial" w:cs="Arial"/>
      </w:rPr>
      <w:t xml:space="preserve"> / </w:t>
    </w:r>
    <w:r w:rsidR="00CE553A" w:rsidRPr="004F57C5">
      <w:rPr>
        <w:rFonts w:ascii="Arial" w:hAnsi="Arial" w:cs="Arial"/>
      </w:rPr>
      <w:fldChar w:fldCharType="begin"/>
    </w:r>
    <w:r w:rsidR="0013011C" w:rsidRPr="004F57C5">
      <w:rPr>
        <w:rFonts w:ascii="Arial" w:hAnsi="Arial" w:cs="Arial"/>
      </w:rPr>
      <w:instrText>PAGE   \* MERGEFORMAT</w:instrText>
    </w:r>
    <w:r w:rsidR="00CE553A" w:rsidRPr="004F57C5">
      <w:rPr>
        <w:rFonts w:ascii="Arial" w:hAnsi="Arial" w:cs="Arial"/>
      </w:rPr>
      <w:fldChar w:fldCharType="separate"/>
    </w:r>
    <w:r w:rsidR="002943A3" w:rsidRPr="002943A3">
      <w:rPr>
        <w:rFonts w:ascii="Arial" w:hAnsi="Arial" w:cs="Arial"/>
        <w:noProof/>
        <w:lang w:val="es-ES"/>
      </w:rPr>
      <w:t>2</w:t>
    </w:r>
    <w:r w:rsidR="00CE553A" w:rsidRPr="004F57C5">
      <w:rPr>
        <w:rFonts w:ascii="Arial" w:hAnsi="Arial" w:cs="Arial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4F57C5" w:rsidRDefault="00B54498" w:rsidP="008E3652">
    <w:pPr>
      <w:pStyle w:val="Piedepgina"/>
      <w:jc w:val="center"/>
      <w:rPr>
        <w:rFonts w:ascii="Arial" w:hAnsi="Arial" w:cs="Arial"/>
      </w:rPr>
    </w:pPr>
    <w:r>
      <w:rPr>
        <w:noProof/>
        <w:lang w:eastAsia="es-MX"/>
      </w:rPr>
      <w:pict>
        <v:line id="3 Conector recto" o:spid="_x0000_s24577" style="position:absolute;left:0;text-align:left;flip:y;z-index:251653120;visibility:visible;mso-width-relative:margin" from="-56.25pt,.6pt" to="737.8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" strokecolor="#c00000" strokeweight="1.5pt">
          <v:stroke joinstyle="miter"/>
          <o:lock v:ext="edit" shapetype="f"/>
        </v:line>
      </w:pict>
    </w:r>
    <w:r w:rsidR="00486AE1" w:rsidRPr="004F57C5">
      <w:rPr>
        <w:rFonts w:ascii="Arial" w:hAnsi="Arial" w:cs="Arial"/>
      </w:rPr>
      <w:t>Pr</w:t>
    </w:r>
    <w:r w:rsidR="005117F4" w:rsidRPr="004F57C5">
      <w:rPr>
        <w:rFonts w:ascii="Arial" w:hAnsi="Arial" w:cs="Arial"/>
      </w:rPr>
      <w:t>ogramática</w:t>
    </w:r>
    <w:r w:rsidR="008E3652" w:rsidRPr="004F57C5">
      <w:rPr>
        <w:rFonts w:ascii="Arial" w:hAnsi="Arial" w:cs="Arial"/>
      </w:rPr>
      <w:t xml:space="preserve"> / </w:t>
    </w:r>
    <w:r w:rsidR="00CE553A" w:rsidRPr="004F57C5">
      <w:rPr>
        <w:rFonts w:ascii="Arial" w:hAnsi="Arial" w:cs="Arial"/>
      </w:rPr>
      <w:fldChar w:fldCharType="begin"/>
    </w:r>
    <w:r w:rsidR="008E3652" w:rsidRPr="004F57C5">
      <w:rPr>
        <w:rFonts w:ascii="Arial" w:hAnsi="Arial" w:cs="Arial"/>
      </w:rPr>
      <w:instrText>PAGE   \* MERGEFORMAT</w:instrText>
    </w:r>
    <w:r w:rsidR="00CE553A" w:rsidRPr="004F57C5">
      <w:rPr>
        <w:rFonts w:ascii="Arial" w:hAnsi="Arial" w:cs="Arial"/>
      </w:rPr>
      <w:fldChar w:fldCharType="separate"/>
    </w:r>
    <w:r w:rsidRPr="00B54498">
      <w:rPr>
        <w:rFonts w:ascii="Arial" w:hAnsi="Arial" w:cs="Arial"/>
        <w:noProof/>
        <w:lang w:val="es-ES"/>
      </w:rPr>
      <w:t>1</w:t>
    </w:r>
    <w:r w:rsidR="00CE553A" w:rsidRPr="004F57C5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498" w:rsidRDefault="00B5449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628" w:rsidRDefault="001F7628" w:rsidP="00EA5418">
      <w:pPr>
        <w:spacing w:after="0" w:line="240" w:lineRule="auto"/>
      </w:pPr>
      <w:r>
        <w:separator/>
      </w:r>
    </w:p>
  </w:footnote>
  <w:footnote w:type="continuationSeparator" w:id="0">
    <w:p w:rsidR="001F7628" w:rsidRDefault="001F762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B54498">
    <w:pPr>
      <w:pStyle w:val="Encabezado"/>
    </w:pPr>
    <w:r>
      <w:rPr>
        <w:noProof/>
        <w:lang w:eastAsia="es-MX"/>
      </w:rPr>
      <w:pict>
        <v:group id="6 Grupo" o:spid="_x0000_s24581" style="position:absolute;margin-left:231pt;margin-top:-21.9pt;width:249.8pt;height:39.25pt;z-index:251656192" coordsize="31723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4585" type="#_x0000_t202" style="position:absolute;top:73;width:2289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<v:textbox>
              <w:txbxContent>
                <w:p w:rsidR="00040466" w:rsidRPr="00D921B1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D921B1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D921B1" w:rsidRDefault="00540418" w:rsidP="004F57C5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D921B1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ENTIDAD  FEDERATIVA DE </w:t>
                  </w:r>
                  <w:r w:rsidR="004F57C5" w:rsidRPr="00D921B1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XXXX</w:t>
                  </w:r>
                </w:p>
              </w:txbxContent>
            </v:textbox>
          </v:shape>
          <v:group id="9 Grupo" o:spid="_x0000_s2458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458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rBfDAAAA2wAAAA8AAABkcnMvZG93bnJldi54bWxEj0FrwkAQhe+C/2EZwZtu0oPU1DUEISC0&#10;h1YFPQ7ZaTa4OxuzW03/fbdQ6G2G9+Z9bzbl6Ky40xA6zwryZQaCuPG641bB6VgvnkGEiKzReiYF&#10;3xSg3E4nGyy0f/AH3Q+xFSmEQ4EKTIx9IWVoDDkMS98TJ+3TDw5jWodW6gEfKdxZ+ZRlK+mw40Qw&#10;2NPOUHM9fLkEua3fQ9aeTW2l1q8mr+zbpVJqPhurFxCRxvhv/rve61Q/h99f0gB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asF8MAAADbAAAADwAAAAAAAAAAAAAAAACf&#10;AgAAZHJzL2Rvd25yZXYueG1sUEsFBgAAAAAEAAQA9wAAAI8DAAAAAA==&#10;">
              <v:imagedata r:id="rId1" o:title="" croptop="4055f" cropbottom="57131f" cropleft="36353f" cropright="28433f"/>
              <v:path arrowok="t"/>
            </v:shape>
            <v:shape id="Cuadro de texto 5" o:spid="_x0000_s2458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<v:textbox>
                <w:txbxContent>
                  <w:p w:rsidR="00040466" w:rsidRPr="00D921B1" w:rsidRDefault="002943A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2015</w:t>
                    </w:r>
                  </w:p>
                  <w:p w:rsidR="00040466" w:rsidRPr="00D921B1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D921B1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D921B1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  <w:lang w:eastAsia="es-MX"/>
      </w:rPr>
      <w:pict>
        <v:line id="4 Conector recto" o:spid="_x0000_s24580" style="position:absolute;flip:y;z-index:251655168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" strokecolor="#4a7ebb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E19" w:rsidRDefault="00B54498" w:rsidP="0013011C">
    <w:pPr>
      <w:pStyle w:val="Encabezado"/>
      <w:jc w:val="center"/>
      <w:rPr>
        <w:rFonts w:ascii="Arial" w:hAnsi="Arial" w:cs="Arial"/>
      </w:rPr>
    </w:pPr>
    <w:bookmarkStart w:id="0" w:name="_GoBack"/>
    <w:r>
      <w:rPr>
        <w:noProof/>
        <w:lang w:eastAsia="es-MX"/>
      </w:rPr>
      <w:drawing>
        <wp:anchor distT="0" distB="0" distL="114300" distR="114300" simplePos="0" relativeHeight="251664384" behindDoc="1" locked="0" layoutInCell="1" allowOverlap="1" wp14:anchorId="66320F19" wp14:editId="297A2DA4">
          <wp:simplePos x="0" y="0"/>
          <wp:positionH relativeFrom="column">
            <wp:posOffset>6949440</wp:posOffset>
          </wp:positionH>
          <wp:positionV relativeFrom="paragraph">
            <wp:posOffset>18415</wp:posOffset>
          </wp:positionV>
          <wp:extent cx="1123950" cy="457200"/>
          <wp:effectExtent l="0" t="0" r="0" b="0"/>
          <wp:wrapTight wrapText="bothSides">
            <wp:wrapPolygon edited="0">
              <wp:start x="0" y="0"/>
              <wp:lineTo x="0" y="20700"/>
              <wp:lineTo x="21234" y="20700"/>
              <wp:lineTo x="21234" y="0"/>
              <wp:lineTo x="0" y="0"/>
            </wp:wrapPolygon>
          </wp:wrapTight>
          <wp:docPr id="1" name="0 Imagen" descr="LOGO COMAPA RIO BR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APA RIO BR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395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C4E695E" wp14:editId="072D0C00">
          <wp:simplePos x="0" y="0"/>
          <wp:positionH relativeFrom="margin">
            <wp:posOffset>-203835</wp:posOffset>
          </wp:positionH>
          <wp:positionV relativeFrom="margin">
            <wp:posOffset>-708025</wp:posOffset>
          </wp:positionV>
          <wp:extent cx="1375410" cy="549910"/>
          <wp:effectExtent l="0" t="0" r="0" b="0"/>
          <wp:wrapSquare wrapText="bothSides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9" t="5953"/>
                  <a:stretch/>
                </pic:blipFill>
                <pic:spPr>
                  <a:xfrm>
                    <a:off x="0" y="0"/>
                    <a:ext cx="137541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F63D6" w:rsidRPr="00B54498" w:rsidRDefault="00973290" w:rsidP="00442023">
    <w:pPr>
      <w:pStyle w:val="Encabezado"/>
      <w:jc w:val="center"/>
      <w:rPr>
        <w:rFonts w:ascii="Encode Sans" w:hAnsi="Encode Sans" w:cs="Arial"/>
        <w:b/>
      </w:rPr>
    </w:pPr>
    <w:r w:rsidRPr="00B54498">
      <w:rPr>
        <w:rFonts w:ascii="Encode Sans" w:hAnsi="Encode Sans" w:cs="Arial"/>
        <w:b/>
      </w:rPr>
      <w:t>Comisión Municipal de Agua Potable y Alcantarillado de Rio Bravo, Tamaulipas</w:t>
    </w:r>
  </w:p>
  <w:p w:rsidR="00E75F9F" w:rsidRDefault="00E75F9F" w:rsidP="0013011C">
    <w:pPr>
      <w:pStyle w:val="Encabezado"/>
      <w:jc w:val="center"/>
      <w:rPr>
        <w:rFonts w:ascii="Arial" w:hAnsi="Arial" w:cs="Arial"/>
      </w:rPr>
    </w:pPr>
  </w:p>
  <w:p w:rsidR="00B064CB" w:rsidRPr="004C5C47" w:rsidRDefault="00B064CB" w:rsidP="0013011C">
    <w:pPr>
      <w:pStyle w:val="Encabezado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4498" w:rsidRDefault="00B5449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characterSpacingControl w:val="doNotCompress"/>
  <w:hdrShapeDefaults>
    <o:shapedefaults v:ext="edit" spidmax="24587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36798"/>
    <w:rsid w:val="00040466"/>
    <w:rsid w:val="000766BB"/>
    <w:rsid w:val="000D401B"/>
    <w:rsid w:val="0013011C"/>
    <w:rsid w:val="001764C2"/>
    <w:rsid w:val="00187754"/>
    <w:rsid w:val="001B1B72"/>
    <w:rsid w:val="001F7628"/>
    <w:rsid w:val="00217114"/>
    <w:rsid w:val="00284A01"/>
    <w:rsid w:val="002943A3"/>
    <w:rsid w:val="002A70B3"/>
    <w:rsid w:val="00372F40"/>
    <w:rsid w:val="003B6D74"/>
    <w:rsid w:val="003D5DBF"/>
    <w:rsid w:val="003E7FD0"/>
    <w:rsid w:val="00442023"/>
    <w:rsid w:val="0044253C"/>
    <w:rsid w:val="004866B2"/>
    <w:rsid w:val="00486AE1"/>
    <w:rsid w:val="00486EF3"/>
    <w:rsid w:val="00487344"/>
    <w:rsid w:val="00490B59"/>
    <w:rsid w:val="00497D8B"/>
    <w:rsid w:val="004C5C47"/>
    <w:rsid w:val="004D41B8"/>
    <w:rsid w:val="004E171C"/>
    <w:rsid w:val="004F57C5"/>
    <w:rsid w:val="00502D8E"/>
    <w:rsid w:val="005117F4"/>
    <w:rsid w:val="00522632"/>
    <w:rsid w:val="00534982"/>
    <w:rsid w:val="00540418"/>
    <w:rsid w:val="00551DC5"/>
    <w:rsid w:val="005843BA"/>
    <w:rsid w:val="005859FA"/>
    <w:rsid w:val="006048D2"/>
    <w:rsid w:val="00611E39"/>
    <w:rsid w:val="00647C15"/>
    <w:rsid w:val="00671A69"/>
    <w:rsid w:val="00694C71"/>
    <w:rsid w:val="006E77DD"/>
    <w:rsid w:val="0079582C"/>
    <w:rsid w:val="007D2823"/>
    <w:rsid w:val="007D6E9A"/>
    <w:rsid w:val="00803A4D"/>
    <w:rsid w:val="00833307"/>
    <w:rsid w:val="008A5FBB"/>
    <w:rsid w:val="008A627E"/>
    <w:rsid w:val="008A6E4D"/>
    <w:rsid w:val="008B0017"/>
    <w:rsid w:val="008E3652"/>
    <w:rsid w:val="009673F5"/>
    <w:rsid w:val="00973290"/>
    <w:rsid w:val="00981226"/>
    <w:rsid w:val="00986B3A"/>
    <w:rsid w:val="009E4C72"/>
    <w:rsid w:val="00A036AB"/>
    <w:rsid w:val="00A26753"/>
    <w:rsid w:val="00A57D13"/>
    <w:rsid w:val="00A7165F"/>
    <w:rsid w:val="00AB13B7"/>
    <w:rsid w:val="00AC5E04"/>
    <w:rsid w:val="00AD3FED"/>
    <w:rsid w:val="00AF1DB5"/>
    <w:rsid w:val="00B035F9"/>
    <w:rsid w:val="00B064CB"/>
    <w:rsid w:val="00B314DA"/>
    <w:rsid w:val="00B54498"/>
    <w:rsid w:val="00B849EE"/>
    <w:rsid w:val="00BE4371"/>
    <w:rsid w:val="00C43DDF"/>
    <w:rsid w:val="00C50332"/>
    <w:rsid w:val="00C51F71"/>
    <w:rsid w:val="00CA0775"/>
    <w:rsid w:val="00CB17A2"/>
    <w:rsid w:val="00CE553A"/>
    <w:rsid w:val="00CF2FEA"/>
    <w:rsid w:val="00CF63D6"/>
    <w:rsid w:val="00D055EC"/>
    <w:rsid w:val="00D46585"/>
    <w:rsid w:val="00D51261"/>
    <w:rsid w:val="00D921B1"/>
    <w:rsid w:val="00E20B95"/>
    <w:rsid w:val="00E32708"/>
    <w:rsid w:val="00E42A6C"/>
    <w:rsid w:val="00E75F9F"/>
    <w:rsid w:val="00E92F76"/>
    <w:rsid w:val="00EA5418"/>
    <w:rsid w:val="00EB3E19"/>
    <w:rsid w:val="00EC7521"/>
    <w:rsid w:val="00F3277E"/>
    <w:rsid w:val="00F34998"/>
    <w:rsid w:val="00F63B9C"/>
    <w:rsid w:val="00F96944"/>
    <w:rsid w:val="00FC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4C72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86E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5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826CC-A9AA-4F3E-A1BD-3A9BCF0A5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Eunice Evangelina Barrera Flores </cp:lastModifiedBy>
  <cp:revision>4</cp:revision>
  <cp:lastPrinted>2022-12-20T20:35:00Z</cp:lastPrinted>
  <dcterms:created xsi:type="dcterms:W3CDTF">2023-02-20T17:14:00Z</dcterms:created>
  <dcterms:modified xsi:type="dcterms:W3CDTF">2023-03-10T16:41:00Z</dcterms:modified>
</cp:coreProperties>
</file>