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6A7F" w14:textId="77777777" w:rsidR="00375C20" w:rsidRPr="000931E9" w:rsidRDefault="00375C20" w:rsidP="000931E9">
      <w:pPr>
        <w:pStyle w:val="Texto"/>
      </w:pPr>
    </w:p>
    <w:p w14:paraId="7A9843E7" w14:textId="77777777" w:rsidR="00375C20" w:rsidRPr="00010BEF" w:rsidRDefault="00067F40"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CUENTA PÚBLICA 2022</w:t>
      </w:r>
    </w:p>
    <w:p w14:paraId="3E71F6D8" w14:textId="77777777" w:rsidR="00540418" w:rsidRPr="00010BEF" w:rsidRDefault="00540418"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NOTAS A LOS ESTADOS FINANCIEROS</w:t>
      </w:r>
    </w:p>
    <w:p w14:paraId="3517951C" w14:textId="77777777" w:rsidR="00DF01DA" w:rsidRPr="00010BEF" w:rsidRDefault="00DF01DA" w:rsidP="007A5B39">
      <w:pPr>
        <w:pStyle w:val="Texto"/>
        <w:spacing w:after="0" w:line="240" w:lineRule="exact"/>
        <w:ind w:firstLine="0"/>
        <w:rPr>
          <w:rFonts w:ascii="Encode Sans" w:hAnsi="Encode Sans" w:cs="DIN Pro Regular"/>
          <w:b/>
          <w:sz w:val="20"/>
        </w:rPr>
      </w:pPr>
    </w:p>
    <w:p w14:paraId="64C02870" w14:textId="77777777" w:rsidR="00DF01DA" w:rsidRPr="00010BEF" w:rsidRDefault="00DF01DA" w:rsidP="007A5B39">
      <w:pPr>
        <w:pStyle w:val="Texto"/>
        <w:spacing w:after="0" w:line="240" w:lineRule="exact"/>
        <w:ind w:firstLine="0"/>
        <w:rPr>
          <w:rFonts w:ascii="Encode Sans" w:hAnsi="Encode Sans" w:cs="DIN Pro Regular"/>
          <w:b/>
          <w:sz w:val="20"/>
        </w:rPr>
      </w:pPr>
    </w:p>
    <w:p w14:paraId="3ADC45A7" w14:textId="77777777" w:rsidR="00540418" w:rsidRPr="00010BEF" w:rsidRDefault="00540418" w:rsidP="00540418">
      <w:pPr>
        <w:pStyle w:val="Texto"/>
        <w:spacing w:after="0" w:line="240" w:lineRule="exact"/>
        <w:jc w:val="center"/>
        <w:rPr>
          <w:rFonts w:ascii="Encode Sans" w:hAnsi="Encode Sans" w:cs="DIN Pro Regular"/>
          <w:sz w:val="20"/>
        </w:rPr>
      </w:pPr>
      <w:r w:rsidRPr="00010BEF">
        <w:rPr>
          <w:rFonts w:ascii="Encode Sans" w:hAnsi="Encode Sans" w:cs="DIN Pro Regular"/>
          <w:b/>
          <w:sz w:val="20"/>
        </w:rPr>
        <w:t>a) NOTAS DE DESGLOSE</w:t>
      </w:r>
    </w:p>
    <w:p w14:paraId="2F68DFE6" w14:textId="77777777" w:rsidR="00540418" w:rsidRPr="008A011E" w:rsidRDefault="00540418" w:rsidP="00540418">
      <w:pPr>
        <w:pStyle w:val="Texto"/>
        <w:spacing w:after="0" w:line="240" w:lineRule="exact"/>
        <w:rPr>
          <w:rFonts w:ascii="Calibri" w:hAnsi="Calibri" w:cs="DIN Pro Regular"/>
          <w:sz w:val="20"/>
          <w:lang w:val="es-MX"/>
        </w:rPr>
      </w:pPr>
    </w:p>
    <w:p w14:paraId="6562584A" w14:textId="77777777" w:rsidR="00540418" w:rsidRPr="008A011E" w:rsidRDefault="003D7B22" w:rsidP="003D7B22">
      <w:pPr>
        <w:pStyle w:val="INCISO"/>
        <w:spacing w:after="0" w:line="240" w:lineRule="exact"/>
        <w:ind w:left="426" w:hanging="426"/>
        <w:rPr>
          <w:rFonts w:ascii="Calibri" w:hAnsi="Calibri" w:cs="DIN Pro Regular"/>
          <w:b/>
          <w:smallCaps/>
          <w:sz w:val="20"/>
          <w:szCs w:val="20"/>
        </w:rPr>
      </w:pPr>
      <w:r w:rsidRPr="008A011E">
        <w:rPr>
          <w:rFonts w:ascii="Calibri" w:hAnsi="Calibri" w:cs="DIN Pro Regular"/>
          <w:b/>
          <w:smallCaps/>
          <w:sz w:val="20"/>
          <w:szCs w:val="20"/>
        </w:rPr>
        <w:t xml:space="preserve">I) </w:t>
      </w:r>
      <w:r w:rsidRPr="008A011E">
        <w:rPr>
          <w:rFonts w:ascii="Calibri" w:hAnsi="Calibri" w:cs="DIN Pro Regular"/>
          <w:b/>
          <w:smallCaps/>
          <w:sz w:val="20"/>
          <w:szCs w:val="20"/>
        </w:rPr>
        <w:tab/>
      </w:r>
      <w:r w:rsidR="00540418" w:rsidRPr="008A011E">
        <w:rPr>
          <w:rFonts w:ascii="Calibri" w:hAnsi="Calibri" w:cs="DIN Pro Regular"/>
          <w:b/>
          <w:smallCaps/>
          <w:sz w:val="20"/>
          <w:szCs w:val="20"/>
        </w:rPr>
        <w:t>Notas al Estado de Situación Financiera</w:t>
      </w:r>
    </w:p>
    <w:p w14:paraId="596D8EFC" w14:textId="5B132E4A" w:rsidR="004C4720" w:rsidRDefault="004C4720" w:rsidP="00DF01DA">
      <w:pPr>
        <w:pStyle w:val="ROMANOS"/>
        <w:spacing w:after="0" w:line="240" w:lineRule="exact"/>
        <w:rPr>
          <w:rFonts w:ascii="Calibri" w:hAnsi="Calibri" w:cs="DIN Pro Regular"/>
          <w:sz w:val="20"/>
          <w:szCs w:val="20"/>
          <w:lang w:val="es-MX"/>
        </w:rPr>
      </w:pPr>
    </w:p>
    <w:p w14:paraId="2CE518D2" w14:textId="77777777" w:rsidR="004C4720" w:rsidRDefault="004C4720" w:rsidP="004C4720">
      <w:pPr>
        <w:pStyle w:val="Texto"/>
        <w:spacing w:after="80" w:line="203" w:lineRule="exact"/>
        <w:rPr>
          <w:rFonts w:ascii="DIN Pro Regular" w:hAnsi="DIN Pro Regular" w:cs="DIN Pro Regular"/>
          <w:b/>
          <w:sz w:val="20"/>
          <w:lang w:val="es-MX"/>
        </w:rPr>
      </w:pPr>
      <w:r>
        <w:rPr>
          <w:rFonts w:ascii="DIN Pro Regular" w:hAnsi="DIN Pro Regular" w:cs="DIN Pro Regular"/>
          <w:b/>
          <w:sz w:val="20"/>
          <w:lang w:val="es-MX"/>
        </w:rPr>
        <w:t>Activo</w:t>
      </w:r>
    </w:p>
    <w:p w14:paraId="6BF5FF30" w14:textId="77777777" w:rsidR="004C4720" w:rsidRDefault="004C4720" w:rsidP="004C4720">
      <w:pPr>
        <w:pStyle w:val="Texto"/>
        <w:spacing w:after="80" w:line="203" w:lineRule="exact"/>
        <w:ind w:left="624" w:firstLine="0"/>
        <w:rPr>
          <w:rFonts w:ascii="DIN Pro Regular" w:hAnsi="DIN Pro Regular" w:cs="DIN Pro Regular"/>
          <w:b/>
          <w:sz w:val="20"/>
          <w:lang w:val="es-MX"/>
        </w:rPr>
      </w:pPr>
      <w:r>
        <w:rPr>
          <w:rFonts w:ascii="DIN Pro Regular" w:hAnsi="DIN Pro Regular" w:cs="DIN Pro Regular"/>
          <w:b/>
          <w:sz w:val="20"/>
          <w:lang w:val="es-MX"/>
        </w:rPr>
        <w:t>Efectivo y Equivalentes</w:t>
      </w:r>
    </w:p>
    <w:p w14:paraId="574BB88A" w14:textId="77777777" w:rsidR="004C4720" w:rsidRDefault="004C4720" w:rsidP="004C4720">
      <w:pPr>
        <w:pStyle w:val="Texto"/>
        <w:spacing w:after="80" w:line="203" w:lineRule="exact"/>
        <w:ind w:firstLine="0"/>
        <w:rPr>
          <w:rFonts w:ascii="DIN Pro Regular" w:hAnsi="DIN Pro Regular" w:cs="DIN Pro Regular"/>
          <w:bCs/>
          <w:color w:val="000000" w:themeColor="text1"/>
          <w:sz w:val="4"/>
          <w:szCs w:val="4"/>
          <w:lang w:val="es-MX"/>
        </w:rPr>
      </w:pPr>
      <w:r>
        <w:rPr>
          <w:rFonts w:ascii="DIN Pro Regular" w:hAnsi="DIN Pro Regular" w:cs="DIN Pro Regular"/>
          <w:bCs/>
          <w:sz w:val="20"/>
          <w:lang w:val="es-MX"/>
        </w:rPr>
        <w:t xml:space="preserve">1.- Al cierre del ejercicio se tiene 1 cuenta bancaria de cheque </w:t>
      </w:r>
      <w:r>
        <w:rPr>
          <w:rFonts w:ascii="DIN Pro Regular" w:hAnsi="DIN Pro Regular" w:cs="DIN Pro Regular"/>
          <w:bCs/>
          <w:color w:val="000000" w:themeColor="text1"/>
          <w:sz w:val="20"/>
          <w:lang w:val="es-MX"/>
        </w:rPr>
        <w:t xml:space="preserve">determinada para la operatividad de </w:t>
      </w:r>
      <w:bookmarkStart w:id="0" w:name="_Hlk95227901"/>
      <w:r>
        <w:rPr>
          <w:rFonts w:ascii="DIN Pro Regular" w:hAnsi="DIN Pro Regular" w:cs="DIN Pro Regular"/>
          <w:bCs/>
          <w:color w:val="000000" w:themeColor="text1"/>
          <w:sz w:val="20"/>
          <w:lang w:val="es-MX"/>
        </w:rPr>
        <w:t>la comisión municipal de agua potable y alcantarillado de Padilla Tamaulipas</w:t>
      </w:r>
      <w:bookmarkEnd w:id="0"/>
      <w:r>
        <w:rPr>
          <w:rFonts w:ascii="DIN Pro Regular" w:hAnsi="DIN Pro Regular" w:cs="DIN Pro Regular"/>
          <w:bCs/>
          <w:color w:val="000000" w:themeColor="text1"/>
          <w:sz w:val="20"/>
          <w:lang w:val="es-MX"/>
        </w:rPr>
        <w:t>, no existe otro tipo de producto bancario, financiero o bursátil.</w:t>
      </w:r>
    </w:p>
    <w:tbl>
      <w:tblPr>
        <w:tblW w:w="0" w:type="auto"/>
        <w:jc w:val="center"/>
        <w:tblLayout w:type="fixed"/>
        <w:tblLook w:val="04A0" w:firstRow="1" w:lastRow="0" w:firstColumn="1" w:lastColumn="0" w:noHBand="0" w:noVBand="1"/>
      </w:tblPr>
      <w:tblGrid>
        <w:gridCol w:w="2062"/>
        <w:gridCol w:w="2066"/>
      </w:tblGrid>
      <w:tr w:rsidR="004C4720" w14:paraId="672B06C4" w14:textId="77777777" w:rsidTr="00AD5DE8">
        <w:trPr>
          <w:cantSplit/>
          <w:trHeight w:val="200"/>
          <w:jc w:val="center"/>
        </w:trPr>
        <w:tc>
          <w:tcPr>
            <w:tcW w:w="2062" w:type="dxa"/>
            <w:tcBorders>
              <w:top w:val="single" w:sz="4" w:space="0" w:color="auto"/>
              <w:left w:val="single" w:sz="6" w:space="0" w:color="auto"/>
              <w:bottom w:val="single" w:sz="6" w:space="0" w:color="auto"/>
              <w:right w:val="single" w:sz="6" w:space="0" w:color="auto"/>
            </w:tcBorders>
            <w:shd w:val="clear" w:color="auto" w:fill="AB0033"/>
            <w:hideMark/>
          </w:tcPr>
          <w:p w14:paraId="0EF379C0" w14:textId="77777777" w:rsidR="004C4720" w:rsidRPr="004C4720" w:rsidRDefault="004C4720">
            <w:pPr>
              <w:spacing w:after="0" w:line="224" w:lineRule="exact"/>
              <w:jc w:val="center"/>
              <w:rPr>
                <w:rFonts w:ascii="DIN Pro Regular" w:eastAsia="Times New Roman" w:hAnsi="DIN Pro Regular" w:cs="DIN Pro Regular"/>
                <w:b/>
                <w:bCs/>
                <w:sz w:val="20"/>
                <w:szCs w:val="20"/>
                <w:lang w:eastAsia="es-ES"/>
              </w:rPr>
            </w:pPr>
            <w:bookmarkStart w:id="1" w:name="_Hlk95811300"/>
            <w:r w:rsidRPr="004C4720">
              <w:rPr>
                <w:rFonts w:ascii="DIN Pro Regular" w:eastAsia="Times New Roman" w:hAnsi="DIN Pro Regular" w:cs="DIN Pro Regular"/>
                <w:b/>
                <w:bCs/>
                <w:sz w:val="20"/>
                <w:szCs w:val="20"/>
                <w:lang w:eastAsia="es-ES"/>
              </w:rPr>
              <w:t>Cuenta</w:t>
            </w:r>
          </w:p>
        </w:tc>
        <w:tc>
          <w:tcPr>
            <w:tcW w:w="2066" w:type="dxa"/>
            <w:tcBorders>
              <w:top w:val="single" w:sz="6" w:space="0" w:color="auto"/>
              <w:left w:val="single" w:sz="6" w:space="0" w:color="auto"/>
              <w:bottom w:val="single" w:sz="6" w:space="0" w:color="auto"/>
              <w:right w:val="single" w:sz="6" w:space="0" w:color="auto"/>
            </w:tcBorders>
            <w:shd w:val="clear" w:color="auto" w:fill="AB0033"/>
            <w:hideMark/>
          </w:tcPr>
          <w:p w14:paraId="2D9278A4" w14:textId="77777777" w:rsidR="004C4720" w:rsidRPr="004C4720" w:rsidRDefault="004C4720">
            <w:pPr>
              <w:spacing w:after="0" w:line="224" w:lineRule="exact"/>
              <w:jc w:val="center"/>
              <w:rPr>
                <w:rFonts w:ascii="DIN Pro Regular" w:eastAsia="Times New Roman" w:hAnsi="DIN Pro Regular" w:cs="DIN Pro Regular"/>
                <w:b/>
                <w:sz w:val="20"/>
                <w:szCs w:val="20"/>
                <w:lang w:eastAsia="es-ES"/>
              </w:rPr>
            </w:pPr>
            <w:r w:rsidRPr="004C4720">
              <w:rPr>
                <w:rFonts w:ascii="DIN Pro Regular" w:eastAsia="Times New Roman" w:hAnsi="DIN Pro Regular" w:cs="DIN Pro Regular"/>
                <w:b/>
                <w:sz w:val="20"/>
                <w:szCs w:val="20"/>
                <w:lang w:eastAsia="es-ES"/>
              </w:rPr>
              <w:t>Importe</w:t>
            </w:r>
          </w:p>
        </w:tc>
      </w:tr>
      <w:tr w:rsidR="004C4720" w14:paraId="2CCE926B" w14:textId="77777777" w:rsidTr="004C4720">
        <w:trPr>
          <w:cantSplit/>
          <w:jc w:val="center"/>
        </w:trPr>
        <w:tc>
          <w:tcPr>
            <w:tcW w:w="2062" w:type="dxa"/>
            <w:tcBorders>
              <w:top w:val="single" w:sz="6" w:space="0" w:color="auto"/>
              <w:left w:val="single" w:sz="6" w:space="0" w:color="auto"/>
              <w:bottom w:val="single" w:sz="6" w:space="0" w:color="auto"/>
              <w:right w:val="single" w:sz="6" w:space="0" w:color="auto"/>
            </w:tcBorders>
            <w:hideMark/>
          </w:tcPr>
          <w:p w14:paraId="78AF6936" w14:textId="77777777" w:rsidR="004C4720" w:rsidRDefault="004C4720">
            <w:pPr>
              <w:spacing w:after="101" w:line="224" w:lineRule="exact"/>
              <w:jc w:val="both"/>
              <w:rPr>
                <w:rFonts w:ascii="DIN Pro Regular" w:eastAsia="Times New Roman" w:hAnsi="DIN Pro Regular" w:cs="DIN Pro Regular"/>
                <w:sz w:val="20"/>
                <w:szCs w:val="20"/>
                <w:lang w:eastAsia="es-ES"/>
              </w:rPr>
            </w:pPr>
            <w:r>
              <w:rPr>
                <w:rFonts w:ascii="DIN Pro Regular" w:eastAsia="Times New Roman" w:hAnsi="DIN Pro Regular" w:cs="DIN Pro Regular"/>
                <w:sz w:val="20"/>
                <w:szCs w:val="20"/>
                <w:lang w:eastAsia="es-ES"/>
              </w:rPr>
              <w:t>Banco</w:t>
            </w:r>
          </w:p>
        </w:tc>
        <w:tc>
          <w:tcPr>
            <w:tcW w:w="2066" w:type="dxa"/>
            <w:tcBorders>
              <w:top w:val="single" w:sz="6" w:space="0" w:color="auto"/>
              <w:left w:val="single" w:sz="6" w:space="0" w:color="auto"/>
              <w:bottom w:val="single" w:sz="6" w:space="0" w:color="auto"/>
              <w:right w:val="single" w:sz="6" w:space="0" w:color="auto"/>
            </w:tcBorders>
            <w:hideMark/>
          </w:tcPr>
          <w:p w14:paraId="7C643EEA" w14:textId="584CA8CA" w:rsidR="004C4720" w:rsidRDefault="00E77485">
            <w:pPr>
              <w:spacing w:after="101" w:line="224" w:lineRule="exact"/>
              <w:jc w:val="right"/>
              <w:rPr>
                <w:rFonts w:ascii="DIN Pro Regular" w:eastAsia="Times New Roman" w:hAnsi="DIN Pro Regular" w:cs="DIN Pro Regular"/>
                <w:sz w:val="20"/>
                <w:szCs w:val="20"/>
                <w:lang w:eastAsia="es-ES"/>
              </w:rPr>
            </w:pPr>
            <w:r>
              <w:rPr>
                <w:rFonts w:ascii="DIN Pro Regular" w:eastAsia="Times New Roman" w:hAnsi="DIN Pro Regular" w:cs="DIN Pro Regular"/>
                <w:sz w:val="20"/>
                <w:szCs w:val="20"/>
                <w:lang w:eastAsia="es-ES"/>
              </w:rPr>
              <w:t>398</w:t>
            </w:r>
          </w:p>
        </w:tc>
      </w:tr>
      <w:tr w:rsidR="004C4720" w14:paraId="610CBC91" w14:textId="77777777" w:rsidTr="004C4720">
        <w:trPr>
          <w:cantSplit/>
          <w:jc w:val="center"/>
        </w:trPr>
        <w:tc>
          <w:tcPr>
            <w:tcW w:w="2062" w:type="dxa"/>
            <w:tcBorders>
              <w:top w:val="single" w:sz="6" w:space="0" w:color="auto"/>
              <w:left w:val="single" w:sz="6" w:space="0" w:color="auto"/>
              <w:bottom w:val="single" w:sz="6" w:space="0" w:color="auto"/>
              <w:right w:val="single" w:sz="6" w:space="0" w:color="auto"/>
            </w:tcBorders>
            <w:hideMark/>
          </w:tcPr>
          <w:p w14:paraId="0BD3CCA5" w14:textId="77777777" w:rsidR="004C4720" w:rsidRDefault="004C4720">
            <w:pPr>
              <w:spacing w:after="101" w:line="224" w:lineRule="exact"/>
              <w:jc w:val="both"/>
              <w:rPr>
                <w:rFonts w:ascii="DIN Pro Regular" w:eastAsia="Times New Roman" w:hAnsi="DIN Pro Regular" w:cs="DIN Pro Regular"/>
                <w:sz w:val="20"/>
                <w:szCs w:val="20"/>
                <w:lang w:eastAsia="es-ES"/>
              </w:rPr>
            </w:pPr>
            <w:r>
              <w:rPr>
                <w:rFonts w:ascii="DIN Pro Regular" w:eastAsia="Times New Roman" w:hAnsi="DIN Pro Regular" w:cs="DIN Pro Regular"/>
                <w:sz w:val="20"/>
                <w:szCs w:val="20"/>
                <w:lang w:eastAsia="es-ES"/>
              </w:rPr>
              <w:t>Efectivo</w:t>
            </w:r>
          </w:p>
        </w:tc>
        <w:tc>
          <w:tcPr>
            <w:tcW w:w="2066" w:type="dxa"/>
            <w:tcBorders>
              <w:top w:val="single" w:sz="6" w:space="0" w:color="auto"/>
              <w:left w:val="single" w:sz="6" w:space="0" w:color="auto"/>
              <w:bottom w:val="single" w:sz="6" w:space="0" w:color="auto"/>
              <w:right w:val="single" w:sz="6" w:space="0" w:color="auto"/>
            </w:tcBorders>
            <w:hideMark/>
          </w:tcPr>
          <w:p w14:paraId="575E8B24" w14:textId="0FF43AB5" w:rsidR="004C4720" w:rsidRDefault="00E77485">
            <w:pPr>
              <w:spacing w:after="101" w:line="224" w:lineRule="exact"/>
              <w:jc w:val="right"/>
              <w:rPr>
                <w:rFonts w:ascii="DIN Pro Regular" w:eastAsia="Times New Roman" w:hAnsi="DIN Pro Regular" w:cs="DIN Pro Regular"/>
                <w:sz w:val="20"/>
                <w:szCs w:val="20"/>
                <w:lang w:eastAsia="es-ES"/>
              </w:rPr>
            </w:pPr>
            <w:r>
              <w:rPr>
                <w:rFonts w:ascii="DIN Pro Regular" w:eastAsia="Times New Roman" w:hAnsi="DIN Pro Regular" w:cs="DIN Pro Regular"/>
                <w:sz w:val="20"/>
                <w:szCs w:val="20"/>
                <w:lang w:eastAsia="es-ES"/>
              </w:rPr>
              <w:t>267,436</w:t>
            </w:r>
          </w:p>
        </w:tc>
      </w:tr>
      <w:tr w:rsidR="004C4720" w14:paraId="011FE58B" w14:textId="77777777" w:rsidTr="004C4720">
        <w:trPr>
          <w:cantSplit/>
          <w:jc w:val="center"/>
        </w:trPr>
        <w:tc>
          <w:tcPr>
            <w:tcW w:w="2062" w:type="dxa"/>
            <w:tcBorders>
              <w:top w:val="single" w:sz="6" w:space="0" w:color="auto"/>
              <w:left w:val="single" w:sz="6" w:space="0" w:color="auto"/>
              <w:bottom w:val="single" w:sz="6" w:space="0" w:color="auto"/>
              <w:right w:val="single" w:sz="6" w:space="0" w:color="auto"/>
            </w:tcBorders>
            <w:hideMark/>
          </w:tcPr>
          <w:p w14:paraId="40AAF45F" w14:textId="77777777" w:rsidR="004C4720" w:rsidRDefault="004C4720">
            <w:pPr>
              <w:spacing w:after="101" w:line="224" w:lineRule="exact"/>
              <w:jc w:val="both"/>
              <w:rPr>
                <w:rFonts w:ascii="DIN Pro Regular" w:eastAsia="Times New Roman" w:hAnsi="DIN Pro Regular" w:cs="DIN Pro Regular"/>
                <w:sz w:val="20"/>
                <w:szCs w:val="20"/>
                <w:lang w:eastAsia="es-ES"/>
              </w:rPr>
            </w:pPr>
            <w:r>
              <w:rPr>
                <w:rFonts w:ascii="DIN Pro Regular" w:eastAsia="Times New Roman" w:hAnsi="DIN Pro Regular" w:cs="DIN Pro Regular"/>
                <w:sz w:val="20"/>
                <w:szCs w:val="20"/>
                <w:lang w:eastAsia="es-ES"/>
              </w:rPr>
              <w:t>Total</w:t>
            </w:r>
          </w:p>
        </w:tc>
        <w:tc>
          <w:tcPr>
            <w:tcW w:w="2066" w:type="dxa"/>
            <w:tcBorders>
              <w:top w:val="single" w:sz="6" w:space="0" w:color="auto"/>
              <w:left w:val="single" w:sz="6" w:space="0" w:color="auto"/>
              <w:bottom w:val="single" w:sz="6" w:space="0" w:color="auto"/>
              <w:right w:val="single" w:sz="6" w:space="0" w:color="auto"/>
            </w:tcBorders>
            <w:hideMark/>
          </w:tcPr>
          <w:p w14:paraId="796DB75A" w14:textId="3E12FC6F" w:rsidR="004C4720" w:rsidRDefault="00E77485">
            <w:pPr>
              <w:spacing w:after="101" w:line="224" w:lineRule="exact"/>
              <w:jc w:val="right"/>
              <w:rPr>
                <w:rFonts w:ascii="DIN Pro Regular" w:eastAsia="Times New Roman" w:hAnsi="DIN Pro Regular" w:cs="DIN Pro Regular"/>
                <w:sz w:val="20"/>
                <w:szCs w:val="20"/>
                <w:lang w:eastAsia="es-ES"/>
              </w:rPr>
            </w:pPr>
            <w:r>
              <w:rPr>
                <w:rFonts w:ascii="DIN Pro Regular" w:eastAsia="Times New Roman" w:hAnsi="DIN Pro Regular" w:cs="DIN Pro Regular"/>
                <w:sz w:val="20"/>
                <w:szCs w:val="20"/>
                <w:lang w:eastAsia="es-ES"/>
              </w:rPr>
              <w:t>267,83</w:t>
            </w:r>
            <w:r w:rsidR="00B06C0C">
              <w:rPr>
                <w:rFonts w:ascii="DIN Pro Regular" w:eastAsia="Times New Roman" w:hAnsi="DIN Pro Regular" w:cs="DIN Pro Regular"/>
                <w:sz w:val="20"/>
                <w:szCs w:val="20"/>
                <w:lang w:eastAsia="es-ES"/>
              </w:rPr>
              <w:t>5</w:t>
            </w:r>
          </w:p>
        </w:tc>
      </w:tr>
      <w:bookmarkEnd w:id="1"/>
    </w:tbl>
    <w:p w14:paraId="3FB5C410" w14:textId="77777777" w:rsidR="004C4720" w:rsidRDefault="004C4720" w:rsidP="004C4720">
      <w:pPr>
        <w:pStyle w:val="Texto"/>
        <w:spacing w:after="80" w:line="203" w:lineRule="exact"/>
        <w:ind w:firstLine="0"/>
        <w:rPr>
          <w:rFonts w:ascii="DIN Pro Regular" w:hAnsi="DIN Pro Regular" w:cs="DIN Pro Regular"/>
          <w:bCs/>
          <w:sz w:val="4"/>
          <w:szCs w:val="4"/>
          <w:lang w:val="es-MX"/>
        </w:rPr>
      </w:pPr>
    </w:p>
    <w:p w14:paraId="3B2F66FE" w14:textId="77777777" w:rsidR="004C4720" w:rsidRDefault="004C4720" w:rsidP="004C4720">
      <w:pPr>
        <w:pStyle w:val="Texto"/>
        <w:spacing w:after="80" w:line="203" w:lineRule="exact"/>
        <w:ind w:firstLine="708"/>
        <w:rPr>
          <w:rFonts w:ascii="DIN Pro Regular" w:hAnsi="DIN Pro Regular" w:cs="DIN Pro Regular"/>
          <w:b/>
          <w:sz w:val="20"/>
          <w:lang w:val="es-MX"/>
        </w:rPr>
      </w:pPr>
      <w:r>
        <w:rPr>
          <w:rFonts w:ascii="DIN Pro Regular" w:hAnsi="DIN Pro Regular" w:cs="DIN Pro Regular"/>
          <w:b/>
          <w:sz w:val="20"/>
          <w:lang w:val="es-MX"/>
        </w:rPr>
        <w:t>Derechos a recibir Efectivo y Equivalentes y Bienes o Servicios a Recibir</w:t>
      </w:r>
    </w:p>
    <w:p w14:paraId="248EE0A9" w14:textId="1BD003AE" w:rsidR="004C4720" w:rsidRDefault="004C4720" w:rsidP="004C4720">
      <w:pPr>
        <w:pStyle w:val="ROMANOS"/>
        <w:spacing w:after="0" w:line="240" w:lineRule="exact"/>
        <w:ind w:left="0" w:firstLine="0"/>
        <w:rPr>
          <w:rFonts w:ascii="DIN Pro Regular" w:hAnsi="DIN Pro Regular" w:cs="DIN Pro Regular"/>
          <w:sz w:val="20"/>
          <w:szCs w:val="20"/>
          <w:lang w:val="es-MX"/>
        </w:rPr>
      </w:pPr>
      <w:r>
        <w:rPr>
          <w:rFonts w:ascii="DIN Pro Regular" w:hAnsi="DIN Pro Regular" w:cs="DIN Pro Regular"/>
          <w:sz w:val="20"/>
          <w:szCs w:val="20"/>
          <w:lang w:val="es-MX"/>
        </w:rPr>
        <w:t xml:space="preserve">2.- Respecto al importe pendiente de cobro y recuperación, lo consideramos un saldo correspondiente a deudores que </w:t>
      </w:r>
      <w:r>
        <w:rPr>
          <w:rFonts w:ascii="DIN Pro Regular" w:hAnsi="DIN Pro Regular" w:cs="DIN Pro Regular"/>
          <w:color w:val="000000" w:themeColor="text1"/>
          <w:sz w:val="20"/>
          <w:szCs w:val="20"/>
          <w:lang w:val="es-MX"/>
        </w:rPr>
        <w:t>la comisión municipal de agua potable y alcantarillado de Padilla Tamaulipas</w:t>
      </w:r>
      <w:r>
        <w:rPr>
          <w:rFonts w:ascii="DIN Pro Regular" w:hAnsi="DIN Pro Regular" w:cs="DIN Pro Regular"/>
          <w:color w:val="FF0000"/>
          <w:sz w:val="20"/>
          <w:szCs w:val="20"/>
          <w:lang w:val="es-MX"/>
        </w:rPr>
        <w:t xml:space="preserve"> </w:t>
      </w:r>
      <w:r>
        <w:rPr>
          <w:rFonts w:ascii="DIN Pro Regular" w:hAnsi="DIN Pro Regular" w:cs="DIN Pro Regular"/>
          <w:sz w:val="20"/>
          <w:szCs w:val="20"/>
          <w:lang w:val="es-MX"/>
        </w:rPr>
        <w:t>contempla en gastos pendientes de comprobar al cierre del ejercicio por $215,132</w:t>
      </w:r>
      <w:r w:rsidR="00E77485">
        <w:rPr>
          <w:rFonts w:ascii="DIN Pro Regular" w:hAnsi="DIN Pro Regular" w:cs="DIN Pro Regular"/>
          <w:sz w:val="20"/>
          <w:szCs w:val="20"/>
          <w:lang w:val="es-MX"/>
        </w:rPr>
        <w:t>.09</w:t>
      </w:r>
      <w:r>
        <w:rPr>
          <w:rFonts w:ascii="DIN Pro Regular" w:hAnsi="DIN Pro Regular" w:cs="DIN Pro Regular"/>
          <w:sz w:val="20"/>
          <w:szCs w:val="20"/>
          <w:lang w:val="es-MX"/>
        </w:rPr>
        <w:t xml:space="preserve"> y subsidio al empleo por $</w:t>
      </w:r>
      <w:r w:rsidR="00E77485">
        <w:rPr>
          <w:rFonts w:ascii="DIN Pro Regular" w:hAnsi="DIN Pro Regular" w:cs="DIN Pro Regular"/>
          <w:sz w:val="20"/>
          <w:szCs w:val="20"/>
          <w:lang w:val="es-MX"/>
        </w:rPr>
        <w:t>130,683.18.</w:t>
      </w:r>
    </w:p>
    <w:p w14:paraId="184D8AB0" w14:textId="5A95F4F2" w:rsidR="004C4720" w:rsidRDefault="004C4720" w:rsidP="004C4720">
      <w:pPr>
        <w:pStyle w:val="ROMANOS"/>
        <w:spacing w:after="0" w:line="240" w:lineRule="exact"/>
        <w:ind w:left="0" w:firstLine="0"/>
        <w:rPr>
          <w:rFonts w:ascii="DIN Pro Regular" w:hAnsi="DIN Pro Regular" w:cs="DIN Pro Regular"/>
          <w:sz w:val="20"/>
          <w:szCs w:val="20"/>
          <w:lang w:val="es-MX"/>
        </w:rPr>
      </w:pPr>
    </w:p>
    <w:p w14:paraId="45E2BDB5" w14:textId="77777777" w:rsidR="004C4720" w:rsidRDefault="004C4720" w:rsidP="004C4720">
      <w:pPr>
        <w:pStyle w:val="ROMANOS"/>
        <w:spacing w:after="0" w:line="240" w:lineRule="exact"/>
        <w:ind w:left="0" w:firstLine="0"/>
        <w:rPr>
          <w:rFonts w:ascii="DIN Pro Regular" w:hAnsi="DIN Pro Regular" w:cs="DIN Pro Regular"/>
          <w:sz w:val="20"/>
          <w:szCs w:val="20"/>
          <w:lang w:val="es-MX"/>
        </w:rPr>
      </w:pPr>
    </w:p>
    <w:p w14:paraId="1267ACB4" w14:textId="48CA34CA" w:rsidR="004C4720" w:rsidRPr="00B06C0C" w:rsidRDefault="004C4720" w:rsidP="00B06C0C">
      <w:pPr>
        <w:pStyle w:val="ROMANOS"/>
        <w:spacing w:after="0" w:line="240" w:lineRule="exact"/>
        <w:ind w:hanging="720"/>
        <w:rPr>
          <w:rFonts w:ascii="DIN Pro Regular" w:hAnsi="DIN Pro Regular" w:cs="DIN Pro Regular"/>
          <w:sz w:val="20"/>
          <w:szCs w:val="20"/>
          <w:lang w:val="es-MX"/>
        </w:rPr>
      </w:pPr>
      <w:r>
        <w:rPr>
          <w:rFonts w:ascii="DIN Pro Regular" w:hAnsi="DIN Pro Regular" w:cs="DIN Pro Regular"/>
          <w:sz w:val="20"/>
          <w:szCs w:val="20"/>
          <w:lang w:val="es-MX"/>
        </w:rPr>
        <w:t xml:space="preserve">3.- Se registra un importe de $ </w:t>
      </w:r>
      <w:r w:rsidR="00BC274D">
        <w:rPr>
          <w:rFonts w:ascii="DIN Pro Regular" w:hAnsi="DIN Pro Regular" w:cs="DIN Pro Regular"/>
          <w:sz w:val="20"/>
          <w:szCs w:val="20"/>
          <w:lang w:val="es-MX"/>
        </w:rPr>
        <w:t xml:space="preserve">549,534.62 </w:t>
      </w:r>
      <w:r>
        <w:rPr>
          <w:rFonts w:ascii="DIN Pro Regular" w:hAnsi="DIN Pro Regular" w:cs="DIN Pro Regular"/>
          <w:sz w:val="20"/>
          <w:szCs w:val="20"/>
          <w:lang w:val="es-MX"/>
        </w:rPr>
        <w:t>de IVA acreditable pendientes de aplicar y se cancelara en el ejercici</w:t>
      </w:r>
      <w:r w:rsidR="00B06C0C">
        <w:rPr>
          <w:rFonts w:ascii="DIN Pro Regular" w:hAnsi="DIN Pro Regular" w:cs="DIN Pro Regular"/>
          <w:sz w:val="20"/>
          <w:szCs w:val="20"/>
          <w:lang w:val="es-MX"/>
        </w:rPr>
        <w:t xml:space="preserve">o </w:t>
      </w:r>
      <w:r>
        <w:rPr>
          <w:rFonts w:ascii="DIN Pro Regular" w:hAnsi="DIN Pro Regular" w:cs="DIN Pro Regular"/>
          <w:sz w:val="20"/>
          <w:szCs w:val="20"/>
          <w:lang w:val="es-MX"/>
        </w:rPr>
        <w:t>202</w:t>
      </w:r>
      <w:r w:rsidR="00BC274D">
        <w:rPr>
          <w:rFonts w:ascii="DIN Pro Regular" w:hAnsi="DIN Pro Regular" w:cs="DIN Pro Regular"/>
          <w:sz w:val="20"/>
          <w:szCs w:val="20"/>
          <w:lang w:val="es-MX"/>
        </w:rPr>
        <w:t>3</w:t>
      </w:r>
      <w:r>
        <w:rPr>
          <w:rFonts w:ascii="DIN Pro Regular" w:hAnsi="DIN Pro Regular" w:cs="DIN Pro Regular"/>
          <w:sz w:val="20"/>
          <w:szCs w:val="20"/>
          <w:lang w:val="es-MX"/>
        </w:rPr>
        <w:t>.</w:t>
      </w:r>
    </w:p>
    <w:tbl>
      <w:tblPr>
        <w:tblpPr w:leftFromText="141" w:rightFromText="141" w:vertAnchor="text" w:horzAnchor="margin" w:tblpXSpec="center" w:tblpY="588"/>
        <w:tblW w:w="0" w:type="auto"/>
        <w:tblLook w:val="04A0" w:firstRow="1" w:lastRow="0" w:firstColumn="1" w:lastColumn="0" w:noHBand="0" w:noVBand="1"/>
      </w:tblPr>
      <w:tblGrid>
        <w:gridCol w:w="1746"/>
        <w:gridCol w:w="888"/>
      </w:tblGrid>
      <w:tr w:rsidR="004C4720" w14:paraId="1882B540" w14:textId="77777777" w:rsidTr="00AD5DE8">
        <w:trPr>
          <w:cantSplit/>
          <w:trHeight w:val="200"/>
        </w:trPr>
        <w:tc>
          <w:tcPr>
            <w:tcW w:w="0" w:type="auto"/>
            <w:tcBorders>
              <w:top w:val="single" w:sz="4" w:space="0" w:color="auto"/>
              <w:left w:val="single" w:sz="6" w:space="0" w:color="auto"/>
              <w:bottom w:val="single" w:sz="6" w:space="0" w:color="auto"/>
              <w:right w:val="single" w:sz="6" w:space="0" w:color="auto"/>
            </w:tcBorders>
            <w:shd w:val="clear" w:color="auto" w:fill="AB0033"/>
            <w:hideMark/>
          </w:tcPr>
          <w:p w14:paraId="4EAE26E1" w14:textId="77777777" w:rsidR="004C4720" w:rsidRPr="004C4720" w:rsidRDefault="004C4720" w:rsidP="004C4720">
            <w:pPr>
              <w:spacing w:after="0" w:line="224" w:lineRule="exact"/>
              <w:jc w:val="center"/>
              <w:rPr>
                <w:rFonts w:ascii="DIN Pro Regular" w:eastAsia="Times New Roman" w:hAnsi="DIN Pro Regular" w:cs="DIN Pro Regular"/>
                <w:b/>
                <w:bCs/>
                <w:sz w:val="20"/>
                <w:szCs w:val="20"/>
                <w:lang w:eastAsia="es-ES"/>
              </w:rPr>
            </w:pPr>
            <w:r w:rsidRPr="004C4720">
              <w:rPr>
                <w:rFonts w:ascii="DIN Pro Regular" w:eastAsia="Times New Roman" w:hAnsi="DIN Pro Regular" w:cs="DIN Pro Regular"/>
                <w:b/>
                <w:bCs/>
                <w:sz w:val="20"/>
                <w:szCs w:val="20"/>
                <w:lang w:eastAsia="es-ES"/>
              </w:rPr>
              <w:t>Cuenta</w:t>
            </w:r>
          </w:p>
        </w:tc>
        <w:tc>
          <w:tcPr>
            <w:tcW w:w="0" w:type="auto"/>
            <w:tcBorders>
              <w:top w:val="single" w:sz="6" w:space="0" w:color="auto"/>
              <w:left w:val="single" w:sz="6" w:space="0" w:color="auto"/>
              <w:bottom w:val="single" w:sz="6" w:space="0" w:color="auto"/>
              <w:right w:val="single" w:sz="6" w:space="0" w:color="auto"/>
            </w:tcBorders>
            <w:shd w:val="clear" w:color="auto" w:fill="AB0033"/>
            <w:hideMark/>
          </w:tcPr>
          <w:p w14:paraId="0A166739" w14:textId="77777777" w:rsidR="004C4720" w:rsidRPr="004C4720" w:rsidRDefault="004C4720" w:rsidP="004C4720">
            <w:pPr>
              <w:spacing w:after="0" w:line="224" w:lineRule="exact"/>
              <w:jc w:val="center"/>
              <w:rPr>
                <w:rFonts w:ascii="DIN Pro Regular" w:eastAsia="Times New Roman" w:hAnsi="DIN Pro Regular" w:cs="DIN Pro Regular"/>
                <w:b/>
                <w:sz w:val="20"/>
                <w:szCs w:val="20"/>
                <w:lang w:eastAsia="es-ES"/>
              </w:rPr>
            </w:pPr>
            <w:r w:rsidRPr="004C4720">
              <w:rPr>
                <w:rFonts w:ascii="DIN Pro Regular" w:eastAsia="Times New Roman" w:hAnsi="DIN Pro Regular" w:cs="DIN Pro Regular"/>
                <w:b/>
                <w:sz w:val="20"/>
                <w:szCs w:val="20"/>
                <w:lang w:eastAsia="es-ES"/>
              </w:rPr>
              <w:t>Importe</w:t>
            </w:r>
          </w:p>
        </w:tc>
      </w:tr>
      <w:tr w:rsidR="004C4720" w14:paraId="1DA2B22A" w14:textId="77777777" w:rsidTr="004C4720">
        <w:trPr>
          <w:cantSplit/>
        </w:trPr>
        <w:tc>
          <w:tcPr>
            <w:tcW w:w="0" w:type="auto"/>
            <w:tcBorders>
              <w:top w:val="single" w:sz="6" w:space="0" w:color="auto"/>
              <w:left w:val="single" w:sz="6" w:space="0" w:color="auto"/>
              <w:bottom w:val="single" w:sz="6" w:space="0" w:color="auto"/>
              <w:right w:val="single" w:sz="6" w:space="0" w:color="auto"/>
            </w:tcBorders>
            <w:hideMark/>
          </w:tcPr>
          <w:p w14:paraId="69700CEC" w14:textId="77777777" w:rsidR="004C4720" w:rsidRDefault="004C4720" w:rsidP="004C4720">
            <w:pPr>
              <w:spacing w:after="101" w:line="224" w:lineRule="exact"/>
              <w:jc w:val="both"/>
              <w:rPr>
                <w:rFonts w:ascii="DIN Pro Regular" w:eastAsia="Times New Roman" w:hAnsi="DIN Pro Regular" w:cs="DIN Pro Regular"/>
                <w:sz w:val="20"/>
                <w:szCs w:val="20"/>
                <w:lang w:eastAsia="es-ES"/>
              </w:rPr>
            </w:pPr>
            <w:r>
              <w:rPr>
                <w:rFonts w:ascii="DIN Pro Regular" w:eastAsia="Times New Roman" w:hAnsi="DIN Pro Regular" w:cs="DIN Pro Regular"/>
                <w:sz w:val="20"/>
                <w:szCs w:val="20"/>
                <w:lang w:eastAsia="es-ES"/>
              </w:rPr>
              <w:t>Deudores</w:t>
            </w:r>
          </w:p>
        </w:tc>
        <w:tc>
          <w:tcPr>
            <w:tcW w:w="0" w:type="auto"/>
            <w:tcBorders>
              <w:top w:val="single" w:sz="6" w:space="0" w:color="auto"/>
              <w:left w:val="single" w:sz="6" w:space="0" w:color="auto"/>
              <w:bottom w:val="single" w:sz="6" w:space="0" w:color="auto"/>
              <w:right w:val="single" w:sz="6" w:space="0" w:color="auto"/>
            </w:tcBorders>
            <w:hideMark/>
          </w:tcPr>
          <w:p w14:paraId="0AACAE2D" w14:textId="796AFF2B" w:rsidR="004C4720" w:rsidRDefault="004C4720" w:rsidP="004C4720">
            <w:pPr>
              <w:spacing w:after="101" w:line="224" w:lineRule="exact"/>
              <w:jc w:val="right"/>
              <w:rPr>
                <w:rFonts w:ascii="DIN Pro Regular" w:eastAsia="Times New Roman" w:hAnsi="DIN Pro Regular" w:cs="DIN Pro Regular"/>
                <w:sz w:val="20"/>
                <w:szCs w:val="20"/>
                <w:lang w:eastAsia="es-ES"/>
              </w:rPr>
            </w:pPr>
            <w:r>
              <w:rPr>
                <w:rFonts w:ascii="DIN Pro Regular" w:eastAsia="Times New Roman" w:hAnsi="DIN Pro Regular" w:cs="DIN Pro Regular"/>
                <w:sz w:val="20"/>
                <w:szCs w:val="20"/>
                <w:lang w:eastAsia="es-ES"/>
              </w:rPr>
              <w:t>215,132</w:t>
            </w:r>
          </w:p>
        </w:tc>
      </w:tr>
      <w:tr w:rsidR="004C4720" w14:paraId="7B8396B3" w14:textId="77777777" w:rsidTr="004C4720">
        <w:trPr>
          <w:cantSplit/>
        </w:trPr>
        <w:tc>
          <w:tcPr>
            <w:tcW w:w="0" w:type="auto"/>
            <w:tcBorders>
              <w:top w:val="single" w:sz="6" w:space="0" w:color="auto"/>
              <w:left w:val="single" w:sz="6" w:space="0" w:color="auto"/>
              <w:bottom w:val="single" w:sz="6" w:space="0" w:color="auto"/>
              <w:right w:val="single" w:sz="6" w:space="0" w:color="auto"/>
            </w:tcBorders>
            <w:hideMark/>
          </w:tcPr>
          <w:p w14:paraId="0599C97B" w14:textId="77777777" w:rsidR="004C4720" w:rsidRDefault="004C4720" w:rsidP="004C4720">
            <w:pPr>
              <w:spacing w:after="101" w:line="224" w:lineRule="exact"/>
              <w:jc w:val="both"/>
              <w:rPr>
                <w:rFonts w:ascii="DIN Pro Regular" w:eastAsia="Times New Roman" w:hAnsi="DIN Pro Regular" w:cs="DIN Pro Regular"/>
                <w:sz w:val="20"/>
                <w:szCs w:val="20"/>
                <w:lang w:eastAsia="es-ES"/>
              </w:rPr>
            </w:pPr>
            <w:r>
              <w:rPr>
                <w:rFonts w:ascii="DIN Pro Regular" w:eastAsia="Times New Roman" w:hAnsi="DIN Pro Regular" w:cs="DIN Pro Regular"/>
                <w:sz w:val="20"/>
                <w:szCs w:val="20"/>
                <w:lang w:eastAsia="es-ES"/>
              </w:rPr>
              <w:t>Subsidio al empleo</w:t>
            </w:r>
          </w:p>
        </w:tc>
        <w:tc>
          <w:tcPr>
            <w:tcW w:w="0" w:type="auto"/>
            <w:tcBorders>
              <w:top w:val="single" w:sz="6" w:space="0" w:color="auto"/>
              <w:left w:val="single" w:sz="6" w:space="0" w:color="auto"/>
              <w:bottom w:val="single" w:sz="6" w:space="0" w:color="auto"/>
              <w:right w:val="single" w:sz="6" w:space="0" w:color="auto"/>
            </w:tcBorders>
            <w:hideMark/>
          </w:tcPr>
          <w:p w14:paraId="77D32D73" w14:textId="18CC1474" w:rsidR="004C4720" w:rsidRDefault="00E77485" w:rsidP="00E77485">
            <w:pPr>
              <w:spacing w:after="101" w:line="224" w:lineRule="exact"/>
              <w:jc w:val="center"/>
              <w:rPr>
                <w:rFonts w:ascii="DIN Pro Regular" w:eastAsia="Times New Roman" w:hAnsi="DIN Pro Regular" w:cs="DIN Pro Regular"/>
                <w:sz w:val="20"/>
                <w:szCs w:val="20"/>
                <w:lang w:eastAsia="es-ES"/>
              </w:rPr>
            </w:pPr>
            <w:r>
              <w:rPr>
                <w:rFonts w:ascii="DIN Pro Regular" w:eastAsia="Times New Roman" w:hAnsi="DIN Pro Regular" w:cs="DIN Pro Regular"/>
                <w:sz w:val="20"/>
                <w:szCs w:val="20"/>
                <w:lang w:eastAsia="es-ES"/>
              </w:rPr>
              <w:t>130,683</w:t>
            </w:r>
          </w:p>
        </w:tc>
      </w:tr>
      <w:tr w:rsidR="004C4720" w14:paraId="436F24D2" w14:textId="77777777" w:rsidTr="004C4720">
        <w:trPr>
          <w:cantSplit/>
        </w:trPr>
        <w:tc>
          <w:tcPr>
            <w:tcW w:w="0" w:type="auto"/>
            <w:tcBorders>
              <w:top w:val="single" w:sz="6" w:space="0" w:color="auto"/>
              <w:left w:val="single" w:sz="6" w:space="0" w:color="auto"/>
              <w:bottom w:val="single" w:sz="6" w:space="0" w:color="auto"/>
              <w:right w:val="single" w:sz="6" w:space="0" w:color="auto"/>
            </w:tcBorders>
            <w:hideMark/>
          </w:tcPr>
          <w:p w14:paraId="02395009" w14:textId="77777777" w:rsidR="004C4720" w:rsidRDefault="004C4720" w:rsidP="004C4720">
            <w:pPr>
              <w:spacing w:after="101" w:line="224" w:lineRule="exact"/>
              <w:jc w:val="both"/>
              <w:rPr>
                <w:rFonts w:ascii="DIN Pro Regular" w:eastAsia="Times New Roman" w:hAnsi="DIN Pro Regular" w:cs="DIN Pro Regular"/>
                <w:sz w:val="20"/>
                <w:szCs w:val="20"/>
                <w:lang w:eastAsia="es-ES"/>
              </w:rPr>
            </w:pPr>
            <w:r>
              <w:rPr>
                <w:rFonts w:ascii="DIN Pro Regular" w:eastAsia="Times New Roman" w:hAnsi="DIN Pro Regular" w:cs="DIN Pro Regular"/>
                <w:sz w:val="20"/>
                <w:szCs w:val="20"/>
                <w:lang w:eastAsia="es-ES"/>
              </w:rPr>
              <w:t>Iva acreditable</w:t>
            </w:r>
          </w:p>
        </w:tc>
        <w:tc>
          <w:tcPr>
            <w:tcW w:w="0" w:type="auto"/>
            <w:tcBorders>
              <w:top w:val="single" w:sz="6" w:space="0" w:color="auto"/>
              <w:left w:val="single" w:sz="6" w:space="0" w:color="auto"/>
              <w:bottom w:val="single" w:sz="6" w:space="0" w:color="auto"/>
              <w:right w:val="single" w:sz="6" w:space="0" w:color="auto"/>
            </w:tcBorders>
            <w:hideMark/>
          </w:tcPr>
          <w:p w14:paraId="6BC0183F" w14:textId="2CA69F99" w:rsidR="004C4720" w:rsidRDefault="00BC274D" w:rsidP="004C4720">
            <w:pPr>
              <w:spacing w:after="101" w:line="224" w:lineRule="exact"/>
              <w:jc w:val="right"/>
              <w:rPr>
                <w:rFonts w:ascii="DIN Pro Regular" w:eastAsia="Times New Roman" w:hAnsi="DIN Pro Regular" w:cs="DIN Pro Regular"/>
                <w:sz w:val="20"/>
                <w:szCs w:val="20"/>
                <w:lang w:eastAsia="es-ES"/>
              </w:rPr>
            </w:pPr>
            <w:r>
              <w:rPr>
                <w:rFonts w:ascii="DIN Pro Regular" w:eastAsia="Times New Roman" w:hAnsi="DIN Pro Regular" w:cs="DIN Pro Regular"/>
                <w:sz w:val="20"/>
                <w:szCs w:val="20"/>
                <w:lang w:eastAsia="es-ES"/>
              </w:rPr>
              <w:t>549,</w:t>
            </w:r>
            <w:r w:rsidR="00B06C0C">
              <w:rPr>
                <w:rFonts w:ascii="DIN Pro Regular" w:eastAsia="Times New Roman" w:hAnsi="DIN Pro Regular" w:cs="DIN Pro Regular"/>
                <w:sz w:val="20"/>
                <w:szCs w:val="20"/>
                <w:lang w:eastAsia="es-ES"/>
              </w:rPr>
              <w:t>535</w:t>
            </w:r>
          </w:p>
        </w:tc>
      </w:tr>
      <w:tr w:rsidR="004C4720" w14:paraId="62218BD0" w14:textId="77777777" w:rsidTr="004C4720">
        <w:trPr>
          <w:cantSplit/>
        </w:trPr>
        <w:tc>
          <w:tcPr>
            <w:tcW w:w="0" w:type="auto"/>
            <w:tcBorders>
              <w:top w:val="single" w:sz="6" w:space="0" w:color="auto"/>
              <w:left w:val="single" w:sz="6" w:space="0" w:color="auto"/>
              <w:bottom w:val="single" w:sz="6" w:space="0" w:color="auto"/>
              <w:right w:val="single" w:sz="6" w:space="0" w:color="auto"/>
            </w:tcBorders>
            <w:hideMark/>
          </w:tcPr>
          <w:p w14:paraId="19E4677B" w14:textId="77777777" w:rsidR="004C4720" w:rsidRDefault="004C4720" w:rsidP="004C4720">
            <w:pPr>
              <w:spacing w:after="101" w:line="224" w:lineRule="exact"/>
              <w:jc w:val="both"/>
              <w:rPr>
                <w:rFonts w:ascii="DIN Pro Regular" w:eastAsia="Times New Roman" w:hAnsi="DIN Pro Regular" w:cs="DIN Pro Regular"/>
                <w:sz w:val="20"/>
                <w:szCs w:val="20"/>
                <w:lang w:eastAsia="es-ES"/>
              </w:rPr>
            </w:pPr>
            <w:r>
              <w:rPr>
                <w:rFonts w:ascii="DIN Pro Regular" w:eastAsia="Times New Roman" w:hAnsi="DIN Pro Regular" w:cs="DIN Pro Regular"/>
                <w:sz w:val="20"/>
                <w:szCs w:val="20"/>
                <w:lang w:eastAsia="es-ES"/>
              </w:rPr>
              <w:t>Total</w:t>
            </w:r>
          </w:p>
        </w:tc>
        <w:tc>
          <w:tcPr>
            <w:tcW w:w="0" w:type="auto"/>
            <w:tcBorders>
              <w:top w:val="single" w:sz="6" w:space="0" w:color="auto"/>
              <w:left w:val="single" w:sz="6" w:space="0" w:color="auto"/>
              <w:bottom w:val="single" w:sz="6" w:space="0" w:color="auto"/>
              <w:right w:val="single" w:sz="6" w:space="0" w:color="auto"/>
            </w:tcBorders>
            <w:hideMark/>
          </w:tcPr>
          <w:p w14:paraId="6A628F54" w14:textId="615E26AF" w:rsidR="004C4720" w:rsidRDefault="00B06C0C" w:rsidP="004C4720">
            <w:pPr>
              <w:spacing w:after="101" w:line="224" w:lineRule="exact"/>
              <w:jc w:val="right"/>
              <w:rPr>
                <w:rFonts w:ascii="DIN Pro Regular" w:eastAsia="Times New Roman" w:hAnsi="DIN Pro Regular" w:cs="DIN Pro Regular"/>
                <w:sz w:val="20"/>
                <w:szCs w:val="20"/>
                <w:lang w:eastAsia="es-ES"/>
              </w:rPr>
            </w:pPr>
            <w:r>
              <w:rPr>
                <w:rFonts w:ascii="DIN Pro Regular" w:eastAsia="Times New Roman" w:hAnsi="DIN Pro Regular" w:cs="DIN Pro Regular"/>
                <w:sz w:val="20"/>
                <w:szCs w:val="20"/>
                <w:lang w:eastAsia="es-ES"/>
              </w:rPr>
              <w:t>895,350</w:t>
            </w:r>
          </w:p>
        </w:tc>
      </w:tr>
    </w:tbl>
    <w:p w14:paraId="74470909" w14:textId="77777777" w:rsidR="004C4720" w:rsidRDefault="004C4720" w:rsidP="004C4720">
      <w:pPr>
        <w:pStyle w:val="ROMANOS"/>
        <w:spacing w:after="0" w:line="240" w:lineRule="exact"/>
        <w:ind w:hanging="720"/>
        <w:rPr>
          <w:rFonts w:ascii="DIN Pro Regular" w:hAnsi="DIN Pro Regular" w:cs="DIN Pro Regular"/>
          <w:lang w:val="es-MX"/>
        </w:rPr>
      </w:pPr>
    </w:p>
    <w:p w14:paraId="64329D7F" w14:textId="77777777" w:rsidR="004C4720" w:rsidRDefault="004C4720" w:rsidP="004C4720">
      <w:pPr>
        <w:pStyle w:val="ROMANOS"/>
        <w:spacing w:after="0" w:line="240" w:lineRule="exact"/>
        <w:ind w:hanging="720"/>
        <w:rPr>
          <w:rFonts w:ascii="DIN Pro Regular" w:hAnsi="DIN Pro Regular" w:cs="DIN Pro Regular"/>
          <w:lang w:val="es-MX"/>
        </w:rPr>
      </w:pPr>
    </w:p>
    <w:p w14:paraId="04D0FB77" w14:textId="77777777" w:rsidR="004C4720" w:rsidRDefault="004C4720" w:rsidP="004C4720">
      <w:pPr>
        <w:pStyle w:val="ROMANOS"/>
        <w:spacing w:after="0" w:line="240" w:lineRule="exact"/>
        <w:ind w:hanging="720"/>
        <w:rPr>
          <w:rFonts w:ascii="DIN Pro Regular" w:hAnsi="DIN Pro Regular" w:cs="DIN Pro Regular"/>
          <w:lang w:val="es-MX"/>
        </w:rPr>
      </w:pPr>
    </w:p>
    <w:p w14:paraId="604BAE0A" w14:textId="77777777" w:rsidR="004C4720" w:rsidRDefault="004C4720" w:rsidP="004C4720">
      <w:pPr>
        <w:pStyle w:val="ROMANOS"/>
        <w:spacing w:after="0" w:line="240" w:lineRule="exact"/>
        <w:ind w:hanging="720"/>
        <w:rPr>
          <w:rFonts w:ascii="DIN Pro Regular" w:hAnsi="DIN Pro Regular" w:cs="DIN Pro Regular"/>
          <w:lang w:val="es-MX"/>
        </w:rPr>
      </w:pPr>
    </w:p>
    <w:p w14:paraId="52609D1C" w14:textId="77777777" w:rsidR="004C4720" w:rsidRDefault="004C4720" w:rsidP="004C4720">
      <w:pPr>
        <w:pStyle w:val="ROMANOS"/>
        <w:spacing w:after="0" w:line="240" w:lineRule="exact"/>
        <w:ind w:hanging="720"/>
        <w:rPr>
          <w:rFonts w:ascii="DIN Pro Regular" w:hAnsi="DIN Pro Regular" w:cs="DIN Pro Regular"/>
          <w:lang w:val="es-MX"/>
        </w:rPr>
      </w:pPr>
    </w:p>
    <w:p w14:paraId="5F780F17" w14:textId="77777777" w:rsidR="004C4720" w:rsidRDefault="004C4720" w:rsidP="004C4720">
      <w:pPr>
        <w:pStyle w:val="ROMANOS"/>
        <w:spacing w:after="0" w:line="240" w:lineRule="exact"/>
        <w:ind w:hanging="720"/>
        <w:rPr>
          <w:rFonts w:ascii="DIN Pro Regular" w:hAnsi="DIN Pro Regular" w:cs="DIN Pro Regular"/>
          <w:lang w:val="es-MX"/>
        </w:rPr>
      </w:pPr>
    </w:p>
    <w:p w14:paraId="1BE7CFFB" w14:textId="77777777" w:rsidR="004C4720" w:rsidRDefault="004C4720" w:rsidP="004C4720">
      <w:pPr>
        <w:pStyle w:val="ROMANOS"/>
        <w:spacing w:after="0" w:line="240" w:lineRule="exact"/>
        <w:ind w:hanging="720"/>
        <w:rPr>
          <w:rFonts w:ascii="DIN Pro Regular" w:hAnsi="DIN Pro Regular" w:cs="DIN Pro Regular"/>
          <w:lang w:val="es-MX"/>
        </w:rPr>
      </w:pPr>
    </w:p>
    <w:p w14:paraId="272295DE" w14:textId="77777777" w:rsidR="004C4720" w:rsidRDefault="004C4720" w:rsidP="004C4720">
      <w:pPr>
        <w:pStyle w:val="ROMANOS"/>
        <w:spacing w:after="0" w:line="240" w:lineRule="exact"/>
        <w:ind w:hanging="720"/>
        <w:rPr>
          <w:rFonts w:ascii="DIN Pro Regular" w:hAnsi="DIN Pro Regular" w:cs="DIN Pro Regular"/>
          <w:lang w:val="es-MX"/>
        </w:rPr>
      </w:pPr>
    </w:p>
    <w:p w14:paraId="74DC3CA3" w14:textId="77777777" w:rsidR="004C4720" w:rsidRDefault="004C4720" w:rsidP="004C4720">
      <w:pPr>
        <w:pStyle w:val="Texto"/>
        <w:spacing w:after="80" w:line="203" w:lineRule="exact"/>
        <w:ind w:firstLine="708"/>
        <w:rPr>
          <w:rFonts w:ascii="DIN Pro Regular" w:hAnsi="DIN Pro Regular" w:cs="DIN Pro Regular"/>
          <w:b/>
          <w:sz w:val="20"/>
          <w:lang w:val="es-MX"/>
        </w:rPr>
      </w:pPr>
      <w:r>
        <w:rPr>
          <w:rFonts w:ascii="DIN Pro Regular" w:hAnsi="DIN Pro Regular" w:cs="DIN Pro Regular"/>
          <w:b/>
          <w:sz w:val="20"/>
          <w:lang w:val="es-MX"/>
        </w:rPr>
        <w:t>Bienes Disponibles para su Transformación o Consumo (inventarios)</w:t>
      </w:r>
    </w:p>
    <w:p w14:paraId="400F34FF" w14:textId="77777777" w:rsidR="004C4720" w:rsidRDefault="004C4720" w:rsidP="004C4720">
      <w:pPr>
        <w:pStyle w:val="Texto"/>
        <w:spacing w:after="80" w:line="203" w:lineRule="exact"/>
        <w:ind w:firstLine="0"/>
        <w:rPr>
          <w:rFonts w:ascii="DIN Pro Regular" w:hAnsi="DIN Pro Regular" w:cs="DIN Pro Regular"/>
          <w:bCs/>
          <w:sz w:val="20"/>
          <w:lang w:val="es-MX"/>
        </w:rPr>
      </w:pPr>
      <w:r>
        <w:rPr>
          <w:rFonts w:ascii="DIN Pro Regular" w:hAnsi="DIN Pro Regular" w:cs="DIN Pro Regular"/>
          <w:bCs/>
          <w:sz w:val="20"/>
          <w:lang w:val="es-MX"/>
        </w:rPr>
        <w:t>4.- No aplica</w:t>
      </w:r>
    </w:p>
    <w:p w14:paraId="2270F72D" w14:textId="77777777" w:rsidR="004C4720" w:rsidRDefault="004C4720" w:rsidP="004C4720">
      <w:pPr>
        <w:pStyle w:val="Texto"/>
        <w:spacing w:after="80" w:line="203" w:lineRule="exact"/>
        <w:ind w:left="624" w:firstLine="0"/>
        <w:rPr>
          <w:rFonts w:ascii="DIN Pro Regular" w:hAnsi="DIN Pro Regular" w:cs="DIN Pro Regular"/>
          <w:b/>
          <w:sz w:val="20"/>
          <w:lang w:val="es-MX"/>
        </w:rPr>
      </w:pPr>
      <w:r>
        <w:rPr>
          <w:rFonts w:ascii="DIN Pro Regular" w:hAnsi="DIN Pro Regular" w:cs="DIN Pro Regular"/>
          <w:b/>
          <w:sz w:val="20"/>
          <w:lang w:val="es-MX"/>
        </w:rPr>
        <w:t>Inversiones Financieras</w:t>
      </w:r>
    </w:p>
    <w:p w14:paraId="62C73956" w14:textId="77777777" w:rsidR="004C4720" w:rsidRDefault="004C4720" w:rsidP="004C4720">
      <w:pPr>
        <w:pStyle w:val="Texto"/>
        <w:spacing w:after="80" w:line="203" w:lineRule="exact"/>
        <w:ind w:firstLine="0"/>
        <w:rPr>
          <w:rFonts w:ascii="DIN Pro Regular" w:hAnsi="DIN Pro Regular" w:cs="DIN Pro Regular"/>
          <w:bCs/>
          <w:sz w:val="20"/>
          <w:lang w:val="es-MX"/>
        </w:rPr>
      </w:pPr>
      <w:r>
        <w:rPr>
          <w:rFonts w:ascii="DIN Pro Regular" w:hAnsi="DIN Pro Regular" w:cs="DIN Pro Regular"/>
          <w:bCs/>
          <w:sz w:val="20"/>
          <w:lang w:val="es-MX"/>
        </w:rPr>
        <w:t>5.- No aplica</w:t>
      </w:r>
    </w:p>
    <w:p w14:paraId="0FEF76BB" w14:textId="77777777" w:rsidR="004C4720" w:rsidRDefault="004C4720" w:rsidP="004C4720">
      <w:pPr>
        <w:pStyle w:val="Texto"/>
        <w:spacing w:after="80" w:line="203" w:lineRule="exact"/>
        <w:ind w:left="624" w:firstLine="0"/>
        <w:rPr>
          <w:rFonts w:ascii="DIN Pro Regular" w:hAnsi="DIN Pro Regular" w:cs="DIN Pro Regular"/>
          <w:b/>
          <w:sz w:val="20"/>
          <w:lang w:val="es-MX"/>
        </w:rPr>
      </w:pPr>
      <w:r>
        <w:rPr>
          <w:rFonts w:ascii="DIN Pro Regular" w:hAnsi="DIN Pro Regular" w:cs="DIN Pro Regular"/>
          <w:b/>
          <w:sz w:val="20"/>
          <w:lang w:val="es-MX"/>
        </w:rPr>
        <w:t>Bienes Muebles, Inmuebles e Intangibles</w:t>
      </w:r>
    </w:p>
    <w:p w14:paraId="70AA9948" w14:textId="77777777" w:rsidR="004C4720" w:rsidRDefault="004C4720" w:rsidP="004C4720">
      <w:pPr>
        <w:pStyle w:val="Texto"/>
        <w:spacing w:after="80" w:line="203" w:lineRule="exact"/>
        <w:ind w:firstLine="0"/>
        <w:rPr>
          <w:rFonts w:ascii="DIN Pro Regular" w:hAnsi="DIN Pro Regular" w:cs="DIN Pro Regular"/>
          <w:bCs/>
          <w:sz w:val="20"/>
          <w:lang w:val="es-MX"/>
        </w:rPr>
      </w:pPr>
      <w:r>
        <w:rPr>
          <w:rFonts w:ascii="DIN Pro Regular" w:hAnsi="DIN Pro Regular" w:cs="DIN Pro Regular"/>
          <w:bCs/>
          <w:sz w:val="20"/>
          <w:lang w:val="es-MX"/>
        </w:rPr>
        <w:t>6.- No aplica</w:t>
      </w:r>
    </w:p>
    <w:p w14:paraId="5BC74595" w14:textId="77777777" w:rsidR="004C4720" w:rsidRDefault="004C4720" w:rsidP="004C4720">
      <w:pPr>
        <w:pStyle w:val="Texto"/>
        <w:spacing w:after="80" w:line="203" w:lineRule="exact"/>
        <w:rPr>
          <w:rFonts w:ascii="DIN Pro Regular" w:hAnsi="DIN Pro Regular" w:cs="DIN Pro Regular"/>
          <w:b/>
          <w:sz w:val="20"/>
          <w:lang w:val="es-MX"/>
        </w:rPr>
      </w:pPr>
      <w:r>
        <w:rPr>
          <w:rFonts w:ascii="DIN Pro Regular" w:hAnsi="DIN Pro Regular" w:cs="DIN Pro Regular"/>
          <w:b/>
          <w:sz w:val="20"/>
          <w:lang w:val="es-MX"/>
        </w:rPr>
        <w:t xml:space="preserve">        Estimaciones y Deterioros</w:t>
      </w:r>
    </w:p>
    <w:p w14:paraId="06C54AA9" w14:textId="77777777" w:rsidR="004C4720" w:rsidRDefault="004C4720" w:rsidP="004C4720">
      <w:pPr>
        <w:pStyle w:val="Texto"/>
        <w:spacing w:after="80" w:line="203" w:lineRule="exact"/>
        <w:ind w:firstLine="0"/>
        <w:rPr>
          <w:rFonts w:ascii="DIN Pro Regular" w:hAnsi="DIN Pro Regular" w:cs="DIN Pro Regular"/>
          <w:bCs/>
          <w:sz w:val="20"/>
          <w:lang w:val="es-MX"/>
        </w:rPr>
      </w:pPr>
      <w:r>
        <w:rPr>
          <w:rFonts w:ascii="DIN Pro Regular" w:hAnsi="DIN Pro Regular" w:cs="DIN Pro Regular"/>
          <w:bCs/>
          <w:sz w:val="20"/>
          <w:lang w:val="es-MX"/>
        </w:rPr>
        <w:t>7.- No aplica</w:t>
      </w:r>
    </w:p>
    <w:p w14:paraId="59CDED97" w14:textId="77777777" w:rsidR="004C4720" w:rsidRDefault="004C4720" w:rsidP="004C4720">
      <w:pPr>
        <w:pStyle w:val="Texto"/>
        <w:spacing w:after="80" w:line="203" w:lineRule="exact"/>
        <w:ind w:left="624" w:firstLine="0"/>
        <w:rPr>
          <w:rFonts w:ascii="DIN Pro Regular" w:hAnsi="DIN Pro Regular" w:cs="DIN Pro Regular"/>
          <w:b/>
          <w:sz w:val="20"/>
          <w:lang w:val="es-MX"/>
        </w:rPr>
      </w:pPr>
      <w:r>
        <w:rPr>
          <w:rFonts w:ascii="DIN Pro Regular" w:hAnsi="DIN Pro Regular" w:cs="DIN Pro Regular"/>
          <w:b/>
          <w:sz w:val="20"/>
          <w:lang w:val="es-MX"/>
        </w:rPr>
        <w:t>Otros Activos</w:t>
      </w:r>
    </w:p>
    <w:p w14:paraId="1239B865" w14:textId="1AAE9CD2" w:rsidR="004C4720" w:rsidRDefault="004C4720" w:rsidP="00B06C0C">
      <w:pPr>
        <w:pStyle w:val="Texto"/>
        <w:spacing w:after="80" w:line="203" w:lineRule="exact"/>
        <w:ind w:firstLine="0"/>
        <w:rPr>
          <w:rFonts w:ascii="DIN Pro Regular" w:hAnsi="DIN Pro Regular" w:cs="DIN Pro Regular"/>
          <w:bCs/>
          <w:sz w:val="20"/>
          <w:lang w:val="es-MX"/>
        </w:rPr>
      </w:pPr>
      <w:r>
        <w:rPr>
          <w:rFonts w:ascii="DIN Pro Regular" w:hAnsi="DIN Pro Regular" w:cs="DIN Pro Regular"/>
          <w:bCs/>
          <w:sz w:val="20"/>
          <w:lang w:val="es-MX"/>
        </w:rPr>
        <w:t>8.- No aplica</w:t>
      </w:r>
    </w:p>
    <w:p w14:paraId="37C2F79C" w14:textId="4DA1F4E9" w:rsidR="00B06C0C" w:rsidRDefault="00B06C0C" w:rsidP="00B06C0C">
      <w:pPr>
        <w:pStyle w:val="Texto"/>
        <w:spacing w:after="80" w:line="203" w:lineRule="exact"/>
        <w:ind w:firstLine="0"/>
        <w:rPr>
          <w:rFonts w:ascii="DIN Pro Regular" w:hAnsi="DIN Pro Regular" w:cs="DIN Pro Regular"/>
          <w:bCs/>
          <w:sz w:val="20"/>
          <w:lang w:val="es-MX"/>
        </w:rPr>
      </w:pPr>
    </w:p>
    <w:p w14:paraId="120AC6B8" w14:textId="77777777" w:rsidR="00B06C0C" w:rsidRDefault="00B06C0C" w:rsidP="00B06C0C">
      <w:pPr>
        <w:pStyle w:val="ROMANOS"/>
        <w:spacing w:after="0" w:line="240" w:lineRule="exact"/>
        <w:ind w:left="432"/>
        <w:rPr>
          <w:rFonts w:ascii="DIN Pro Regular" w:hAnsi="DIN Pro Regular" w:cs="DIN Pro Regular"/>
          <w:b/>
          <w:sz w:val="20"/>
          <w:szCs w:val="20"/>
          <w:lang w:val="es-MX"/>
        </w:rPr>
      </w:pPr>
      <w:r>
        <w:rPr>
          <w:rFonts w:ascii="DIN Pro Regular" w:hAnsi="DIN Pro Regular" w:cs="DIN Pro Regular"/>
          <w:b/>
          <w:sz w:val="20"/>
          <w:szCs w:val="20"/>
          <w:lang w:val="es-MX"/>
        </w:rPr>
        <w:t>Pasivo</w:t>
      </w:r>
    </w:p>
    <w:p w14:paraId="427631B2" w14:textId="77777777" w:rsidR="00B06C0C" w:rsidRDefault="00B06C0C" w:rsidP="00B06C0C">
      <w:pPr>
        <w:pStyle w:val="ROMANOS"/>
        <w:spacing w:after="0" w:line="240" w:lineRule="exact"/>
        <w:ind w:left="288" w:hanging="288"/>
        <w:rPr>
          <w:rFonts w:ascii="DIN Pro Regular" w:hAnsi="DIN Pro Regular" w:cs="DIN Pro Regular"/>
          <w:lang w:val="es-MX"/>
        </w:rPr>
      </w:pPr>
    </w:p>
    <w:p w14:paraId="4B5D63FD" w14:textId="4A4638DB" w:rsidR="00B06C0C" w:rsidRDefault="00B06C0C" w:rsidP="00B06C0C">
      <w:pPr>
        <w:pStyle w:val="ROMANOS"/>
        <w:spacing w:after="0" w:line="240" w:lineRule="exact"/>
        <w:ind w:left="288" w:hanging="288"/>
        <w:rPr>
          <w:rFonts w:ascii="DIN Pro Regular" w:hAnsi="DIN Pro Regular" w:cs="DIN Pro Regular"/>
          <w:sz w:val="20"/>
          <w:szCs w:val="20"/>
          <w:lang w:val="es-MX"/>
        </w:rPr>
      </w:pPr>
      <w:r>
        <w:rPr>
          <w:rFonts w:ascii="DIN Pro Regular" w:hAnsi="DIN Pro Regular" w:cs="DIN Pro Regular"/>
          <w:sz w:val="20"/>
          <w:szCs w:val="20"/>
          <w:lang w:val="es-MX"/>
        </w:rPr>
        <w:t>1.- El importe del ejercicio actual $ 6,802 y las retenciones y contribuciones en un plazo de 30 días por $ 488,435.</w:t>
      </w:r>
    </w:p>
    <w:p w14:paraId="58D1B115" w14:textId="77777777" w:rsidR="00B06C0C" w:rsidRDefault="00B06C0C" w:rsidP="00B06C0C">
      <w:pPr>
        <w:pStyle w:val="ROMANOS"/>
        <w:spacing w:after="0" w:line="240" w:lineRule="exact"/>
        <w:ind w:left="723" w:firstLine="0"/>
        <w:rPr>
          <w:rFonts w:ascii="DIN Pro Regular" w:hAnsi="DIN Pro Regular" w:cs="DIN Pro Regular"/>
          <w:sz w:val="20"/>
          <w:szCs w:val="20"/>
          <w:lang w:val="es-MX"/>
        </w:rPr>
      </w:pPr>
      <w:r>
        <w:rPr>
          <w:rFonts w:ascii="DIN Pro Regular" w:hAnsi="DIN Pro Regular" w:cs="DIN Pro Regular"/>
          <w:sz w:val="20"/>
          <w:szCs w:val="20"/>
          <w:lang w:val="es-MX"/>
        </w:rPr>
        <w:t xml:space="preserve">     </w:t>
      </w:r>
    </w:p>
    <w:p w14:paraId="37C84459" w14:textId="77777777" w:rsidR="00B06C0C" w:rsidRDefault="00B06C0C" w:rsidP="00B06C0C">
      <w:pPr>
        <w:pStyle w:val="ROMANOS"/>
        <w:spacing w:after="0" w:line="240" w:lineRule="exact"/>
        <w:ind w:left="0" w:firstLine="0"/>
        <w:rPr>
          <w:rFonts w:ascii="DIN Pro Regular" w:hAnsi="DIN Pro Regular" w:cs="DIN Pro Regular"/>
          <w:sz w:val="20"/>
          <w:szCs w:val="20"/>
          <w:lang w:val="es-MX"/>
        </w:rPr>
      </w:pPr>
    </w:p>
    <w:p w14:paraId="66A47EEC" w14:textId="7A089EFD" w:rsidR="00B06C0C" w:rsidRDefault="00B06C0C" w:rsidP="00B06C0C">
      <w:pPr>
        <w:pStyle w:val="ROMANOS"/>
        <w:spacing w:after="0" w:line="240" w:lineRule="exact"/>
        <w:ind w:left="0" w:firstLine="0"/>
        <w:rPr>
          <w:rFonts w:ascii="DIN Pro Regular" w:hAnsi="DIN Pro Regular" w:cs="DIN Pro Regular"/>
          <w:sz w:val="20"/>
          <w:szCs w:val="20"/>
          <w:lang w:val="es-MX"/>
        </w:rPr>
      </w:pPr>
      <w:r>
        <w:rPr>
          <w:rFonts w:ascii="DIN Pro Regular" w:hAnsi="DIN Pro Regular" w:cs="DIN Pro Regular"/>
          <w:sz w:val="20"/>
          <w:szCs w:val="20"/>
          <w:lang w:val="es-MX"/>
        </w:rPr>
        <w:t>Relación de proveedores por pagar:</w:t>
      </w:r>
    </w:p>
    <w:p w14:paraId="14902C85" w14:textId="77777777" w:rsidR="00B06C0C" w:rsidRDefault="00B06C0C" w:rsidP="00B06C0C">
      <w:pPr>
        <w:pStyle w:val="ROMANOS"/>
        <w:spacing w:after="0" w:line="240" w:lineRule="exact"/>
        <w:ind w:left="0" w:firstLine="0"/>
        <w:rPr>
          <w:rFonts w:ascii="DIN Pro Regular" w:hAnsi="DIN Pro Regular" w:cs="DIN Pro Regular"/>
          <w:sz w:val="20"/>
          <w:szCs w:val="20"/>
          <w:lang w:val="es-MX"/>
        </w:rPr>
      </w:pPr>
    </w:p>
    <w:p w14:paraId="4FA601B2" w14:textId="77777777" w:rsidR="00B06C0C" w:rsidRDefault="00B06C0C" w:rsidP="00B06C0C">
      <w:pPr>
        <w:pStyle w:val="ROMANOS"/>
        <w:spacing w:after="0" w:line="240" w:lineRule="exact"/>
        <w:ind w:left="0" w:firstLine="0"/>
        <w:rPr>
          <w:rFonts w:ascii="DIN Pro Regular" w:hAnsi="DIN Pro Regular" w:cs="DIN Pro Regular"/>
          <w:sz w:val="20"/>
          <w:szCs w:val="20"/>
          <w:lang w:val="es-MX"/>
        </w:rPr>
      </w:pPr>
      <w:r>
        <w:rPr>
          <w:rFonts w:ascii="DIN Pro Regular" w:hAnsi="DIN Pro Regular" w:cs="DIN Pro Regular"/>
          <w:sz w:val="20"/>
          <w:szCs w:val="20"/>
          <w:lang w:val="es-MX"/>
        </w:rPr>
        <w:t>Superservicio azteca $6,802</w:t>
      </w:r>
    </w:p>
    <w:p w14:paraId="2E9BDAF6" w14:textId="77777777" w:rsidR="00B06C0C" w:rsidRDefault="00B06C0C" w:rsidP="00B06C0C">
      <w:pPr>
        <w:pStyle w:val="ROMANOS"/>
        <w:spacing w:after="0" w:line="240" w:lineRule="exact"/>
        <w:ind w:left="0" w:firstLine="0"/>
        <w:rPr>
          <w:rFonts w:ascii="DIN Pro Regular" w:hAnsi="DIN Pro Regular" w:cs="DIN Pro Regular"/>
          <w:sz w:val="20"/>
          <w:szCs w:val="20"/>
          <w:lang w:val="es-MX"/>
        </w:rPr>
      </w:pPr>
    </w:p>
    <w:p w14:paraId="2C2BEC48" w14:textId="77777777" w:rsidR="00B06C0C" w:rsidRDefault="00B06C0C" w:rsidP="00B06C0C">
      <w:pPr>
        <w:pStyle w:val="ROMANOS"/>
        <w:spacing w:after="0" w:line="240" w:lineRule="exact"/>
        <w:ind w:left="0" w:firstLine="0"/>
        <w:rPr>
          <w:rFonts w:ascii="DIN Pro Regular" w:hAnsi="DIN Pro Regular" w:cs="DIN Pro Regular"/>
          <w:sz w:val="20"/>
          <w:szCs w:val="20"/>
          <w:lang w:val="es-MX"/>
        </w:rPr>
      </w:pPr>
      <w:r>
        <w:rPr>
          <w:rFonts w:ascii="DIN Pro Regular" w:hAnsi="DIN Pro Regular" w:cs="DIN Pro Regular"/>
          <w:sz w:val="20"/>
          <w:szCs w:val="20"/>
          <w:lang w:val="es-MX"/>
        </w:rPr>
        <w:t>2.- No aplica</w:t>
      </w:r>
    </w:p>
    <w:p w14:paraId="2C1442A0" w14:textId="77777777" w:rsidR="00B06C0C" w:rsidRDefault="00B06C0C" w:rsidP="00B06C0C">
      <w:pPr>
        <w:pStyle w:val="ROMANOS"/>
        <w:spacing w:after="0" w:line="240" w:lineRule="exact"/>
        <w:ind w:left="432"/>
        <w:rPr>
          <w:rFonts w:ascii="DIN Pro Regular" w:hAnsi="DIN Pro Regular" w:cs="DIN Pro Regular"/>
          <w:b/>
          <w:sz w:val="20"/>
          <w:szCs w:val="20"/>
          <w:lang w:val="es-MX"/>
        </w:rPr>
      </w:pPr>
    </w:p>
    <w:p w14:paraId="204CBE02" w14:textId="77777777" w:rsidR="00B06C0C" w:rsidRDefault="00B06C0C" w:rsidP="00B06C0C">
      <w:pPr>
        <w:pStyle w:val="ROMANOS"/>
        <w:spacing w:after="0" w:line="240" w:lineRule="exact"/>
        <w:ind w:left="0" w:firstLine="0"/>
        <w:rPr>
          <w:rFonts w:ascii="DIN Pro Regular" w:hAnsi="DIN Pro Regular" w:cs="DIN Pro Regular"/>
          <w:b/>
          <w:sz w:val="20"/>
          <w:szCs w:val="20"/>
          <w:lang w:val="es-MX"/>
        </w:rPr>
      </w:pPr>
      <w:r>
        <w:rPr>
          <w:rFonts w:ascii="DIN Pro Regular" w:hAnsi="DIN Pro Regular" w:cs="DIN Pro Regular"/>
          <w:sz w:val="20"/>
          <w:szCs w:val="20"/>
          <w:lang w:val="es-MX"/>
        </w:rPr>
        <w:t xml:space="preserve">3.- Retenciones y contribuciones por pagar $369,492.  </w:t>
      </w:r>
      <w:r>
        <w:rPr>
          <w:rFonts w:ascii="DIN Pro Regular" w:hAnsi="DIN Pro Regular" w:cs="DIN Pro Regular"/>
          <w:b/>
          <w:sz w:val="20"/>
          <w:szCs w:val="20"/>
          <w:lang w:val="es-MX"/>
        </w:rPr>
        <w:t xml:space="preserve">   </w:t>
      </w:r>
    </w:p>
    <w:p w14:paraId="3B2209F3" w14:textId="77777777" w:rsidR="00B06C0C" w:rsidRDefault="00B06C0C" w:rsidP="00B06C0C">
      <w:pPr>
        <w:pStyle w:val="ROMANOS"/>
        <w:spacing w:after="0" w:line="240" w:lineRule="exact"/>
        <w:ind w:left="0" w:firstLine="0"/>
        <w:rPr>
          <w:rFonts w:ascii="DIN Pro Regular" w:hAnsi="DIN Pro Regular" w:cs="DIN Pro Regular"/>
          <w:b/>
          <w:sz w:val="20"/>
          <w:szCs w:val="20"/>
          <w:lang w:val="es-MX"/>
        </w:rPr>
      </w:pPr>
    </w:p>
    <w:tbl>
      <w:tblPr>
        <w:tblW w:w="0" w:type="auto"/>
        <w:jc w:val="center"/>
        <w:tblLayout w:type="fixed"/>
        <w:tblLook w:val="04A0" w:firstRow="1" w:lastRow="0" w:firstColumn="1" w:lastColumn="0" w:noHBand="0" w:noVBand="1"/>
      </w:tblPr>
      <w:tblGrid>
        <w:gridCol w:w="2662"/>
        <w:gridCol w:w="2707"/>
      </w:tblGrid>
      <w:tr w:rsidR="00B06C0C" w14:paraId="4473A4C1" w14:textId="77777777" w:rsidTr="00AD5DE8">
        <w:trPr>
          <w:cantSplit/>
          <w:trHeight w:val="200"/>
          <w:jc w:val="center"/>
        </w:trPr>
        <w:tc>
          <w:tcPr>
            <w:tcW w:w="2662" w:type="dxa"/>
            <w:tcBorders>
              <w:top w:val="single" w:sz="4" w:space="0" w:color="auto"/>
              <w:left w:val="single" w:sz="6" w:space="0" w:color="auto"/>
              <w:bottom w:val="single" w:sz="6" w:space="0" w:color="auto"/>
              <w:right w:val="single" w:sz="6" w:space="0" w:color="auto"/>
            </w:tcBorders>
            <w:shd w:val="clear" w:color="auto" w:fill="AB0033"/>
            <w:hideMark/>
          </w:tcPr>
          <w:p w14:paraId="23E48419" w14:textId="77777777" w:rsidR="00B06C0C" w:rsidRDefault="00B06C0C">
            <w:pPr>
              <w:spacing w:after="0" w:line="224" w:lineRule="exact"/>
              <w:jc w:val="center"/>
              <w:rPr>
                <w:rFonts w:ascii="DIN Pro Regular" w:eastAsia="Times New Roman" w:hAnsi="DIN Pro Regular" w:cs="DIN Pro Regular"/>
                <w:b/>
                <w:bCs/>
                <w:sz w:val="20"/>
                <w:szCs w:val="20"/>
                <w:lang w:eastAsia="es-ES"/>
              </w:rPr>
            </w:pPr>
            <w:r>
              <w:rPr>
                <w:rFonts w:ascii="DIN Pro Regular" w:eastAsia="Times New Roman" w:hAnsi="DIN Pro Regular" w:cs="DIN Pro Regular"/>
                <w:b/>
                <w:bCs/>
                <w:color w:val="FFFFFF" w:themeColor="background1"/>
                <w:sz w:val="20"/>
                <w:szCs w:val="20"/>
                <w:lang w:eastAsia="es-ES"/>
              </w:rPr>
              <w:t>Cuenta</w:t>
            </w:r>
          </w:p>
        </w:tc>
        <w:tc>
          <w:tcPr>
            <w:tcW w:w="2707" w:type="dxa"/>
            <w:tcBorders>
              <w:top w:val="single" w:sz="6" w:space="0" w:color="auto"/>
              <w:left w:val="single" w:sz="6" w:space="0" w:color="auto"/>
              <w:bottom w:val="single" w:sz="6" w:space="0" w:color="auto"/>
              <w:right w:val="single" w:sz="6" w:space="0" w:color="auto"/>
            </w:tcBorders>
            <w:shd w:val="clear" w:color="auto" w:fill="AB0033"/>
            <w:hideMark/>
          </w:tcPr>
          <w:p w14:paraId="10AC7E3D" w14:textId="77777777" w:rsidR="00B06C0C" w:rsidRDefault="00B06C0C">
            <w:pPr>
              <w:spacing w:after="0" w:line="224" w:lineRule="exact"/>
              <w:jc w:val="center"/>
              <w:rPr>
                <w:rFonts w:ascii="DIN Pro Regular" w:eastAsia="Times New Roman" w:hAnsi="DIN Pro Regular" w:cs="DIN Pro Regular"/>
                <w:b/>
                <w:color w:val="FFFFFF"/>
                <w:sz w:val="20"/>
                <w:szCs w:val="20"/>
                <w:lang w:eastAsia="es-ES"/>
              </w:rPr>
            </w:pPr>
            <w:r>
              <w:rPr>
                <w:rFonts w:ascii="DIN Pro Regular" w:eastAsia="Times New Roman" w:hAnsi="DIN Pro Regular" w:cs="DIN Pro Regular"/>
                <w:b/>
                <w:color w:val="FFFFFF"/>
                <w:sz w:val="20"/>
                <w:szCs w:val="20"/>
                <w:lang w:eastAsia="es-ES"/>
              </w:rPr>
              <w:t>Importe</w:t>
            </w:r>
          </w:p>
        </w:tc>
      </w:tr>
      <w:tr w:rsidR="00B06C0C" w14:paraId="4A416B0C" w14:textId="77777777" w:rsidTr="00B06C0C">
        <w:trPr>
          <w:cantSplit/>
          <w:jc w:val="center"/>
        </w:trPr>
        <w:tc>
          <w:tcPr>
            <w:tcW w:w="2662" w:type="dxa"/>
            <w:tcBorders>
              <w:top w:val="single" w:sz="6" w:space="0" w:color="auto"/>
              <w:left w:val="single" w:sz="6" w:space="0" w:color="auto"/>
              <w:bottom w:val="single" w:sz="6" w:space="0" w:color="auto"/>
              <w:right w:val="single" w:sz="6" w:space="0" w:color="auto"/>
            </w:tcBorders>
            <w:hideMark/>
          </w:tcPr>
          <w:p w14:paraId="23845B9A" w14:textId="77777777" w:rsidR="00B06C0C" w:rsidRDefault="00B06C0C">
            <w:pPr>
              <w:spacing w:after="101" w:line="224" w:lineRule="exact"/>
              <w:jc w:val="both"/>
              <w:rPr>
                <w:rFonts w:ascii="DIN Pro Regular" w:eastAsia="Times New Roman" w:hAnsi="DIN Pro Regular" w:cs="DIN Pro Regular"/>
                <w:sz w:val="20"/>
                <w:szCs w:val="20"/>
                <w:lang w:eastAsia="es-ES"/>
              </w:rPr>
            </w:pPr>
            <w:r>
              <w:rPr>
                <w:rFonts w:ascii="DIN Pro Regular" w:eastAsia="Times New Roman" w:hAnsi="DIN Pro Regular" w:cs="DIN Pro Regular"/>
                <w:sz w:val="20"/>
                <w:szCs w:val="20"/>
                <w:lang w:eastAsia="es-ES"/>
              </w:rPr>
              <w:t>Retenciones y Contribuciones</w:t>
            </w:r>
          </w:p>
        </w:tc>
        <w:tc>
          <w:tcPr>
            <w:tcW w:w="2707" w:type="dxa"/>
            <w:tcBorders>
              <w:top w:val="single" w:sz="6" w:space="0" w:color="auto"/>
              <w:left w:val="single" w:sz="6" w:space="0" w:color="auto"/>
              <w:bottom w:val="single" w:sz="6" w:space="0" w:color="auto"/>
              <w:right w:val="single" w:sz="6" w:space="0" w:color="auto"/>
            </w:tcBorders>
            <w:hideMark/>
          </w:tcPr>
          <w:p w14:paraId="27BAF478" w14:textId="3FCFE325" w:rsidR="00B06C0C" w:rsidRDefault="00B06C0C">
            <w:pPr>
              <w:spacing w:after="101" w:line="224" w:lineRule="exact"/>
              <w:jc w:val="right"/>
              <w:rPr>
                <w:rFonts w:ascii="DIN Pro Regular" w:eastAsia="Times New Roman" w:hAnsi="DIN Pro Regular" w:cs="DIN Pro Regular"/>
                <w:sz w:val="20"/>
                <w:szCs w:val="20"/>
                <w:lang w:eastAsia="es-ES"/>
              </w:rPr>
            </w:pPr>
            <w:r>
              <w:rPr>
                <w:rFonts w:ascii="DIN Pro Regular" w:eastAsia="Times New Roman" w:hAnsi="DIN Pro Regular" w:cs="DIN Pro Regular"/>
                <w:sz w:val="20"/>
                <w:szCs w:val="20"/>
                <w:lang w:eastAsia="es-ES"/>
              </w:rPr>
              <w:t>481,633</w:t>
            </w:r>
          </w:p>
        </w:tc>
      </w:tr>
      <w:tr w:rsidR="00B06C0C" w14:paraId="41942BD6" w14:textId="77777777" w:rsidTr="00B06C0C">
        <w:trPr>
          <w:cantSplit/>
          <w:jc w:val="center"/>
        </w:trPr>
        <w:tc>
          <w:tcPr>
            <w:tcW w:w="2662" w:type="dxa"/>
            <w:tcBorders>
              <w:top w:val="single" w:sz="6" w:space="0" w:color="auto"/>
              <w:left w:val="single" w:sz="6" w:space="0" w:color="auto"/>
              <w:bottom w:val="single" w:sz="6" w:space="0" w:color="auto"/>
              <w:right w:val="single" w:sz="6" w:space="0" w:color="auto"/>
            </w:tcBorders>
            <w:hideMark/>
          </w:tcPr>
          <w:p w14:paraId="4AB481D4" w14:textId="77777777" w:rsidR="00B06C0C" w:rsidRDefault="00B06C0C">
            <w:pPr>
              <w:spacing w:after="101" w:line="224" w:lineRule="exact"/>
              <w:jc w:val="both"/>
              <w:rPr>
                <w:rFonts w:ascii="DIN Pro Regular" w:eastAsia="Times New Roman" w:hAnsi="DIN Pro Regular" w:cs="DIN Pro Regular"/>
                <w:sz w:val="20"/>
                <w:szCs w:val="20"/>
                <w:lang w:eastAsia="es-ES"/>
              </w:rPr>
            </w:pPr>
            <w:r>
              <w:rPr>
                <w:rFonts w:ascii="DIN Pro Regular" w:eastAsia="Times New Roman" w:hAnsi="DIN Pro Regular" w:cs="DIN Pro Regular"/>
                <w:sz w:val="20"/>
                <w:szCs w:val="20"/>
                <w:lang w:eastAsia="es-ES"/>
              </w:rPr>
              <w:t>Proveedor</w:t>
            </w:r>
          </w:p>
        </w:tc>
        <w:tc>
          <w:tcPr>
            <w:tcW w:w="2707" w:type="dxa"/>
            <w:tcBorders>
              <w:top w:val="single" w:sz="6" w:space="0" w:color="auto"/>
              <w:left w:val="single" w:sz="6" w:space="0" w:color="auto"/>
              <w:bottom w:val="single" w:sz="6" w:space="0" w:color="auto"/>
              <w:right w:val="single" w:sz="6" w:space="0" w:color="auto"/>
            </w:tcBorders>
            <w:hideMark/>
          </w:tcPr>
          <w:p w14:paraId="09E56D06" w14:textId="77777777" w:rsidR="00B06C0C" w:rsidRDefault="00B06C0C">
            <w:pPr>
              <w:spacing w:after="101" w:line="224" w:lineRule="exact"/>
              <w:jc w:val="right"/>
              <w:rPr>
                <w:rFonts w:ascii="DIN Pro Regular" w:eastAsia="Times New Roman" w:hAnsi="DIN Pro Regular" w:cs="DIN Pro Regular"/>
                <w:sz w:val="20"/>
                <w:szCs w:val="20"/>
                <w:lang w:eastAsia="es-ES"/>
              </w:rPr>
            </w:pPr>
            <w:r>
              <w:rPr>
                <w:rFonts w:ascii="DIN Pro Regular" w:eastAsia="Times New Roman" w:hAnsi="DIN Pro Regular" w:cs="DIN Pro Regular"/>
                <w:sz w:val="20"/>
                <w:szCs w:val="20"/>
                <w:lang w:eastAsia="es-ES"/>
              </w:rPr>
              <w:t>6,802</w:t>
            </w:r>
          </w:p>
        </w:tc>
      </w:tr>
      <w:tr w:rsidR="00B06C0C" w14:paraId="59FCF694" w14:textId="77777777" w:rsidTr="00B06C0C">
        <w:trPr>
          <w:cantSplit/>
          <w:jc w:val="center"/>
        </w:trPr>
        <w:tc>
          <w:tcPr>
            <w:tcW w:w="2662" w:type="dxa"/>
            <w:tcBorders>
              <w:top w:val="single" w:sz="6" w:space="0" w:color="auto"/>
              <w:left w:val="single" w:sz="6" w:space="0" w:color="auto"/>
              <w:bottom w:val="single" w:sz="6" w:space="0" w:color="auto"/>
              <w:right w:val="single" w:sz="6" w:space="0" w:color="auto"/>
            </w:tcBorders>
            <w:hideMark/>
          </w:tcPr>
          <w:p w14:paraId="6C629478" w14:textId="77777777" w:rsidR="00B06C0C" w:rsidRDefault="00B06C0C">
            <w:pPr>
              <w:spacing w:after="101" w:line="224" w:lineRule="exact"/>
              <w:jc w:val="both"/>
              <w:rPr>
                <w:rFonts w:ascii="DIN Pro Regular" w:eastAsia="Times New Roman" w:hAnsi="DIN Pro Regular" w:cs="DIN Pro Regular"/>
                <w:sz w:val="20"/>
                <w:szCs w:val="20"/>
                <w:lang w:eastAsia="es-ES"/>
              </w:rPr>
            </w:pPr>
            <w:r>
              <w:rPr>
                <w:rFonts w:ascii="DIN Pro Regular" w:eastAsia="Times New Roman" w:hAnsi="DIN Pro Regular" w:cs="DIN Pro Regular"/>
                <w:sz w:val="20"/>
                <w:szCs w:val="20"/>
                <w:lang w:eastAsia="es-ES"/>
              </w:rPr>
              <w:t>Total</w:t>
            </w:r>
          </w:p>
        </w:tc>
        <w:tc>
          <w:tcPr>
            <w:tcW w:w="2707" w:type="dxa"/>
            <w:tcBorders>
              <w:top w:val="single" w:sz="6" w:space="0" w:color="auto"/>
              <w:left w:val="single" w:sz="6" w:space="0" w:color="auto"/>
              <w:bottom w:val="single" w:sz="6" w:space="0" w:color="auto"/>
              <w:right w:val="single" w:sz="6" w:space="0" w:color="auto"/>
            </w:tcBorders>
            <w:hideMark/>
          </w:tcPr>
          <w:p w14:paraId="1CE6B6BB" w14:textId="46AD6B81" w:rsidR="00B06C0C" w:rsidRDefault="00B06C0C">
            <w:pPr>
              <w:spacing w:after="101" w:line="224" w:lineRule="exact"/>
              <w:jc w:val="right"/>
              <w:rPr>
                <w:rFonts w:ascii="DIN Pro Regular" w:eastAsia="Times New Roman" w:hAnsi="DIN Pro Regular" w:cs="DIN Pro Regular"/>
                <w:sz w:val="20"/>
                <w:szCs w:val="20"/>
                <w:lang w:eastAsia="es-ES"/>
              </w:rPr>
            </w:pPr>
            <w:r>
              <w:rPr>
                <w:rFonts w:ascii="DIN Pro Regular" w:eastAsia="Times New Roman" w:hAnsi="DIN Pro Regular" w:cs="DIN Pro Regular"/>
                <w:sz w:val="20"/>
                <w:szCs w:val="20"/>
                <w:lang w:eastAsia="es-ES"/>
              </w:rPr>
              <w:t>488,435</w:t>
            </w:r>
          </w:p>
        </w:tc>
      </w:tr>
    </w:tbl>
    <w:p w14:paraId="6DF1E9AF" w14:textId="030009FF" w:rsidR="00B06C0C" w:rsidRPr="00B06C0C" w:rsidRDefault="00B06C0C" w:rsidP="00B06C0C">
      <w:pPr>
        <w:pStyle w:val="ROMANOS"/>
        <w:spacing w:after="0" w:line="240" w:lineRule="exact"/>
        <w:ind w:left="0" w:firstLine="0"/>
        <w:rPr>
          <w:rFonts w:ascii="DIN Pro Regular" w:hAnsi="DIN Pro Regular" w:cs="DIN Pro Regular"/>
          <w:b/>
          <w:sz w:val="20"/>
          <w:szCs w:val="20"/>
          <w:lang w:val="es-MX"/>
        </w:rPr>
      </w:pPr>
      <w:r>
        <w:rPr>
          <w:rFonts w:ascii="DIN Pro Regular" w:hAnsi="DIN Pro Regular" w:cs="DIN Pro Regular"/>
          <w:b/>
          <w:sz w:val="20"/>
          <w:szCs w:val="20"/>
          <w:lang w:val="es-MX"/>
        </w:rPr>
        <w:t xml:space="preserve">                   </w:t>
      </w:r>
    </w:p>
    <w:p w14:paraId="41557134" w14:textId="77777777" w:rsidR="00DF01DA" w:rsidRPr="008A011E" w:rsidRDefault="00DF01DA" w:rsidP="00DF01DA">
      <w:pPr>
        <w:pStyle w:val="ROMANOS"/>
        <w:spacing w:after="0" w:line="240" w:lineRule="exact"/>
        <w:rPr>
          <w:rFonts w:ascii="Calibri" w:hAnsi="Calibri" w:cs="DIN Pro Regular"/>
          <w:sz w:val="20"/>
          <w:szCs w:val="20"/>
          <w:lang w:val="es-MX"/>
        </w:rPr>
      </w:pPr>
    </w:p>
    <w:p w14:paraId="05E4AA9E" w14:textId="77777777"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w:t>
      </w:r>
      <w:r w:rsidRPr="008A011E">
        <w:rPr>
          <w:rFonts w:ascii="Calibri" w:hAnsi="Calibri" w:cs="DIN Pro Regular"/>
          <w:b/>
          <w:smallCaps/>
          <w:sz w:val="20"/>
          <w:szCs w:val="20"/>
        </w:rPr>
        <w:tab/>
        <w:t>Notas al Estado de Actividades</w:t>
      </w:r>
    </w:p>
    <w:p w14:paraId="307210E5" w14:textId="77777777" w:rsidR="001C760F" w:rsidRPr="008A011E" w:rsidRDefault="001C760F" w:rsidP="000E6439">
      <w:pPr>
        <w:pStyle w:val="ROMANOS"/>
        <w:spacing w:after="0" w:line="240" w:lineRule="exact"/>
        <w:ind w:left="0" w:firstLine="0"/>
        <w:rPr>
          <w:rFonts w:ascii="Calibri" w:hAnsi="Calibri" w:cs="DIN Pro Regular"/>
          <w:sz w:val="20"/>
          <w:szCs w:val="20"/>
          <w:lang w:val="es-MX"/>
        </w:rPr>
      </w:pPr>
    </w:p>
    <w:p w14:paraId="22FEDC16" w14:textId="77777777" w:rsidR="001C760F" w:rsidRPr="008A011E"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Ingresos de Gestión</w:t>
      </w:r>
    </w:p>
    <w:p w14:paraId="264E08FE" w14:textId="77777777" w:rsidR="003F39C5" w:rsidRPr="008A011E" w:rsidRDefault="003F39C5" w:rsidP="000E6439">
      <w:pPr>
        <w:pStyle w:val="ROMANOS"/>
        <w:spacing w:after="0" w:line="240" w:lineRule="exact"/>
        <w:ind w:left="1140"/>
        <w:rPr>
          <w:rFonts w:ascii="Calibri" w:hAnsi="Calibri" w:cs="DIN Pro Regular"/>
          <w:b/>
          <w:sz w:val="20"/>
          <w:szCs w:val="20"/>
          <w:lang w:val="es-MX"/>
        </w:rPr>
      </w:pPr>
    </w:p>
    <w:p w14:paraId="7D5E0C3C" w14:textId="5F243D2B" w:rsidR="00DF01DA" w:rsidRPr="008A011E" w:rsidRDefault="00540418" w:rsidP="00B06C0C">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Gastos y Otras Pérdidas</w:t>
      </w:r>
      <w:r w:rsidRPr="008A011E">
        <w:rPr>
          <w:rFonts w:ascii="Calibri" w:hAnsi="Calibri" w:cs="DIN Pro Regular"/>
          <w:sz w:val="20"/>
          <w:szCs w:val="20"/>
          <w:lang w:val="es-MX"/>
        </w:rPr>
        <w:t>:</w:t>
      </w:r>
    </w:p>
    <w:p w14:paraId="1C0843D3" w14:textId="77777777" w:rsidR="00540418" w:rsidRPr="008A011E" w:rsidRDefault="00540418" w:rsidP="00540418">
      <w:pPr>
        <w:pStyle w:val="ROMANOS"/>
        <w:spacing w:after="0" w:line="240" w:lineRule="exact"/>
        <w:ind w:left="1008" w:firstLine="0"/>
        <w:rPr>
          <w:rFonts w:ascii="Calibri" w:hAnsi="Calibri" w:cs="DIN Pro Regular"/>
          <w:sz w:val="20"/>
          <w:szCs w:val="20"/>
          <w:lang w:val="es-MX"/>
        </w:rPr>
      </w:pPr>
    </w:p>
    <w:p w14:paraId="041EAA08" w14:textId="77777777"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III)</w:t>
      </w:r>
      <w:r w:rsidRPr="008A011E">
        <w:rPr>
          <w:rFonts w:ascii="Calibri" w:hAnsi="Calibri" w:cs="DIN Pro Regular"/>
          <w:b/>
          <w:smallCaps/>
          <w:sz w:val="20"/>
          <w:szCs w:val="20"/>
        </w:rPr>
        <w:tab/>
        <w:t>Notas al Estado de Variación en la Hacienda Pública</w:t>
      </w:r>
    </w:p>
    <w:p w14:paraId="276DA71C" w14:textId="77777777" w:rsidR="00DF01DA" w:rsidRPr="008A011E" w:rsidRDefault="00DF01DA" w:rsidP="00540418">
      <w:pPr>
        <w:pStyle w:val="INCISO"/>
        <w:spacing w:after="0" w:line="240" w:lineRule="exact"/>
        <w:ind w:left="360"/>
        <w:rPr>
          <w:rFonts w:ascii="Calibri" w:hAnsi="Calibri" w:cs="DIN Pro Regular"/>
          <w:b/>
          <w:smallCaps/>
          <w:sz w:val="20"/>
          <w:szCs w:val="20"/>
        </w:rPr>
      </w:pPr>
    </w:p>
    <w:p w14:paraId="74F1CA5F" w14:textId="77777777" w:rsidR="001C760F" w:rsidRPr="008A011E" w:rsidRDefault="001C760F" w:rsidP="000E6439">
      <w:pPr>
        <w:pStyle w:val="ROMANOS"/>
        <w:spacing w:after="0" w:line="240" w:lineRule="exact"/>
        <w:ind w:left="0" w:firstLine="0"/>
        <w:rPr>
          <w:rFonts w:ascii="Calibri" w:hAnsi="Calibri" w:cs="DIN Pro Regular"/>
          <w:sz w:val="20"/>
          <w:szCs w:val="20"/>
          <w:lang w:val="es-MX"/>
        </w:rPr>
      </w:pPr>
    </w:p>
    <w:p w14:paraId="7AED8862" w14:textId="55E69B4C" w:rsidR="00540418"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IV)</w:t>
      </w:r>
      <w:r w:rsidRPr="008A011E">
        <w:rPr>
          <w:rFonts w:ascii="Calibri" w:hAnsi="Calibri" w:cs="DIN Pro Regular"/>
          <w:b/>
          <w:smallCaps/>
          <w:sz w:val="20"/>
          <w:szCs w:val="20"/>
        </w:rPr>
        <w:tab/>
        <w:t xml:space="preserve">Notas al Estado de Flujos de Efectivo </w:t>
      </w:r>
    </w:p>
    <w:p w14:paraId="3030A0BB" w14:textId="77777777" w:rsidR="00E64238" w:rsidRDefault="00E64238" w:rsidP="00E64238">
      <w:pPr>
        <w:pStyle w:val="ROMANOS"/>
        <w:spacing w:after="0" w:line="240" w:lineRule="exact"/>
        <w:ind w:left="1140"/>
        <w:rPr>
          <w:rFonts w:ascii="DIN Pro Regular" w:hAnsi="DIN Pro Regular" w:cs="DIN Pro Regular"/>
          <w:b/>
          <w:sz w:val="20"/>
          <w:szCs w:val="20"/>
          <w:lang w:val="es-MX"/>
        </w:rPr>
      </w:pPr>
    </w:p>
    <w:p w14:paraId="677B1B47" w14:textId="5E063BCA" w:rsidR="00E64238" w:rsidRPr="00050441" w:rsidRDefault="00E64238" w:rsidP="00E64238">
      <w:pPr>
        <w:pStyle w:val="ROMANOS"/>
        <w:spacing w:after="0" w:line="240" w:lineRule="exact"/>
        <w:ind w:left="1140"/>
        <w:rPr>
          <w:rFonts w:ascii="DIN Pro Regular" w:hAnsi="DIN Pro Regular" w:cs="DIN Pro Regular"/>
          <w:b/>
          <w:sz w:val="20"/>
          <w:szCs w:val="20"/>
          <w:lang w:val="es-MX"/>
        </w:rPr>
      </w:pPr>
      <w:r w:rsidRPr="00050441">
        <w:rPr>
          <w:rFonts w:ascii="DIN Pro Regular" w:hAnsi="DIN Pro Regular" w:cs="DIN Pro Regular"/>
          <w:b/>
          <w:sz w:val="20"/>
          <w:szCs w:val="20"/>
          <w:lang w:val="es-MX"/>
        </w:rPr>
        <w:t>Efectivo y equivalentes</w:t>
      </w:r>
    </w:p>
    <w:p w14:paraId="78D26521" w14:textId="77777777" w:rsidR="00E64238" w:rsidRPr="00050441" w:rsidRDefault="00E64238" w:rsidP="00E64238">
      <w:pPr>
        <w:pStyle w:val="ROMANOS"/>
        <w:numPr>
          <w:ilvl w:val="0"/>
          <w:numId w:val="9"/>
        </w:numPr>
        <w:spacing w:after="0" w:line="240" w:lineRule="exact"/>
        <w:rPr>
          <w:rFonts w:ascii="DIN Pro Regular" w:hAnsi="DIN Pro Regular" w:cs="DIN Pro Regular"/>
          <w:b/>
          <w:sz w:val="20"/>
          <w:szCs w:val="20"/>
          <w:lang w:val="es-MX"/>
        </w:rPr>
      </w:pPr>
      <w:r w:rsidRPr="00050441">
        <w:rPr>
          <w:rFonts w:ascii="DIN Pro Regular" w:hAnsi="DIN Pro Regular" w:cs="DIN Pro Regular"/>
          <w:sz w:val="20"/>
          <w:szCs w:val="20"/>
          <w:lang w:val="es-MX"/>
        </w:rPr>
        <w:t>El análisis de los saldos inicial y final, del Estado de Flujo de Efectivo en la cuenta de efectivo y equivalentes:</w:t>
      </w:r>
    </w:p>
    <w:p w14:paraId="3A7EAA3C" w14:textId="77777777" w:rsidR="00E64238" w:rsidRPr="00050441" w:rsidRDefault="00E64238" w:rsidP="00E64238">
      <w:pPr>
        <w:pStyle w:val="ROMANOS"/>
        <w:spacing w:after="0" w:line="240" w:lineRule="exact"/>
        <w:ind w:left="1140"/>
        <w:rPr>
          <w:rFonts w:ascii="DIN Pro Regular" w:hAnsi="DIN Pro Regular" w:cs="DIN Pro Regular"/>
          <w:b/>
          <w:sz w:val="20"/>
          <w:szCs w:val="20"/>
          <w:lang w:val="es-MX"/>
        </w:rPr>
      </w:pPr>
    </w:p>
    <w:tbl>
      <w:tblPr>
        <w:tblW w:w="0" w:type="auto"/>
        <w:jc w:val="center"/>
        <w:tblLayout w:type="fixed"/>
        <w:tblLook w:val="0000" w:firstRow="0" w:lastRow="0" w:firstColumn="0" w:lastColumn="0" w:noHBand="0" w:noVBand="0"/>
      </w:tblPr>
      <w:tblGrid>
        <w:gridCol w:w="3115"/>
        <w:gridCol w:w="1013"/>
        <w:gridCol w:w="1058"/>
      </w:tblGrid>
      <w:tr w:rsidR="00E64238" w:rsidRPr="00050441" w14:paraId="5E5BA5AA" w14:textId="77777777" w:rsidTr="00AD5DE8">
        <w:trPr>
          <w:cantSplit/>
          <w:trHeight w:val="200"/>
          <w:jc w:val="center"/>
        </w:trPr>
        <w:tc>
          <w:tcPr>
            <w:tcW w:w="3115" w:type="dxa"/>
            <w:tcBorders>
              <w:top w:val="single" w:sz="4" w:space="0" w:color="auto"/>
              <w:left w:val="single" w:sz="6" w:space="0" w:color="auto"/>
              <w:bottom w:val="single" w:sz="6" w:space="0" w:color="auto"/>
              <w:right w:val="single" w:sz="6" w:space="0" w:color="auto"/>
            </w:tcBorders>
            <w:shd w:val="clear" w:color="auto" w:fill="AB0033"/>
          </w:tcPr>
          <w:p w14:paraId="28559465" w14:textId="77777777" w:rsidR="00E64238" w:rsidRPr="00E64238" w:rsidRDefault="00E64238" w:rsidP="00286724">
            <w:pPr>
              <w:spacing w:after="0" w:line="224" w:lineRule="exact"/>
              <w:jc w:val="both"/>
              <w:rPr>
                <w:rFonts w:ascii="DIN Pro Regular" w:eastAsia="Times New Roman" w:hAnsi="DIN Pro Regular" w:cs="DIN Pro Regular"/>
                <w:sz w:val="20"/>
                <w:szCs w:val="20"/>
                <w:lang w:eastAsia="es-ES"/>
              </w:rPr>
            </w:pPr>
            <w:bookmarkStart w:id="2" w:name="_Hlk95811112"/>
          </w:p>
        </w:tc>
        <w:tc>
          <w:tcPr>
            <w:tcW w:w="1013" w:type="dxa"/>
            <w:tcBorders>
              <w:top w:val="single" w:sz="6" w:space="0" w:color="auto"/>
              <w:left w:val="single" w:sz="6" w:space="0" w:color="auto"/>
              <w:bottom w:val="single" w:sz="6" w:space="0" w:color="auto"/>
              <w:right w:val="single" w:sz="6" w:space="0" w:color="auto"/>
            </w:tcBorders>
            <w:shd w:val="clear" w:color="auto" w:fill="AB0033"/>
          </w:tcPr>
          <w:p w14:paraId="762A9CF0" w14:textId="246B77A0" w:rsidR="00E64238" w:rsidRPr="00E64238" w:rsidRDefault="00E64238" w:rsidP="00286724">
            <w:pPr>
              <w:spacing w:after="0" w:line="224" w:lineRule="exact"/>
              <w:jc w:val="center"/>
              <w:rPr>
                <w:rFonts w:ascii="DIN Pro Regular" w:eastAsia="Times New Roman" w:hAnsi="DIN Pro Regular" w:cs="DIN Pro Regular"/>
                <w:b/>
                <w:sz w:val="20"/>
                <w:szCs w:val="20"/>
                <w:lang w:eastAsia="es-ES"/>
              </w:rPr>
            </w:pPr>
            <w:r w:rsidRPr="00E64238">
              <w:rPr>
                <w:rFonts w:ascii="DIN Pro Regular" w:eastAsia="Times New Roman" w:hAnsi="DIN Pro Regular" w:cs="DIN Pro Regular"/>
                <w:b/>
                <w:sz w:val="20"/>
                <w:szCs w:val="20"/>
                <w:lang w:eastAsia="es-ES"/>
              </w:rPr>
              <w:t>202</w:t>
            </w:r>
            <w:r>
              <w:rPr>
                <w:rFonts w:ascii="DIN Pro Regular" w:eastAsia="Times New Roman" w:hAnsi="DIN Pro Regular" w:cs="DIN Pro Regular"/>
                <w:b/>
                <w:sz w:val="20"/>
                <w:szCs w:val="20"/>
                <w:lang w:eastAsia="es-ES"/>
              </w:rPr>
              <w:t>2</w:t>
            </w:r>
          </w:p>
        </w:tc>
        <w:tc>
          <w:tcPr>
            <w:tcW w:w="1058" w:type="dxa"/>
            <w:tcBorders>
              <w:top w:val="single" w:sz="6" w:space="0" w:color="auto"/>
              <w:left w:val="single" w:sz="6" w:space="0" w:color="auto"/>
              <w:bottom w:val="single" w:sz="6" w:space="0" w:color="auto"/>
              <w:right w:val="single" w:sz="6" w:space="0" w:color="auto"/>
            </w:tcBorders>
            <w:shd w:val="clear" w:color="auto" w:fill="AB0033"/>
          </w:tcPr>
          <w:p w14:paraId="5BD39082" w14:textId="22012661" w:rsidR="00E64238" w:rsidRPr="00E64238" w:rsidRDefault="00E64238" w:rsidP="00286724">
            <w:pPr>
              <w:spacing w:after="0" w:line="224" w:lineRule="exact"/>
              <w:jc w:val="center"/>
              <w:rPr>
                <w:rFonts w:ascii="DIN Pro Regular" w:eastAsia="Times New Roman" w:hAnsi="DIN Pro Regular" w:cs="DIN Pro Regular"/>
                <w:b/>
                <w:sz w:val="20"/>
                <w:szCs w:val="20"/>
                <w:lang w:eastAsia="es-ES"/>
              </w:rPr>
            </w:pPr>
            <w:r w:rsidRPr="00E64238">
              <w:rPr>
                <w:rFonts w:ascii="DIN Pro Regular" w:eastAsia="Times New Roman" w:hAnsi="DIN Pro Regular" w:cs="DIN Pro Regular"/>
                <w:b/>
                <w:sz w:val="20"/>
                <w:szCs w:val="20"/>
                <w:lang w:eastAsia="es-ES"/>
              </w:rPr>
              <w:t>202</w:t>
            </w:r>
            <w:r>
              <w:rPr>
                <w:rFonts w:ascii="DIN Pro Regular" w:eastAsia="Times New Roman" w:hAnsi="DIN Pro Regular" w:cs="DIN Pro Regular"/>
                <w:b/>
                <w:sz w:val="20"/>
                <w:szCs w:val="20"/>
                <w:lang w:eastAsia="es-ES"/>
              </w:rPr>
              <w:t>1</w:t>
            </w:r>
          </w:p>
        </w:tc>
      </w:tr>
      <w:tr w:rsidR="00E64238" w:rsidRPr="00050441" w14:paraId="00398367" w14:textId="77777777" w:rsidTr="00286724">
        <w:trPr>
          <w:cantSplit/>
          <w:jc w:val="center"/>
        </w:trPr>
        <w:tc>
          <w:tcPr>
            <w:tcW w:w="3115" w:type="dxa"/>
            <w:tcBorders>
              <w:top w:val="single" w:sz="6" w:space="0" w:color="auto"/>
              <w:left w:val="single" w:sz="6" w:space="0" w:color="auto"/>
              <w:bottom w:val="single" w:sz="6" w:space="0" w:color="auto"/>
              <w:right w:val="single" w:sz="6" w:space="0" w:color="auto"/>
            </w:tcBorders>
          </w:tcPr>
          <w:p w14:paraId="7CEF4DCF" w14:textId="77777777" w:rsidR="00E64238" w:rsidRPr="00050441" w:rsidRDefault="00E64238" w:rsidP="00286724">
            <w:pPr>
              <w:spacing w:after="101" w:line="224" w:lineRule="exact"/>
              <w:jc w:val="both"/>
              <w:rPr>
                <w:rFonts w:ascii="DIN Pro Regular" w:eastAsia="Times New Roman" w:hAnsi="DIN Pro Regular" w:cs="DIN Pro Regular"/>
                <w:sz w:val="20"/>
                <w:szCs w:val="20"/>
                <w:lang w:eastAsia="es-ES"/>
              </w:rPr>
            </w:pPr>
            <w:r w:rsidRPr="00050441">
              <w:rPr>
                <w:rFonts w:ascii="DIN Pro Regular" w:hAnsi="DIN Pro Regular" w:cs="DIN Pro Regular"/>
                <w:sz w:val="20"/>
                <w:szCs w:val="20"/>
              </w:rPr>
              <w:t xml:space="preserve">Efectivo </w:t>
            </w:r>
          </w:p>
        </w:tc>
        <w:tc>
          <w:tcPr>
            <w:tcW w:w="1013" w:type="dxa"/>
            <w:tcBorders>
              <w:top w:val="single" w:sz="6" w:space="0" w:color="auto"/>
              <w:left w:val="single" w:sz="6" w:space="0" w:color="auto"/>
              <w:bottom w:val="single" w:sz="6" w:space="0" w:color="auto"/>
              <w:right w:val="single" w:sz="6" w:space="0" w:color="auto"/>
            </w:tcBorders>
          </w:tcPr>
          <w:p w14:paraId="0389035A" w14:textId="21EEB2E7" w:rsidR="00E64238" w:rsidRPr="00050441" w:rsidRDefault="00E64238" w:rsidP="00286724">
            <w:pPr>
              <w:spacing w:after="101" w:line="224" w:lineRule="exact"/>
              <w:jc w:val="center"/>
              <w:rPr>
                <w:rFonts w:ascii="DIN Pro Regular" w:eastAsia="Times New Roman" w:hAnsi="DIN Pro Regular" w:cs="DIN Pro Regular"/>
                <w:sz w:val="20"/>
                <w:szCs w:val="20"/>
                <w:lang w:eastAsia="es-ES"/>
              </w:rPr>
            </w:pPr>
            <w:r>
              <w:rPr>
                <w:rFonts w:ascii="DIN Pro Regular" w:eastAsia="Times New Roman" w:hAnsi="DIN Pro Regular" w:cs="DIN Pro Regular"/>
                <w:sz w:val="20"/>
                <w:szCs w:val="20"/>
                <w:lang w:eastAsia="es-ES"/>
              </w:rPr>
              <w:t>267,436</w:t>
            </w:r>
          </w:p>
        </w:tc>
        <w:tc>
          <w:tcPr>
            <w:tcW w:w="1058" w:type="dxa"/>
            <w:tcBorders>
              <w:top w:val="single" w:sz="6" w:space="0" w:color="auto"/>
              <w:left w:val="single" w:sz="6" w:space="0" w:color="auto"/>
              <w:bottom w:val="single" w:sz="6" w:space="0" w:color="auto"/>
              <w:right w:val="single" w:sz="6" w:space="0" w:color="auto"/>
            </w:tcBorders>
          </w:tcPr>
          <w:p w14:paraId="3A523EA1" w14:textId="2C9A22CF" w:rsidR="00E64238" w:rsidRPr="00050441" w:rsidRDefault="00E64238" w:rsidP="00286724">
            <w:pPr>
              <w:spacing w:after="101" w:line="224" w:lineRule="exact"/>
              <w:jc w:val="center"/>
              <w:rPr>
                <w:rFonts w:ascii="DIN Pro Regular" w:eastAsia="Times New Roman" w:hAnsi="DIN Pro Regular" w:cs="DIN Pro Regular"/>
                <w:sz w:val="20"/>
                <w:szCs w:val="20"/>
                <w:lang w:eastAsia="es-ES"/>
              </w:rPr>
            </w:pPr>
            <w:r>
              <w:rPr>
                <w:rFonts w:ascii="DIN Pro Regular" w:eastAsia="Times New Roman" w:hAnsi="DIN Pro Regular" w:cs="DIN Pro Regular"/>
                <w:sz w:val="20"/>
                <w:szCs w:val="20"/>
                <w:lang w:eastAsia="es-ES"/>
              </w:rPr>
              <w:t>253,750</w:t>
            </w:r>
          </w:p>
        </w:tc>
      </w:tr>
      <w:tr w:rsidR="00E64238" w:rsidRPr="00050441" w14:paraId="18524494" w14:textId="77777777" w:rsidTr="00286724">
        <w:trPr>
          <w:cantSplit/>
          <w:jc w:val="center"/>
        </w:trPr>
        <w:tc>
          <w:tcPr>
            <w:tcW w:w="3115" w:type="dxa"/>
            <w:tcBorders>
              <w:top w:val="single" w:sz="6" w:space="0" w:color="auto"/>
              <w:left w:val="single" w:sz="6" w:space="0" w:color="auto"/>
              <w:bottom w:val="single" w:sz="6" w:space="0" w:color="auto"/>
              <w:right w:val="single" w:sz="6" w:space="0" w:color="auto"/>
            </w:tcBorders>
          </w:tcPr>
          <w:p w14:paraId="3972C2E3" w14:textId="77777777" w:rsidR="00E64238" w:rsidRPr="00050441" w:rsidRDefault="00E64238" w:rsidP="00286724">
            <w:pPr>
              <w:spacing w:after="101" w:line="224" w:lineRule="exact"/>
              <w:jc w:val="both"/>
              <w:rPr>
                <w:rFonts w:ascii="DIN Pro Regular" w:eastAsia="Times New Roman" w:hAnsi="DIN Pro Regular" w:cs="DIN Pro Regular"/>
                <w:sz w:val="20"/>
                <w:szCs w:val="20"/>
                <w:lang w:eastAsia="es-ES"/>
              </w:rPr>
            </w:pPr>
            <w:r w:rsidRPr="00050441">
              <w:rPr>
                <w:rFonts w:ascii="DIN Pro Regular" w:hAnsi="DIN Pro Regular" w:cs="DIN Pro Regular"/>
                <w:sz w:val="20"/>
                <w:szCs w:val="20"/>
              </w:rPr>
              <w:t xml:space="preserve">Bancos/Tesorería </w:t>
            </w:r>
          </w:p>
        </w:tc>
        <w:tc>
          <w:tcPr>
            <w:tcW w:w="1013" w:type="dxa"/>
            <w:tcBorders>
              <w:top w:val="single" w:sz="6" w:space="0" w:color="auto"/>
              <w:left w:val="single" w:sz="6" w:space="0" w:color="auto"/>
              <w:bottom w:val="single" w:sz="6" w:space="0" w:color="auto"/>
              <w:right w:val="single" w:sz="6" w:space="0" w:color="auto"/>
            </w:tcBorders>
          </w:tcPr>
          <w:p w14:paraId="02AB485A" w14:textId="30361F6A" w:rsidR="00E64238" w:rsidRPr="00050441" w:rsidRDefault="00E64238" w:rsidP="00286724">
            <w:pPr>
              <w:spacing w:after="101" w:line="224" w:lineRule="exact"/>
              <w:jc w:val="center"/>
              <w:rPr>
                <w:rFonts w:ascii="DIN Pro Regular" w:eastAsia="Times New Roman" w:hAnsi="DIN Pro Regular" w:cs="DIN Pro Regular"/>
                <w:sz w:val="20"/>
                <w:szCs w:val="20"/>
                <w:lang w:eastAsia="es-ES"/>
              </w:rPr>
            </w:pPr>
            <w:r>
              <w:rPr>
                <w:rFonts w:ascii="DIN Pro Regular" w:eastAsia="Times New Roman" w:hAnsi="DIN Pro Regular" w:cs="DIN Pro Regular"/>
                <w:sz w:val="20"/>
                <w:szCs w:val="20"/>
                <w:lang w:eastAsia="es-ES"/>
              </w:rPr>
              <w:t>398</w:t>
            </w:r>
          </w:p>
        </w:tc>
        <w:tc>
          <w:tcPr>
            <w:tcW w:w="1058" w:type="dxa"/>
            <w:tcBorders>
              <w:top w:val="single" w:sz="6" w:space="0" w:color="auto"/>
              <w:left w:val="single" w:sz="6" w:space="0" w:color="auto"/>
              <w:bottom w:val="single" w:sz="6" w:space="0" w:color="auto"/>
              <w:right w:val="single" w:sz="6" w:space="0" w:color="auto"/>
            </w:tcBorders>
          </w:tcPr>
          <w:p w14:paraId="000343F2" w14:textId="5C29DC98" w:rsidR="00E64238" w:rsidRPr="00050441" w:rsidRDefault="00E64238" w:rsidP="00286724">
            <w:pPr>
              <w:spacing w:after="101" w:line="224" w:lineRule="exact"/>
              <w:jc w:val="center"/>
              <w:rPr>
                <w:rFonts w:ascii="DIN Pro Regular" w:eastAsia="Times New Roman" w:hAnsi="DIN Pro Regular" w:cs="DIN Pro Regular"/>
                <w:sz w:val="20"/>
                <w:szCs w:val="20"/>
                <w:lang w:eastAsia="es-ES"/>
              </w:rPr>
            </w:pPr>
            <w:r>
              <w:rPr>
                <w:rFonts w:ascii="DIN Pro Regular" w:eastAsia="Times New Roman" w:hAnsi="DIN Pro Regular" w:cs="DIN Pro Regular"/>
                <w:sz w:val="20"/>
                <w:szCs w:val="20"/>
                <w:lang w:eastAsia="es-ES"/>
              </w:rPr>
              <w:t>64,358</w:t>
            </w:r>
          </w:p>
        </w:tc>
      </w:tr>
      <w:tr w:rsidR="00E64238" w:rsidRPr="00050441" w14:paraId="7D5613B8" w14:textId="77777777" w:rsidTr="00286724">
        <w:trPr>
          <w:cantSplit/>
          <w:jc w:val="center"/>
        </w:trPr>
        <w:tc>
          <w:tcPr>
            <w:tcW w:w="3115" w:type="dxa"/>
            <w:tcBorders>
              <w:top w:val="single" w:sz="6" w:space="0" w:color="auto"/>
              <w:left w:val="single" w:sz="6" w:space="0" w:color="auto"/>
              <w:bottom w:val="single" w:sz="6" w:space="0" w:color="auto"/>
              <w:right w:val="single" w:sz="6" w:space="0" w:color="auto"/>
            </w:tcBorders>
          </w:tcPr>
          <w:p w14:paraId="271DABF1" w14:textId="77777777" w:rsidR="00E64238" w:rsidRPr="00050441" w:rsidRDefault="00E64238" w:rsidP="00286724">
            <w:pPr>
              <w:spacing w:after="101" w:line="224" w:lineRule="exact"/>
              <w:jc w:val="both"/>
              <w:rPr>
                <w:rFonts w:ascii="DIN Pro Regular" w:eastAsia="Times New Roman" w:hAnsi="DIN Pro Regular" w:cs="DIN Pro Regular"/>
                <w:sz w:val="20"/>
                <w:szCs w:val="20"/>
                <w:lang w:eastAsia="es-ES"/>
              </w:rPr>
            </w:pPr>
            <w:r w:rsidRPr="00050441">
              <w:rPr>
                <w:rFonts w:ascii="DIN Pro Regular" w:hAnsi="DIN Pro Regular" w:cs="DIN Pro Regular"/>
                <w:sz w:val="20"/>
                <w:szCs w:val="20"/>
              </w:rPr>
              <w:t>Bancos/Dependencias y Otros</w:t>
            </w:r>
          </w:p>
        </w:tc>
        <w:tc>
          <w:tcPr>
            <w:tcW w:w="1013" w:type="dxa"/>
            <w:tcBorders>
              <w:top w:val="single" w:sz="6" w:space="0" w:color="auto"/>
              <w:left w:val="single" w:sz="6" w:space="0" w:color="auto"/>
              <w:bottom w:val="single" w:sz="6" w:space="0" w:color="auto"/>
              <w:right w:val="single" w:sz="6" w:space="0" w:color="auto"/>
            </w:tcBorders>
          </w:tcPr>
          <w:p w14:paraId="3859FEDD" w14:textId="77777777" w:rsidR="00E64238" w:rsidRPr="00050441" w:rsidRDefault="00E64238" w:rsidP="00286724">
            <w:pPr>
              <w:spacing w:after="101" w:line="224" w:lineRule="exact"/>
              <w:jc w:val="center"/>
              <w:rPr>
                <w:rFonts w:ascii="DIN Pro Regular" w:eastAsia="Times New Roman" w:hAnsi="DIN Pro Regular"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14:paraId="6F93349B" w14:textId="77777777" w:rsidR="00E64238" w:rsidRPr="00050441" w:rsidRDefault="00E64238" w:rsidP="00286724">
            <w:pPr>
              <w:spacing w:after="101" w:line="224" w:lineRule="exact"/>
              <w:jc w:val="center"/>
              <w:rPr>
                <w:rFonts w:ascii="DIN Pro Regular" w:eastAsia="Times New Roman" w:hAnsi="DIN Pro Regular" w:cs="DIN Pro Regular"/>
                <w:sz w:val="20"/>
                <w:szCs w:val="20"/>
                <w:lang w:eastAsia="es-ES"/>
              </w:rPr>
            </w:pPr>
          </w:p>
        </w:tc>
      </w:tr>
      <w:tr w:rsidR="00E64238" w:rsidRPr="00050441" w14:paraId="2AE3819B" w14:textId="77777777" w:rsidTr="00286724">
        <w:trPr>
          <w:cantSplit/>
          <w:jc w:val="center"/>
        </w:trPr>
        <w:tc>
          <w:tcPr>
            <w:tcW w:w="3115" w:type="dxa"/>
            <w:tcBorders>
              <w:top w:val="single" w:sz="6" w:space="0" w:color="auto"/>
              <w:left w:val="single" w:sz="6" w:space="0" w:color="auto"/>
              <w:bottom w:val="single" w:sz="6" w:space="0" w:color="auto"/>
              <w:right w:val="single" w:sz="6" w:space="0" w:color="auto"/>
            </w:tcBorders>
          </w:tcPr>
          <w:p w14:paraId="6A3F6BF5" w14:textId="77777777" w:rsidR="00E64238" w:rsidRPr="00050441" w:rsidRDefault="00E64238" w:rsidP="00286724">
            <w:pPr>
              <w:spacing w:after="101" w:line="224" w:lineRule="exact"/>
              <w:jc w:val="both"/>
              <w:rPr>
                <w:rFonts w:ascii="DIN Pro Regular" w:eastAsia="Times New Roman" w:hAnsi="DIN Pro Regular" w:cs="DIN Pro Regular"/>
                <w:sz w:val="20"/>
                <w:szCs w:val="20"/>
                <w:lang w:eastAsia="es-ES"/>
              </w:rPr>
            </w:pPr>
            <w:r w:rsidRPr="00050441">
              <w:rPr>
                <w:rFonts w:ascii="DIN Pro Regular" w:eastAsia="Times New Roman" w:hAnsi="DIN Pro Regular" w:cs="DIN Pro Regular"/>
                <w:sz w:val="20"/>
                <w:szCs w:val="20"/>
                <w:lang w:eastAsia="es-ES"/>
              </w:rPr>
              <w:t>Inversiones Temporales (hasta 3 meses)</w:t>
            </w:r>
          </w:p>
        </w:tc>
        <w:tc>
          <w:tcPr>
            <w:tcW w:w="1013" w:type="dxa"/>
            <w:tcBorders>
              <w:top w:val="single" w:sz="6" w:space="0" w:color="auto"/>
              <w:left w:val="single" w:sz="6" w:space="0" w:color="auto"/>
              <w:bottom w:val="single" w:sz="6" w:space="0" w:color="auto"/>
              <w:right w:val="single" w:sz="6" w:space="0" w:color="auto"/>
            </w:tcBorders>
          </w:tcPr>
          <w:p w14:paraId="1E1D886C" w14:textId="77777777" w:rsidR="00E64238" w:rsidRPr="00050441" w:rsidRDefault="00E64238" w:rsidP="00286724">
            <w:pPr>
              <w:spacing w:after="101" w:line="224" w:lineRule="exact"/>
              <w:jc w:val="center"/>
              <w:rPr>
                <w:rFonts w:ascii="DIN Pro Regular" w:eastAsia="Times New Roman" w:hAnsi="DIN Pro Regular"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14:paraId="6E0758B8" w14:textId="77777777" w:rsidR="00E64238" w:rsidRPr="00050441" w:rsidRDefault="00E64238" w:rsidP="00286724">
            <w:pPr>
              <w:spacing w:after="101" w:line="224" w:lineRule="exact"/>
              <w:jc w:val="center"/>
              <w:rPr>
                <w:rFonts w:ascii="DIN Pro Regular" w:eastAsia="Times New Roman" w:hAnsi="DIN Pro Regular" w:cs="DIN Pro Regular"/>
                <w:sz w:val="20"/>
                <w:szCs w:val="20"/>
                <w:lang w:eastAsia="es-ES"/>
              </w:rPr>
            </w:pPr>
          </w:p>
        </w:tc>
      </w:tr>
      <w:tr w:rsidR="00E64238" w:rsidRPr="00050441" w14:paraId="78ACF733" w14:textId="77777777" w:rsidTr="00286724">
        <w:trPr>
          <w:cantSplit/>
          <w:jc w:val="center"/>
        </w:trPr>
        <w:tc>
          <w:tcPr>
            <w:tcW w:w="3115" w:type="dxa"/>
            <w:tcBorders>
              <w:top w:val="single" w:sz="6" w:space="0" w:color="auto"/>
              <w:left w:val="single" w:sz="6" w:space="0" w:color="auto"/>
              <w:bottom w:val="single" w:sz="6" w:space="0" w:color="auto"/>
              <w:right w:val="single" w:sz="6" w:space="0" w:color="auto"/>
            </w:tcBorders>
          </w:tcPr>
          <w:p w14:paraId="74EFED66" w14:textId="77777777" w:rsidR="00E64238" w:rsidRPr="00050441" w:rsidRDefault="00E64238" w:rsidP="00286724">
            <w:pPr>
              <w:spacing w:after="101" w:line="224" w:lineRule="exact"/>
              <w:jc w:val="both"/>
              <w:rPr>
                <w:rFonts w:ascii="DIN Pro Regular" w:eastAsia="Times New Roman" w:hAnsi="DIN Pro Regular" w:cs="DIN Pro Regular"/>
                <w:sz w:val="20"/>
                <w:szCs w:val="20"/>
                <w:lang w:eastAsia="es-ES"/>
              </w:rPr>
            </w:pPr>
            <w:r w:rsidRPr="00050441">
              <w:rPr>
                <w:rFonts w:ascii="DIN Pro Regular" w:eastAsia="Times New Roman" w:hAnsi="DIN Pro Regular" w:cs="DIN Pro Regular"/>
                <w:sz w:val="20"/>
                <w:szCs w:val="20"/>
                <w:lang w:eastAsia="es-ES"/>
              </w:rPr>
              <w:t>Fondos con afectación específica</w:t>
            </w:r>
          </w:p>
        </w:tc>
        <w:tc>
          <w:tcPr>
            <w:tcW w:w="1013" w:type="dxa"/>
            <w:tcBorders>
              <w:top w:val="single" w:sz="6" w:space="0" w:color="auto"/>
              <w:left w:val="single" w:sz="6" w:space="0" w:color="auto"/>
              <w:bottom w:val="single" w:sz="6" w:space="0" w:color="auto"/>
              <w:right w:val="single" w:sz="6" w:space="0" w:color="auto"/>
            </w:tcBorders>
          </w:tcPr>
          <w:p w14:paraId="337356F2" w14:textId="77777777" w:rsidR="00E64238" w:rsidRPr="00050441" w:rsidRDefault="00E64238" w:rsidP="00286724">
            <w:pPr>
              <w:spacing w:after="101" w:line="224" w:lineRule="exact"/>
              <w:jc w:val="center"/>
              <w:rPr>
                <w:rFonts w:ascii="DIN Pro Regular" w:eastAsia="Times New Roman" w:hAnsi="DIN Pro Regular"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14:paraId="6ADB432D" w14:textId="77777777" w:rsidR="00E64238" w:rsidRPr="00050441" w:rsidRDefault="00E64238" w:rsidP="00286724">
            <w:pPr>
              <w:spacing w:after="101" w:line="224" w:lineRule="exact"/>
              <w:jc w:val="center"/>
              <w:rPr>
                <w:rFonts w:ascii="DIN Pro Regular" w:eastAsia="Times New Roman" w:hAnsi="DIN Pro Regular" w:cs="DIN Pro Regular"/>
                <w:sz w:val="20"/>
                <w:szCs w:val="20"/>
                <w:lang w:eastAsia="es-ES"/>
              </w:rPr>
            </w:pPr>
          </w:p>
        </w:tc>
      </w:tr>
      <w:tr w:rsidR="00E64238" w:rsidRPr="00050441" w14:paraId="71D8F3A9" w14:textId="77777777" w:rsidTr="00286724">
        <w:trPr>
          <w:cantSplit/>
          <w:jc w:val="center"/>
        </w:trPr>
        <w:tc>
          <w:tcPr>
            <w:tcW w:w="3115" w:type="dxa"/>
            <w:tcBorders>
              <w:top w:val="single" w:sz="6" w:space="0" w:color="auto"/>
              <w:left w:val="single" w:sz="6" w:space="0" w:color="auto"/>
              <w:bottom w:val="single" w:sz="6" w:space="0" w:color="auto"/>
              <w:right w:val="single" w:sz="6" w:space="0" w:color="auto"/>
            </w:tcBorders>
          </w:tcPr>
          <w:p w14:paraId="1E94686C" w14:textId="77777777" w:rsidR="00E64238" w:rsidRPr="00050441" w:rsidRDefault="00E64238" w:rsidP="00286724">
            <w:pPr>
              <w:spacing w:after="101" w:line="224" w:lineRule="exact"/>
              <w:jc w:val="both"/>
              <w:rPr>
                <w:rFonts w:ascii="DIN Pro Regular" w:eastAsia="Times New Roman" w:hAnsi="DIN Pro Regular" w:cs="DIN Pro Regular"/>
                <w:sz w:val="20"/>
                <w:szCs w:val="20"/>
                <w:lang w:eastAsia="es-ES"/>
              </w:rPr>
            </w:pPr>
            <w:r w:rsidRPr="00050441">
              <w:rPr>
                <w:rFonts w:ascii="DIN Pro Regular" w:eastAsia="Times New Roman" w:hAnsi="DIN Pro Regular" w:cs="DIN Pro Regular"/>
                <w:sz w:val="20"/>
                <w:szCs w:val="20"/>
                <w:lang w:eastAsia="es-ES"/>
              </w:rPr>
              <w:t>Depósitos de fondos de terceros en Garantía y/o Administración</w:t>
            </w:r>
          </w:p>
        </w:tc>
        <w:tc>
          <w:tcPr>
            <w:tcW w:w="1013" w:type="dxa"/>
            <w:tcBorders>
              <w:top w:val="single" w:sz="6" w:space="0" w:color="auto"/>
              <w:left w:val="single" w:sz="6" w:space="0" w:color="auto"/>
              <w:bottom w:val="single" w:sz="6" w:space="0" w:color="auto"/>
              <w:right w:val="single" w:sz="6" w:space="0" w:color="auto"/>
            </w:tcBorders>
          </w:tcPr>
          <w:p w14:paraId="3E76CBAE" w14:textId="77777777" w:rsidR="00E64238" w:rsidRPr="00050441" w:rsidRDefault="00E64238" w:rsidP="00286724">
            <w:pPr>
              <w:spacing w:after="101" w:line="224" w:lineRule="exact"/>
              <w:jc w:val="center"/>
              <w:rPr>
                <w:rFonts w:ascii="DIN Pro Regular" w:eastAsia="Times New Roman" w:hAnsi="DIN Pro Regular" w:cs="DIN Pro Regular"/>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14:paraId="6E70A0E2" w14:textId="77777777" w:rsidR="00E64238" w:rsidRPr="00050441" w:rsidRDefault="00E64238" w:rsidP="00286724">
            <w:pPr>
              <w:spacing w:after="101" w:line="224" w:lineRule="exact"/>
              <w:jc w:val="center"/>
              <w:rPr>
                <w:rFonts w:ascii="DIN Pro Regular" w:eastAsia="Times New Roman" w:hAnsi="DIN Pro Regular" w:cs="DIN Pro Regular"/>
                <w:sz w:val="20"/>
                <w:szCs w:val="20"/>
                <w:lang w:eastAsia="es-ES"/>
              </w:rPr>
            </w:pPr>
          </w:p>
        </w:tc>
      </w:tr>
      <w:tr w:rsidR="00E64238" w:rsidRPr="00050441" w14:paraId="65E89212" w14:textId="77777777" w:rsidTr="00286724">
        <w:trPr>
          <w:cantSplit/>
          <w:trHeight w:val="299"/>
          <w:jc w:val="center"/>
        </w:trPr>
        <w:tc>
          <w:tcPr>
            <w:tcW w:w="3115" w:type="dxa"/>
            <w:tcBorders>
              <w:top w:val="single" w:sz="6" w:space="0" w:color="auto"/>
              <w:left w:val="single" w:sz="6" w:space="0" w:color="auto"/>
              <w:bottom w:val="single" w:sz="6" w:space="0" w:color="auto"/>
              <w:right w:val="single" w:sz="6" w:space="0" w:color="auto"/>
            </w:tcBorders>
          </w:tcPr>
          <w:p w14:paraId="2B089A73" w14:textId="77777777" w:rsidR="00E64238" w:rsidRPr="00050441" w:rsidRDefault="00E64238" w:rsidP="00286724">
            <w:pPr>
              <w:rPr>
                <w:rFonts w:ascii="DIN Pro Regular" w:hAnsi="DIN Pro Regular" w:cs="DIN Pro Regular"/>
                <w:sz w:val="20"/>
                <w:szCs w:val="20"/>
              </w:rPr>
            </w:pPr>
            <w:r w:rsidRPr="00050441">
              <w:rPr>
                <w:rFonts w:ascii="DIN Pro Regular" w:hAnsi="DIN Pro Regular" w:cs="DIN Pro Regular"/>
                <w:sz w:val="20"/>
                <w:szCs w:val="20"/>
              </w:rPr>
              <w:t xml:space="preserve">Otros Efectivos y Equivalentes </w:t>
            </w:r>
          </w:p>
        </w:tc>
        <w:tc>
          <w:tcPr>
            <w:tcW w:w="1013" w:type="dxa"/>
            <w:tcBorders>
              <w:top w:val="single" w:sz="6" w:space="0" w:color="auto"/>
              <w:left w:val="single" w:sz="6" w:space="0" w:color="auto"/>
              <w:bottom w:val="single" w:sz="6" w:space="0" w:color="auto"/>
              <w:right w:val="single" w:sz="6" w:space="0" w:color="auto"/>
            </w:tcBorders>
          </w:tcPr>
          <w:p w14:paraId="0419F197" w14:textId="77777777" w:rsidR="00E64238" w:rsidRPr="00050441" w:rsidRDefault="00E64238" w:rsidP="00286724">
            <w:pPr>
              <w:jc w:val="center"/>
              <w:rPr>
                <w:rFonts w:ascii="DIN Pro Regular" w:hAnsi="DIN Pro Regular" w:cs="DIN Pro Regular"/>
                <w:sz w:val="20"/>
                <w:szCs w:val="20"/>
              </w:rPr>
            </w:pPr>
          </w:p>
        </w:tc>
        <w:tc>
          <w:tcPr>
            <w:tcW w:w="1058" w:type="dxa"/>
            <w:tcBorders>
              <w:top w:val="single" w:sz="6" w:space="0" w:color="auto"/>
              <w:left w:val="single" w:sz="6" w:space="0" w:color="auto"/>
              <w:bottom w:val="single" w:sz="6" w:space="0" w:color="auto"/>
              <w:right w:val="single" w:sz="6" w:space="0" w:color="auto"/>
            </w:tcBorders>
          </w:tcPr>
          <w:p w14:paraId="7255F017" w14:textId="77777777" w:rsidR="00E64238" w:rsidRPr="00050441" w:rsidRDefault="00E64238" w:rsidP="00286724">
            <w:pPr>
              <w:jc w:val="center"/>
              <w:rPr>
                <w:rFonts w:ascii="DIN Pro Regular" w:hAnsi="DIN Pro Regular" w:cs="DIN Pro Regular"/>
                <w:sz w:val="20"/>
                <w:szCs w:val="20"/>
              </w:rPr>
            </w:pPr>
          </w:p>
        </w:tc>
      </w:tr>
      <w:tr w:rsidR="00E64238" w:rsidRPr="00050441" w14:paraId="3F1BC978" w14:textId="77777777" w:rsidTr="00286724">
        <w:trPr>
          <w:cantSplit/>
          <w:jc w:val="center"/>
        </w:trPr>
        <w:tc>
          <w:tcPr>
            <w:tcW w:w="3115" w:type="dxa"/>
            <w:tcBorders>
              <w:top w:val="single" w:sz="6" w:space="0" w:color="auto"/>
              <w:left w:val="single" w:sz="6" w:space="0" w:color="auto"/>
              <w:bottom w:val="single" w:sz="6" w:space="0" w:color="auto"/>
              <w:right w:val="single" w:sz="6" w:space="0" w:color="auto"/>
            </w:tcBorders>
          </w:tcPr>
          <w:p w14:paraId="2638B626" w14:textId="77777777" w:rsidR="00E64238" w:rsidRPr="00050441" w:rsidRDefault="00E64238" w:rsidP="00286724">
            <w:pPr>
              <w:spacing w:after="101" w:line="224" w:lineRule="exact"/>
              <w:jc w:val="both"/>
              <w:rPr>
                <w:rFonts w:ascii="DIN Pro Regular" w:eastAsia="Times New Roman" w:hAnsi="DIN Pro Regular" w:cs="DIN Pro Regular"/>
                <w:b/>
                <w:sz w:val="20"/>
                <w:szCs w:val="20"/>
                <w:lang w:eastAsia="es-ES"/>
              </w:rPr>
            </w:pPr>
            <w:proofErr w:type="gramStart"/>
            <w:r w:rsidRPr="00050441">
              <w:rPr>
                <w:rFonts w:ascii="DIN Pro Regular" w:eastAsia="Times New Roman" w:hAnsi="DIN Pro Regular" w:cs="DIN Pro Regular"/>
                <w:b/>
                <w:sz w:val="20"/>
                <w:szCs w:val="20"/>
                <w:lang w:eastAsia="es-ES"/>
              </w:rPr>
              <w:t>Total</w:t>
            </w:r>
            <w:proofErr w:type="gramEnd"/>
            <w:r w:rsidRPr="00050441">
              <w:rPr>
                <w:rFonts w:ascii="DIN Pro Regular" w:eastAsia="Times New Roman" w:hAnsi="DIN Pro Regular" w:cs="DIN Pro Regular"/>
                <w:b/>
                <w:sz w:val="20"/>
                <w:szCs w:val="20"/>
                <w:lang w:eastAsia="es-ES"/>
              </w:rPr>
              <w:t xml:space="preserve"> de Efectivo y Equivalentes</w:t>
            </w:r>
          </w:p>
        </w:tc>
        <w:tc>
          <w:tcPr>
            <w:tcW w:w="1013" w:type="dxa"/>
            <w:tcBorders>
              <w:top w:val="single" w:sz="6" w:space="0" w:color="auto"/>
              <w:left w:val="single" w:sz="6" w:space="0" w:color="auto"/>
              <w:bottom w:val="single" w:sz="6" w:space="0" w:color="auto"/>
              <w:right w:val="single" w:sz="6" w:space="0" w:color="auto"/>
            </w:tcBorders>
          </w:tcPr>
          <w:p w14:paraId="68B0A213" w14:textId="7EA414DA" w:rsidR="00E64238" w:rsidRPr="00050441" w:rsidRDefault="00E64238" w:rsidP="00286724">
            <w:pPr>
              <w:spacing w:after="101" w:line="224" w:lineRule="exact"/>
              <w:jc w:val="center"/>
              <w:rPr>
                <w:rFonts w:ascii="DIN Pro Regular" w:eastAsia="Times New Roman" w:hAnsi="DIN Pro Regular" w:cs="DIN Pro Regular"/>
                <w:sz w:val="20"/>
                <w:szCs w:val="20"/>
                <w:lang w:eastAsia="es-ES"/>
              </w:rPr>
            </w:pPr>
            <w:r>
              <w:rPr>
                <w:rFonts w:ascii="DIN Pro Regular" w:eastAsia="Times New Roman" w:hAnsi="DIN Pro Regular" w:cs="DIN Pro Regular"/>
                <w:sz w:val="20"/>
                <w:szCs w:val="20"/>
                <w:lang w:eastAsia="es-ES"/>
              </w:rPr>
              <w:t>267,835</w:t>
            </w:r>
          </w:p>
        </w:tc>
        <w:tc>
          <w:tcPr>
            <w:tcW w:w="1058" w:type="dxa"/>
            <w:tcBorders>
              <w:top w:val="single" w:sz="6" w:space="0" w:color="auto"/>
              <w:left w:val="single" w:sz="6" w:space="0" w:color="auto"/>
              <w:bottom w:val="single" w:sz="6" w:space="0" w:color="auto"/>
              <w:right w:val="single" w:sz="6" w:space="0" w:color="auto"/>
            </w:tcBorders>
          </w:tcPr>
          <w:p w14:paraId="5B469DAC" w14:textId="6AC6C1FD" w:rsidR="00E64238" w:rsidRPr="00050441" w:rsidRDefault="00E64238" w:rsidP="00286724">
            <w:pPr>
              <w:spacing w:after="101" w:line="224" w:lineRule="exact"/>
              <w:jc w:val="center"/>
              <w:rPr>
                <w:rFonts w:ascii="DIN Pro Regular" w:eastAsia="Times New Roman" w:hAnsi="DIN Pro Regular" w:cs="DIN Pro Regular"/>
                <w:sz w:val="20"/>
                <w:szCs w:val="20"/>
                <w:lang w:eastAsia="es-ES"/>
              </w:rPr>
            </w:pPr>
            <w:r>
              <w:rPr>
                <w:rFonts w:ascii="DIN Pro Regular" w:eastAsia="Times New Roman" w:hAnsi="DIN Pro Regular" w:cs="DIN Pro Regular"/>
                <w:sz w:val="20"/>
                <w:szCs w:val="20"/>
                <w:lang w:eastAsia="es-ES"/>
              </w:rPr>
              <w:t>318,108</w:t>
            </w:r>
          </w:p>
        </w:tc>
      </w:tr>
      <w:bookmarkEnd w:id="2"/>
    </w:tbl>
    <w:p w14:paraId="280CCF58" w14:textId="77777777" w:rsidR="00E64238" w:rsidRPr="00050441" w:rsidRDefault="00E64238" w:rsidP="00E64238">
      <w:pPr>
        <w:pStyle w:val="ROMANOS"/>
        <w:spacing w:after="0" w:line="240" w:lineRule="exact"/>
        <w:ind w:left="0" w:firstLine="0"/>
        <w:rPr>
          <w:rFonts w:ascii="DIN Pro Regular" w:hAnsi="DIN Pro Regular" w:cs="DIN Pro Regular"/>
          <w:b/>
          <w:sz w:val="20"/>
          <w:szCs w:val="20"/>
          <w:lang w:val="es-MX"/>
        </w:rPr>
      </w:pPr>
    </w:p>
    <w:p w14:paraId="0E7B3924" w14:textId="77777777" w:rsidR="00E64238" w:rsidRPr="00050441" w:rsidRDefault="00E64238" w:rsidP="00E64238">
      <w:pPr>
        <w:pStyle w:val="ROMANOS"/>
        <w:spacing w:after="0" w:line="240" w:lineRule="exact"/>
        <w:ind w:left="1140"/>
        <w:rPr>
          <w:rFonts w:ascii="DIN Pro Regular" w:hAnsi="DIN Pro Regular" w:cs="DIN Pro Regular"/>
          <w:b/>
          <w:sz w:val="20"/>
          <w:szCs w:val="20"/>
          <w:lang w:val="es-MX"/>
        </w:rPr>
      </w:pPr>
    </w:p>
    <w:p w14:paraId="284BC936" w14:textId="77777777" w:rsidR="00E64238" w:rsidRDefault="00E64238" w:rsidP="00E64238">
      <w:pPr>
        <w:pStyle w:val="ROMANOS"/>
        <w:numPr>
          <w:ilvl w:val="0"/>
          <w:numId w:val="9"/>
        </w:numPr>
        <w:spacing w:after="0" w:line="240" w:lineRule="exact"/>
        <w:rPr>
          <w:rFonts w:ascii="DIN Pro Regular" w:hAnsi="DIN Pro Regular" w:cs="DIN Pro Regular"/>
          <w:sz w:val="20"/>
          <w:szCs w:val="20"/>
          <w:lang w:val="es-MX"/>
        </w:rPr>
      </w:pPr>
      <w:r w:rsidRPr="00050441">
        <w:rPr>
          <w:rFonts w:ascii="DIN Pro Regular" w:hAnsi="DIN Pro Regular" w:cs="DIN Pro Regular"/>
          <w:sz w:val="20"/>
          <w:szCs w:val="20"/>
          <w:lang w:val="es-MX"/>
        </w:rPr>
        <w:t>Adquisiciones de bienes muebles e inmuebles con su monto global y porcentaje que se aplicó en el presupuesto Federal o Estatal según sea el caso:</w:t>
      </w:r>
    </w:p>
    <w:p w14:paraId="7E72D9C1" w14:textId="77777777" w:rsidR="00E64238" w:rsidRDefault="00E64238" w:rsidP="00E64238">
      <w:pPr>
        <w:pStyle w:val="ROMANOS"/>
        <w:spacing w:after="0" w:line="240" w:lineRule="exact"/>
        <w:ind w:left="1068" w:firstLine="0"/>
        <w:rPr>
          <w:rFonts w:ascii="DIN Pro Regular" w:hAnsi="DIN Pro Regular" w:cs="DIN Pro Regular"/>
          <w:sz w:val="20"/>
          <w:szCs w:val="20"/>
          <w:lang w:val="es-MX"/>
        </w:rPr>
      </w:pPr>
    </w:p>
    <w:p w14:paraId="1718C9B6" w14:textId="77777777" w:rsidR="00E64238" w:rsidRPr="00050441" w:rsidRDefault="00E64238" w:rsidP="00E64238">
      <w:pPr>
        <w:pStyle w:val="ROMANOS"/>
        <w:spacing w:after="0" w:line="240" w:lineRule="exact"/>
        <w:ind w:left="1068" w:firstLine="0"/>
        <w:rPr>
          <w:rFonts w:ascii="DIN Pro Regular" w:hAnsi="DIN Pro Regular" w:cs="DIN Pro Regular"/>
          <w:b/>
          <w:sz w:val="20"/>
          <w:szCs w:val="20"/>
          <w:lang w:val="es-MX"/>
        </w:rPr>
      </w:pPr>
      <w:r>
        <w:rPr>
          <w:rFonts w:ascii="DIN Pro Regular" w:hAnsi="DIN Pro Regular" w:cs="DIN Pro Regular"/>
          <w:sz w:val="20"/>
          <w:szCs w:val="20"/>
          <w:lang w:val="es-MX"/>
        </w:rPr>
        <w:t>No aplica</w:t>
      </w:r>
    </w:p>
    <w:p w14:paraId="2CFF03B1" w14:textId="77777777" w:rsidR="00E64238" w:rsidRPr="00B90A86" w:rsidRDefault="00E64238" w:rsidP="00E64238">
      <w:pPr>
        <w:pStyle w:val="ROMANOS"/>
        <w:spacing w:after="0" w:line="240" w:lineRule="exact"/>
        <w:ind w:left="1140"/>
        <w:rPr>
          <w:rFonts w:ascii="DIN Pro Regular" w:hAnsi="DIN Pro Regular" w:cs="DIN Pro Regular"/>
          <w:b/>
          <w:sz w:val="20"/>
          <w:szCs w:val="20"/>
          <w:lang w:val="es-MX"/>
        </w:rPr>
      </w:pPr>
    </w:p>
    <w:p w14:paraId="4E3D5619" w14:textId="5CA890BE" w:rsidR="00E64238" w:rsidRDefault="00E64238" w:rsidP="00E64238">
      <w:pPr>
        <w:pStyle w:val="ROMANOS"/>
        <w:spacing w:after="0" w:line="240" w:lineRule="exact"/>
        <w:ind w:left="1140"/>
        <w:rPr>
          <w:rFonts w:ascii="DIN Pro Regular" w:hAnsi="DIN Pro Regular" w:cs="DIN Pro Regular"/>
          <w:sz w:val="20"/>
          <w:szCs w:val="20"/>
          <w:lang w:val="es-MX"/>
        </w:rPr>
      </w:pPr>
      <w:r w:rsidRPr="00306131">
        <w:rPr>
          <w:rFonts w:ascii="DIN Pro Regular" w:hAnsi="DIN Pro Regular" w:cs="DIN Pro Regular"/>
          <w:bCs/>
          <w:sz w:val="20"/>
          <w:szCs w:val="20"/>
          <w:lang w:val="es-MX"/>
        </w:rPr>
        <w:t>3.</w:t>
      </w:r>
      <w:r w:rsidRPr="00B90A86">
        <w:rPr>
          <w:rFonts w:ascii="DIN Pro Regular" w:hAnsi="DIN Pro Regular" w:cs="DIN Pro Regular"/>
          <w:b/>
          <w:sz w:val="20"/>
          <w:szCs w:val="20"/>
          <w:lang w:val="es-MX"/>
        </w:rPr>
        <w:t xml:space="preserve">- </w:t>
      </w:r>
      <w:r w:rsidRPr="00B90A86">
        <w:rPr>
          <w:rFonts w:ascii="DIN Pro Regular" w:hAnsi="DIN Pro Regular" w:cs="DIN Pro Regular"/>
          <w:sz w:val="20"/>
          <w:szCs w:val="20"/>
          <w:lang w:val="es-MX"/>
        </w:rPr>
        <w:t>Conciliación de los Flujos de Efectivo Netos de las Actividades de Operación y la cuenta de Ahorro/Desahorro antes de Rubros Extraordinarios:</w:t>
      </w:r>
    </w:p>
    <w:p w14:paraId="49C5AC14" w14:textId="77777777" w:rsidR="00E64238" w:rsidRDefault="00E64238" w:rsidP="00E64238">
      <w:pPr>
        <w:pStyle w:val="ROMANOS"/>
        <w:spacing w:after="0" w:line="240" w:lineRule="exact"/>
        <w:ind w:left="1140"/>
        <w:rPr>
          <w:rFonts w:ascii="DIN Pro Regular" w:hAnsi="DIN Pro Regular" w:cs="DIN Pro Regular"/>
          <w:sz w:val="20"/>
          <w:szCs w:val="20"/>
          <w:lang w:val="es-MX"/>
        </w:rPr>
      </w:pPr>
    </w:p>
    <w:tbl>
      <w:tblPr>
        <w:tblW w:w="0" w:type="auto"/>
        <w:jc w:val="center"/>
        <w:tblLayout w:type="fixed"/>
        <w:tblLook w:val="0000" w:firstRow="0" w:lastRow="0" w:firstColumn="0" w:lastColumn="0" w:noHBand="0" w:noVBand="0"/>
      </w:tblPr>
      <w:tblGrid>
        <w:gridCol w:w="6066"/>
        <w:gridCol w:w="1134"/>
        <w:gridCol w:w="1077"/>
      </w:tblGrid>
      <w:tr w:rsidR="00E64238" w:rsidRPr="00050441" w14:paraId="46D5387E" w14:textId="77777777" w:rsidTr="00AD5DE8">
        <w:trPr>
          <w:cantSplit/>
          <w:jc w:val="center"/>
        </w:trPr>
        <w:tc>
          <w:tcPr>
            <w:tcW w:w="6066" w:type="dxa"/>
            <w:tcBorders>
              <w:top w:val="single" w:sz="6" w:space="0" w:color="auto"/>
              <w:left w:val="single" w:sz="6" w:space="0" w:color="auto"/>
              <w:bottom w:val="single" w:sz="6" w:space="0" w:color="auto"/>
              <w:right w:val="single" w:sz="6" w:space="0" w:color="auto"/>
            </w:tcBorders>
            <w:shd w:val="clear" w:color="auto" w:fill="AB0033"/>
          </w:tcPr>
          <w:p w14:paraId="661715DC" w14:textId="77777777" w:rsidR="00E64238" w:rsidRPr="00050441" w:rsidRDefault="00E64238" w:rsidP="00286724">
            <w:pPr>
              <w:pStyle w:val="Texto"/>
              <w:spacing w:after="0" w:line="240" w:lineRule="exact"/>
              <w:ind w:firstLine="0"/>
              <w:rPr>
                <w:rFonts w:ascii="DIN Pro Regular" w:hAnsi="DIN Pro Regular" w:cs="DIN Pro Regular"/>
                <w:b/>
                <w:color w:val="FFFFFF"/>
                <w:sz w:val="20"/>
                <w:lang w:val="es-MX"/>
              </w:rPr>
            </w:pPr>
          </w:p>
        </w:tc>
        <w:tc>
          <w:tcPr>
            <w:tcW w:w="1134" w:type="dxa"/>
            <w:tcBorders>
              <w:top w:val="single" w:sz="6" w:space="0" w:color="auto"/>
              <w:left w:val="single" w:sz="6" w:space="0" w:color="auto"/>
              <w:bottom w:val="single" w:sz="6" w:space="0" w:color="auto"/>
              <w:right w:val="single" w:sz="6" w:space="0" w:color="auto"/>
            </w:tcBorders>
            <w:shd w:val="clear" w:color="auto" w:fill="AB0033"/>
          </w:tcPr>
          <w:p w14:paraId="1EAE8D23" w14:textId="7AF675F1" w:rsidR="00E64238" w:rsidRPr="00E64238" w:rsidRDefault="00E64238" w:rsidP="00286724">
            <w:pPr>
              <w:pStyle w:val="Texto"/>
              <w:spacing w:after="0" w:line="240" w:lineRule="exact"/>
              <w:ind w:firstLine="0"/>
              <w:jc w:val="center"/>
              <w:rPr>
                <w:rFonts w:ascii="DIN Pro Regular" w:hAnsi="DIN Pro Regular" w:cs="DIN Pro Regular"/>
                <w:b/>
                <w:sz w:val="20"/>
                <w:lang w:val="es-MX"/>
              </w:rPr>
            </w:pPr>
            <w:r w:rsidRPr="00E64238">
              <w:rPr>
                <w:rFonts w:ascii="DIN Pro Regular" w:hAnsi="DIN Pro Regular" w:cs="DIN Pro Regular"/>
                <w:b/>
                <w:sz w:val="20"/>
                <w:lang w:val="es-MX"/>
              </w:rPr>
              <w:t>202</w:t>
            </w:r>
            <w:r>
              <w:rPr>
                <w:rFonts w:ascii="DIN Pro Regular" w:hAnsi="DIN Pro Regular" w:cs="DIN Pro Regular"/>
                <w:b/>
                <w:sz w:val="20"/>
                <w:lang w:val="es-MX"/>
              </w:rPr>
              <w:t>2</w:t>
            </w:r>
          </w:p>
        </w:tc>
        <w:tc>
          <w:tcPr>
            <w:tcW w:w="1077" w:type="dxa"/>
            <w:tcBorders>
              <w:top w:val="single" w:sz="6" w:space="0" w:color="auto"/>
              <w:left w:val="single" w:sz="6" w:space="0" w:color="auto"/>
              <w:bottom w:val="single" w:sz="6" w:space="0" w:color="auto"/>
              <w:right w:val="single" w:sz="6" w:space="0" w:color="auto"/>
            </w:tcBorders>
            <w:shd w:val="clear" w:color="auto" w:fill="AB0033"/>
          </w:tcPr>
          <w:p w14:paraId="296946FE" w14:textId="109CAA97" w:rsidR="00E64238" w:rsidRPr="00E64238" w:rsidRDefault="00E64238" w:rsidP="00286724">
            <w:pPr>
              <w:pStyle w:val="Texto"/>
              <w:spacing w:after="0" w:line="240" w:lineRule="exact"/>
              <w:ind w:firstLine="0"/>
              <w:jc w:val="center"/>
              <w:rPr>
                <w:rFonts w:ascii="DIN Pro Regular" w:hAnsi="DIN Pro Regular" w:cs="DIN Pro Regular"/>
                <w:b/>
                <w:sz w:val="20"/>
                <w:lang w:val="es-MX"/>
              </w:rPr>
            </w:pPr>
            <w:r w:rsidRPr="00E64238">
              <w:rPr>
                <w:rFonts w:ascii="DIN Pro Regular" w:hAnsi="DIN Pro Regular" w:cs="DIN Pro Regular"/>
                <w:b/>
                <w:sz w:val="20"/>
                <w:lang w:val="es-MX"/>
              </w:rPr>
              <w:t>202</w:t>
            </w:r>
            <w:r>
              <w:rPr>
                <w:rFonts w:ascii="DIN Pro Regular" w:hAnsi="DIN Pro Regular" w:cs="DIN Pro Regular"/>
                <w:b/>
                <w:sz w:val="20"/>
                <w:lang w:val="es-MX"/>
              </w:rPr>
              <w:t>1</w:t>
            </w:r>
          </w:p>
        </w:tc>
      </w:tr>
      <w:tr w:rsidR="00E64238" w:rsidRPr="00050441" w14:paraId="27F4C39B" w14:textId="77777777" w:rsidTr="00286724">
        <w:trPr>
          <w:cantSplit/>
          <w:jc w:val="center"/>
        </w:trPr>
        <w:tc>
          <w:tcPr>
            <w:tcW w:w="6066" w:type="dxa"/>
            <w:tcBorders>
              <w:top w:val="single" w:sz="6" w:space="0" w:color="auto"/>
              <w:left w:val="single" w:sz="6" w:space="0" w:color="auto"/>
              <w:bottom w:val="single" w:sz="6" w:space="0" w:color="auto"/>
              <w:right w:val="single" w:sz="6" w:space="0" w:color="auto"/>
            </w:tcBorders>
          </w:tcPr>
          <w:p w14:paraId="7CE518C7" w14:textId="77777777" w:rsidR="00E64238" w:rsidRPr="00050441" w:rsidRDefault="00E64238" w:rsidP="00286724">
            <w:pPr>
              <w:pStyle w:val="Texto"/>
              <w:spacing w:after="0" w:line="240" w:lineRule="exact"/>
              <w:ind w:firstLine="0"/>
              <w:rPr>
                <w:rFonts w:ascii="DIN Pro Regular" w:hAnsi="DIN Pro Regular" w:cs="DIN Pro Regular"/>
                <w:b/>
                <w:sz w:val="20"/>
                <w:lang w:val="es-MX"/>
              </w:rPr>
            </w:pPr>
            <w:r w:rsidRPr="00050441">
              <w:rPr>
                <w:rFonts w:ascii="DIN Pro Regular" w:hAnsi="DIN Pro Regular" w:cs="DIN Pro Regular"/>
                <w:b/>
                <w:sz w:val="20"/>
              </w:rPr>
              <w:t xml:space="preserve">Resultados del Ejercicio Ahorro/Desahorro </w:t>
            </w:r>
          </w:p>
        </w:tc>
        <w:tc>
          <w:tcPr>
            <w:tcW w:w="1134" w:type="dxa"/>
            <w:tcBorders>
              <w:top w:val="single" w:sz="6" w:space="0" w:color="auto"/>
              <w:left w:val="single" w:sz="6" w:space="0" w:color="auto"/>
              <w:bottom w:val="single" w:sz="6" w:space="0" w:color="auto"/>
              <w:right w:val="single" w:sz="6" w:space="0" w:color="auto"/>
            </w:tcBorders>
          </w:tcPr>
          <w:p w14:paraId="7BF496C8" w14:textId="1AACD8CC" w:rsidR="00E64238" w:rsidRPr="00050441" w:rsidRDefault="006268ED" w:rsidP="00286724">
            <w:pPr>
              <w:pStyle w:val="Texto"/>
              <w:spacing w:after="0" w:line="240" w:lineRule="exact"/>
              <w:ind w:firstLine="0"/>
              <w:jc w:val="center"/>
              <w:rPr>
                <w:rFonts w:ascii="DIN Pro Regular" w:hAnsi="DIN Pro Regular" w:cs="DIN Pro Regular"/>
                <w:b/>
                <w:sz w:val="20"/>
                <w:lang w:val="es-MX"/>
              </w:rPr>
            </w:pPr>
            <w:r>
              <w:rPr>
                <w:rFonts w:ascii="DIN Pro Regular" w:hAnsi="DIN Pro Regular" w:cs="DIN Pro Regular"/>
                <w:b/>
                <w:sz w:val="20"/>
                <w:lang w:val="es-MX"/>
              </w:rPr>
              <w:t>25,277</w:t>
            </w:r>
          </w:p>
        </w:tc>
        <w:tc>
          <w:tcPr>
            <w:tcW w:w="1077" w:type="dxa"/>
            <w:tcBorders>
              <w:top w:val="single" w:sz="6" w:space="0" w:color="auto"/>
              <w:left w:val="single" w:sz="6" w:space="0" w:color="auto"/>
              <w:bottom w:val="single" w:sz="6" w:space="0" w:color="auto"/>
              <w:right w:val="single" w:sz="6" w:space="0" w:color="auto"/>
            </w:tcBorders>
          </w:tcPr>
          <w:p w14:paraId="714966AC" w14:textId="6857E877" w:rsidR="00E64238" w:rsidRPr="00050441" w:rsidRDefault="006268ED" w:rsidP="00286724">
            <w:pPr>
              <w:pStyle w:val="Texto"/>
              <w:spacing w:after="0" w:line="240" w:lineRule="exact"/>
              <w:ind w:firstLine="0"/>
              <w:jc w:val="center"/>
              <w:rPr>
                <w:rFonts w:ascii="DIN Pro Regular" w:hAnsi="DIN Pro Regular" w:cs="DIN Pro Regular"/>
                <w:b/>
                <w:sz w:val="20"/>
                <w:lang w:val="es-MX"/>
              </w:rPr>
            </w:pPr>
            <w:r>
              <w:rPr>
                <w:rFonts w:ascii="DIN Pro Regular" w:hAnsi="DIN Pro Regular" w:cs="DIN Pro Regular"/>
                <w:b/>
                <w:sz w:val="20"/>
                <w:lang w:val="es-MX"/>
              </w:rPr>
              <w:t>-3,966</w:t>
            </w:r>
          </w:p>
        </w:tc>
      </w:tr>
      <w:tr w:rsidR="00E64238" w:rsidRPr="00050441" w14:paraId="4ADB0233" w14:textId="77777777" w:rsidTr="00286724">
        <w:trPr>
          <w:cantSplit/>
          <w:jc w:val="center"/>
        </w:trPr>
        <w:tc>
          <w:tcPr>
            <w:tcW w:w="6066" w:type="dxa"/>
            <w:tcBorders>
              <w:top w:val="single" w:sz="6" w:space="0" w:color="auto"/>
              <w:left w:val="single" w:sz="6" w:space="0" w:color="auto"/>
              <w:bottom w:val="single" w:sz="6" w:space="0" w:color="auto"/>
              <w:right w:val="single" w:sz="6" w:space="0" w:color="auto"/>
            </w:tcBorders>
          </w:tcPr>
          <w:p w14:paraId="7400D32B" w14:textId="77777777" w:rsidR="00E64238" w:rsidRPr="00050441" w:rsidRDefault="00E64238" w:rsidP="00286724">
            <w:pPr>
              <w:pStyle w:val="Texto"/>
              <w:spacing w:after="0" w:line="240" w:lineRule="exact"/>
              <w:ind w:firstLine="0"/>
              <w:rPr>
                <w:rFonts w:ascii="DIN Pro Regular" w:hAnsi="DIN Pro Regular" w:cs="DIN Pro Regular"/>
                <w:sz w:val="20"/>
                <w:lang w:val="es-MX"/>
              </w:rPr>
            </w:pPr>
            <w:r w:rsidRPr="00050441">
              <w:rPr>
                <w:rFonts w:ascii="DIN Pro Regular" w:hAnsi="DIN Pro Regular" w:cs="DIN Pro Regular"/>
                <w:sz w:val="20"/>
                <w:lang w:val="es-MX"/>
              </w:rPr>
              <w:t>Movimientos de partidas (o rubros) que no afectan al efectivo.</w:t>
            </w:r>
          </w:p>
        </w:tc>
        <w:tc>
          <w:tcPr>
            <w:tcW w:w="1134" w:type="dxa"/>
            <w:tcBorders>
              <w:top w:val="single" w:sz="6" w:space="0" w:color="auto"/>
              <w:left w:val="single" w:sz="6" w:space="0" w:color="auto"/>
              <w:bottom w:val="single" w:sz="6" w:space="0" w:color="auto"/>
              <w:right w:val="single" w:sz="6" w:space="0" w:color="auto"/>
            </w:tcBorders>
          </w:tcPr>
          <w:p w14:paraId="5EB20BDC" w14:textId="77777777" w:rsidR="00E64238" w:rsidRPr="00050441" w:rsidRDefault="00E64238" w:rsidP="00286724">
            <w:pPr>
              <w:pStyle w:val="Texto"/>
              <w:spacing w:after="0" w:line="240" w:lineRule="exact"/>
              <w:ind w:firstLine="0"/>
              <w:jc w:val="center"/>
              <w:rPr>
                <w:rFonts w:ascii="DIN Pro Regular" w:hAnsi="DIN Pro Regular" w:cs="DIN Pro Regular"/>
                <w:sz w:val="20"/>
                <w:lang w:val="es-MX"/>
              </w:rPr>
            </w:pPr>
          </w:p>
        </w:tc>
        <w:tc>
          <w:tcPr>
            <w:tcW w:w="1077" w:type="dxa"/>
            <w:tcBorders>
              <w:top w:val="single" w:sz="6" w:space="0" w:color="auto"/>
              <w:left w:val="single" w:sz="6" w:space="0" w:color="auto"/>
              <w:bottom w:val="single" w:sz="6" w:space="0" w:color="auto"/>
              <w:right w:val="single" w:sz="6" w:space="0" w:color="auto"/>
            </w:tcBorders>
          </w:tcPr>
          <w:p w14:paraId="6F7DDED8" w14:textId="77777777" w:rsidR="00E64238" w:rsidRPr="00050441" w:rsidRDefault="00E64238" w:rsidP="00286724">
            <w:pPr>
              <w:pStyle w:val="Texto"/>
              <w:spacing w:after="0" w:line="240" w:lineRule="exact"/>
              <w:ind w:firstLine="0"/>
              <w:jc w:val="center"/>
              <w:rPr>
                <w:rFonts w:ascii="DIN Pro Regular" w:hAnsi="DIN Pro Regular" w:cs="DIN Pro Regular"/>
                <w:sz w:val="20"/>
                <w:lang w:val="es-MX"/>
              </w:rPr>
            </w:pPr>
          </w:p>
        </w:tc>
      </w:tr>
      <w:tr w:rsidR="00E64238" w:rsidRPr="00050441" w14:paraId="1361306D" w14:textId="77777777" w:rsidTr="00286724">
        <w:trPr>
          <w:cantSplit/>
          <w:jc w:val="center"/>
        </w:trPr>
        <w:tc>
          <w:tcPr>
            <w:tcW w:w="6066" w:type="dxa"/>
            <w:tcBorders>
              <w:top w:val="single" w:sz="6" w:space="0" w:color="auto"/>
              <w:left w:val="single" w:sz="6" w:space="0" w:color="auto"/>
              <w:bottom w:val="single" w:sz="6" w:space="0" w:color="auto"/>
              <w:right w:val="single" w:sz="6" w:space="0" w:color="auto"/>
            </w:tcBorders>
          </w:tcPr>
          <w:p w14:paraId="4EF03093" w14:textId="77777777" w:rsidR="00E64238" w:rsidRPr="00050441" w:rsidRDefault="00E64238" w:rsidP="00286724">
            <w:pPr>
              <w:pStyle w:val="Texto"/>
              <w:spacing w:after="0" w:line="240" w:lineRule="exact"/>
              <w:ind w:firstLine="0"/>
              <w:rPr>
                <w:rFonts w:ascii="DIN Pro Regular" w:hAnsi="DIN Pro Regular" w:cs="DIN Pro Regular"/>
                <w:sz w:val="20"/>
                <w:lang w:val="es-MX"/>
              </w:rPr>
            </w:pPr>
            <w:r w:rsidRPr="00050441">
              <w:rPr>
                <w:rFonts w:ascii="DIN Pro Regular" w:hAnsi="DIN Pro Regular" w:cs="DIN Pro Regular"/>
                <w:sz w:val="20"/>
                <w:lang w:val="es-MX"/>
              </w:rPr>
              <w:t>Depreciación</w:t>
            </w:r>
          </w:p>
        </w:tc>
        <w:tc>
          <w:tcPr>
            <w:tcW w:w="1134" w:type="dxa"/>
            <w:tcBorders>
              <w:top w:val="single" w:sz="6" w:space="0" w:color="auto"/>
              <w:left w:val="single" w:sz="6" w:space="0" w:color="auto"/>
              <w:bottom w:val="single" w:sz="6" w:space="0" w:color="auto"/>
              <w:right w:val="single" w:sz="6" w:space="0" w:color="auto"/>
            </w:tcBorders>
          </w:tcPr>
          <w:p w14:paraId="6F844D45" w14:textId="77777777" w:rsidR="00E64238" w:rsidRPr="00050441" w:rsidRDefault="00E64238" w:rsidP="00286724">
            <w:pPr>
              <w:pStyle w:val="Texto"/>
              <w:spacing w:after="0" w:line="240" w:lineRule="exact"/>
              <w:ind w:firstLine="0"/>
              <w:jc w:val="center"/>
              <w:rPr>
                <w:rFonts w:ascii="DIN Pro Regular" w:hAnsi="DIN Pro Regular" w:cs="DIN Pro Regular"/>
                <w:sz w:val="20"/>
                <w:lang w:val="es-MX"/>
              </w:rPr>
            </w:pPr>
          </w:p>
        </w:tc>
        <w:tc>
          <w:tcPr>
            <w:tcW w:w="1077" w:type="dxa"/>
            <w:tcBorders>
              <w:top w:val="single" w:sz="6" w:space="0" w:color="auto"/>
              <w:left w:val="single" w:sz="6" w:space="0" w:color="auto"/>
              <w:bottom w:val="single" w:sz="6" w:space="0" w:color="auto"/>
              <w:right w:val="single" w:sz="6" w:space="0" w:color="auto"/>
            </w:tcBorders>
          </w:tcPr>
          <w:p w14:paraId="4195300D" w14:textId="77777777" w:rsidR="00E64238" w:rsidRPr="00050441" w:rsidRDefault="00E64238" w:rsidP="00286724">
            <w:pPr>
              <w:pStyle w:val="Texto"/>
              <w:spacing w:after="0" w:line="240" w:lineRule="exact"/>
              <w:ind w:firstLine="0"/>
              <w:jc w:val="center"/>
              <w:rPr>
                <w:rFonts w:ascii="DIN Pro Regular" w:hAnsi="DIN Pro Regular" w:cs="DIN Pro Regular"/>
                <w:sz w:val="20"/>
                <w:lang w:val="es-MX"/>
              </w:rPr>
            </w:pPr>
          </w:p>
        </w:tc>
      </w:tr>
      <w:tr w:rsidR="00E64238" w:rsidRPr="00050441" w14:paraId="3A4C667C" w14:textId="77777777" w:rsidTr="00286724">
        <w:trPr>
          <w:cantSplit/>
          <w:jc w:val="center"/>
        </w:trPr>
        <w:tc>
          <w:tcPr>
            <w:tcW w:w="6066" w:type="dxa"/>
            <w:tcBorders>
              <w:top w:val="single" w:sz="6" w:space="0" w:color="auto"/>
              <w:left w:val="single" w:sz="6" w:space="0" w:color="auto"/>
              <w:bottom w:val="single" w:sz="6" w:space="0" w:color="auto"/>
              <w:right w:val="single" w:sz="6" w:space="0" w:color="auto"/>
            </w:tcBorders>
          </w:tcPr>
          <w:p w14:paraId="128B86F0" w14:textId="77777777" w:rsidR="00E64238" w:rsidRPr="00050441" w:rsidRDefault="00E64238" w:rsidP="00286724">
            <w:pPr>
              <w:pStyle w:val="Texto"/>
              <w:spacing w:after="0" w:line="240" w:lineRule="exact"/>
              <w:ind w:firstLine="0"/>
              <w:rPr>
                <w:rFonts w:ascii="DIN Pro Regular" w:hAnsi="DIN Pro Regular" w:cs="DIN Pro Regular"/>
                <w:sz w:val="20"/>
                <w:lang w:val="es-MX"/>
              </w:rPr>
            </w:pPr>
            <w:r w:rsidRPr="00050441">
              <w:rPr>
                <w:rFonts w:ascii="DIN Pro Regular" w:hAnsi="DIN Pro Regular" w:cs="DIN Pro Regular"/>
                <w:sz w:val="20"/>
                <w:lang w:val="es-MX"/>
              </w:rPr>
              <w:t>Amortización</w:t>
            </w:r>
          </w:p>
        </w:tc>
        <w:tc>
          <w:tcPr>
            <w:tcW w:w="1134" w:type="dxa"/>
            <w:tcBorders>
              <w:top w:val="single" w:sz="6" w:space="0" w:color="auto"/>
              <w:left w:val="single" w:sz="6" w:space="0" w:color="auto"/>
              <w:bottom w:val="single" w:sz="6" w:space="0" w:color="auto"/>
              <w:right w:val="single" w:sz="6" w:space="0" w:color="auto"/>
            </w:tcBorders>
          </w:tcPr>
          <w:p w14:paraId="0DC467A7" w14:textId="77777777" w:rsidR="00E64238" w:rsidRPr="00050441" w:rsidRDefault="00E64238" w:rsidP="00286724">
            <w:pPr>
              <w:pStyle w:val="Texto"/>
              <w:spacing w:after="0" w:line="240" w:lineRule="exact"/>
              <w:ind w:firstLine="0"/>
              <w:jc w:val="center"/>
              <w:rPr>
                <w:rFonts w:ascii="DIN Pro Regular" w:hAnsi="DIN Pro Regular" w:cs="DIN Pro Regular"/>
                <w:sz w:val="20"/>
                <w:lang w:val="es-MX"/>
              </w:rPr>
            </w:pPr>
          </w:p>
        </w:tc>
        <w:tc>
          <w:tcPr>
            <w:tcW w:w="1077" w:type="dxa"/>
            <w:tcBorders>
              <w:top w:val="single" w:sz="6" w:space="0" w:color="auto"/>
              <w:left w:val="single" w:sz="6" w:space="0" w:color="auto"/>
              <w:bottom w:val="single" w:sz="6" w:space="0" w:color="auto"/>
              <w:right w:val="single" w:sz="6" w:space="0" w:color="auto"/>
            </w:tcBorders>
          </w:tcPr>
          <w:p w14:paraId="42C92991" w14:textId="77777777" w:rsidR="00E64238" w:rsidRPr="00050441" w:rsidRDefault="00E64238" w:rsidP="00286724">
            <w:pPr>
              <w:pStyle w:val="Texto"/>
              <w:spacing w:after="0" w:line="240" w:lineRule="exact"/>
              <w:ind w:firstLine="0"/>
              <w:jc w:val="center"/>
              <w:rPr>
                <w:rFonts w:ascii="DIN Pro Regular" w:hAnsi="DIN Pro Regular" w:cs="DIN Pro Regular"/>
                <w:sz w:val="20"/>
                <w:lang w:val="es-MX"/>
              </w:rPr>
            </w:pPr>
          </w:p>
        </w:tc>
      </w:tr>
      <w:tr w:rsidR="00E64238" w:rsidRPr="00050441" w14:paraId="3C91EFBD" w14:textId="77777777" w:rsidTr="00286724">
        <w:trPr>
          <w:cantSplit/>
          <w:jc w:val="center"/>
        </w:trPr>
        <w:tc>
          <w:tcPr>
            <w:tcW w:w="6066" w:type="dxa"/>
            <w:tcBorders>
              <w:top w:val="single" w:sz="6" w:space="0" w:color="auto"/>
              <w:left w:val="single" w:sz="6" w:space="0" w:color="auto"/>
              <w:bottom w:val="single" w:sz="6" w:space="0" w:color="auto"/>
              <w:right w:val="single" w:sz="6" w:space="0" w:color="auto"/>
            </w:tcBorders>
          </w:tcPr>
          <w:p w14:paraId="20046F7A" w14:textId="77777777" w:rsidR="00E64238" w:rsidRPr="00050441" w:rsidRDefault="00E64238" w:rsidP="00286724">
            <w:pPr>
              <w:pStyle w:val="Texto"/>
              <w:spacing w:after="0" w:line="240" w:lineRule="exact"/>
              <w:ind w:firstLine="0"/>
              <w:rPr>
                <w:rFonts w:ascii="DIN Pro Regular" w:hAnsi="DIN Pro Regular" w:cs="DIN Pro Regular"/>
                <w:sz w:val="20"/>
                <w:lang w:val="es-MX"/>
              </w:rPr>
            </w:pPr>
            <w:r w:rsidRPr="00050441">
              <w:rPr>
                <w:rFonts w:ascii="DIN Pro Regular" w:hAnsi="DIN Pro Regular" w:cs="DIN Pro Regular"/>
                <w:sz w:val="20"/>
                <w:lang w:val="es-MX"/>
              </w:rPr>
              <w:t>Incrementos en las provisiones</w:t>
            </w:r>
          </w:p>
        </w:tc>
        <w:tc>
          <w:tcPr>
            <w:tcW w:w="1134" w:type="dxa"/>
            <w:tcBorders>
              <w:top w:val="single" w:sz="6" w:space="0" w:color="auto"/>
              <w:left w:val="single" w:sz="6" w:space="0" w:color="auto"/>
              <w:bottom w:val="single" w:sz="6" w:space="0" w:color="auto"/>
              <w:right w:val="single" w:sz="6" w:space="0" w:color="auto"/>
            </w:tcBorders>
          </w:tcPr>
          <w:p w14:paraId="65355949" w14:textId="77777777" w:rsidR="00E64238" w:rsidRPr="00050441" w:rsidRDefault="00E64238" w:rsidP="00286724">
            <w:pPr>
              <w:pStyle w:val="Texto"/>
              <w:spacing w:after="0" w:line="240" w:lineRule="exact"/>
              <w:ind w:firstLine="0"/>
              <w:jc w:val="center"/>
              <w:rPr>
                <w:rFonts w:ascii="DIN Pro Regular" w:hAnsi="DIN Pro Regular" w:cs="DIN Pro Regular"/>
                <w:sz w:val="20"/>
                <w:lang w:val="es-MX"/>
              </w:rPr>
            </w:pPr>
          </w:p>
        </w:tc>
        <w:tc>
          <w:tcPr>
            <w:tcW w:w="1077" w:type="dxa"/>
            <w:tcBorders>
              <w:top w:val="single" w:sz="6" w:space="0" w:color="auto"/>
              <w:left w:val="single" w:sz="6" w:space="0" w:color="auto"/>
              <w:bottom w:val="single" w:sz="6" w:space="0" w:color="auto"/>
              <w:right w:val="single" w:sz="6" w:space="0" w:color="auto"/>
            </w:tcBorders>
          </w:tcPr>
          <w:p w14:paraId="4AAF27AD" w14:textId="77777777" w:rsidR="00E64238" w:rsidRPr="00050441" w:rsidRDefault="00E64238" w:rsidP="00286724">
            <w:pPr>
              <w:pStyle w:val="Texto"/>
              <w:spacing w:after="0" w:line="240" w:lineRule="exact"/>
              <w:ind w:firstLine="0"/>
              <w:jc w:val="center"/>
              <w:rPr>
                <w:rFonts w:ascii="DIN Pro Regular" w:hAnsi="DIN Pro Regular" w:cs="DIN Pro Regular"/>
                <w:sz w:val="20"/>
                <w:lang w:val="es-MX"/>
              </w:rPr>
            </w:pPr>
          </w:p>
        </w:tc>
      </w:tr>
      <w:tr w:rsidR="00E64238" w:rsidRPr="00050441" w14:paraId="2D628FCB" w14:textId="77777777" w:rsidTr="00286724">
        <w:trPr>
          <w:cantSplit/>
          <w:trHeight w:val="212"/>
          <w:jc w:val="center"/>
        </w:trPr>
        <w:tc>
          <w:tcPr>
            <w:tcW w:w="6066" w:type="dxa"/>
            <w:tcBorders>
              <w:top w:val="single" w:sz="6" w:space="0" w:color="auto"/>
              <w:left w:val="single" w:sz="6" w:space="0" w:color="auto"/>
              <w:bottom w:val="single" w:sz="6" w:space="0" w:color="auto"/>
              <w:right w:val="single" w:sz="6" w:space="0" w:color="auto"/>
            </w:tcBorders>
          </w:tcPr>
          <w:p w14:paraId="45A701F9" w14:textId="77777777" w:rsidR="00E64238" w:rsidRPr="00050441" w:rsidRDefault="00E64238" w:rsidP="00286724">
            <w:pPr>
              <w:pStyle w:val="Texto"/>
              <w:spacing w:after="0" w:line="240" w:lineRule="exact"/>
              <w:ind w:firstLine="0"/>
              <w:rPr>
                <w:rFonts w:ascii="DIN Pro Regular" w:hAnsi="DIN Pro Regular" w:cs="DIN Pro Regular"/>
                <w:sz w:val="20"/>
                <w:lang w:val="es-MX"/>
              </w:rPr>
            </w:pPr>
            <w:r w:rsidRPr="00050441">
              <w:rPr>
                <w:rFonts w:ascii="DIN Pro Regular" w:hAnsi="DIN Pro Regular" w:cs="DIN Pro Regular"/>
                <w:sz w:val="20"/>
                <w:lang w:val="es-MX"/>
              </w:rPr>
              <w:t>Incremento en inversiones producido por revaluación</w:t>
            </w:r>
          </w:p>
        </w:tc>
        <w:tc>
          <w:tcPr>
            <w:tcW w:w="1134" w:type="dxa"/>
            <w:tcBorders>
              <w:top w:val="single" w:sz="6" w:space="0" w:color="auto"/>
              <w:left w:val="single" w:sz="6" w:space="0" w:color="auto"/>
              <w:bottom w:val="single" w:sz="6" w:space="0" w:color="auto"/>
              <w:right w:val="single" w:sz="6" w:space="0" w:color="auto"/>
            </w:tcBorders>
          </w:tcPr>
          <w:p w14:paraId="33037EE8" w14:textId="77777777" w:rsidR="00E64238" w:rsidRPr="00050441" w:rsidRDefault="00E64238" w:rsidP="00286724">
            <w:pPr>
              <w:pStyle w:val="Texto"/>
              <w:spacing w:after="0" w:line="240" w:lineRule="exact"/>
              <w:ind w:firstLine="0"/>
              <w:jc w:val="center"/>
              <w:rPr>
                <w:rFonts w:ascii="DIN Pro Regular" w:hAnsi="DIN Pro Regular" w:cs="DIN Pro Regular"/>
                <w:sz w:val="20"/>
                <w:lang w:val="es-MX"/>
              </w:rPr>
            </w:pPr>
          </w:p>
        </w:tc>
        <w:tc>
          <w:tcPr>
            <w:tcW w:w="1077" w:type="dxa"/>
            <w:tcBorders>
              <w:top w:val="single" w:sz="6" w:space="0" w:color="auto"/>
              <w:left w:val="single" w:sz="6" w:space="0" w:color="auto"/>
              <w:bottom w:val="single" w:sz="6" w:space="0" w:color="auto"/>
              <w:right w:val="single" w:sz="6" w:space="0" w:color="auto"/>
            </w:tcBorders>
          </w:tcPr>
          <w:p w14:paraId="28284EC4" w14:textId="77777777" w:rsidR="00E64238" w:rsidRPr="00050441" w:rsidRDefault="00E64238" w:rsidP="00286724">
            <w:pPr>
              <w:pStyle w:val="Texto"/>
              <w:spacing w:after="0" w:line="240" w:lineRule="exact"/>
              <w:ind w:firstLine="0"/>
              <w:jc w:val="center"/>
              <w:rPr>
                <w:rFonts w:ascii="DIN Pro Regular" w:hAnsi="DIN Pro Regular" w:cs="DIN Pro Regular"/>
                <w:sz w:val="20"/>
                <w:lang w:val="es-MX"/>
              </w:rPr>
            </w:pPr>
          </w:p>
        </w:tc>
      </w:tr>
      <w:tr w:rsidR="00E64238" w:rsidRPr="00050441" w14:paraId="0680ED86" w14:textId="77777777" w:rsidTr="00286724">
        <w:trPr>
          <w:cantSplit/>
          <w:trHeight w:val="102"/>
          <w:jc w:val="center"/>
        </w:trPr>
        <w:tc>
          <w:tcPr>
            <w:tcW w:w="6066" w:type="dxa"/>
            <w:tcBorders>
              <w:top w:val="single" w:sz="6" w:space="0" w:color="auto"/>
              <w:left w:val="single" w:sz="6" w:space="0" w:color="auto"/>
              <w:bottom w:val="single" w:sz="6" w:space="0" w:color="auto"/>
              <w:right w:val="single" w:sz="6" w:space="0" w:color="auto"/>
            </w:tcBorders>
          </w:tcPr>
          <w:p w14:paraId="39332960" w14:textId="77777777" w:rsidR="00E64238" w:rsidRPr="00050441" w:rsidRDefault="00E64238" w:rsidP="00286724">
            <w:pPr>
              <w:pStyle w:val="Texto"/>
              <w:spacing w:after="0" w:line="240" w:lineRule="exact"/>
              <w:ind w:firstLine="0"/>
              <w:rPr>
                <w:rFonts w:ascii="DIN Pro Regular" w:hAnsi="DIN Pro Regular" w:cs="DIN Pro Regular"/>
                <w:sz w:val="20"/>
                <w:lang w:val="es-MX"/>
              </w:rPr>
            </w:pPr>
            <w:r w:rsidRPr="00050441">
              <w:rPr>
                <w:rFonts w:ascii="DIN Pro Regular" w:hAnsi="DIN Pro Regular" w:cs="DIN Pro Regular"/>
                <w:sz w:val="20"/>
              </w:rPr>
              <w:t xml:space="preserve">Ganancia/pérdida en venta de bienes muebles, inmuebles e intangibles </w:t>
            </w:r>
          </w:p>
        </w:tc>
        <w:tc>
          <w:tcPr>
            <w:tcW w:w="1134" w:type="dxa"/>
            <w:tcBorders>
              <w:top w:val="single" w:sz="6" w:space="0" w:color="auto"/>
              <w:left w:val="single" w:sz="6" w:space="0" w:color="auto"/>
              <w:bottom w:val="single" w:sz="6" w:space="0" w:color="auto"/>
              <w:right w:val="single" w:sz="6" w:space="0" w:color="auto"/>
            </w:tcBorders>
          </w:tcPr>
          <w:p w14:paraId="7AC71E6A" w14:textId="77777777" w:rsidR="00E64238" w:rsidRPr="00050441" w:rsidRDefault="00E64238" w:rsidP="00286724">
            <w:pPr>
              <w:pStyle w:val="Texto"/>
              <w:spacing w:after="0" w:line="240" w:lineRule="exact"/>
              <w:ind w:firstLine="0"/>
              <w:jc w:val="center"/>
              <w:rPr>
                <w:rFonts w:ascii="DIN Pro Regular" w:hAnsi="DIN Pro Regular" w:cs="DIN Pro Regular"/>
                <w:sz w:val="20"/>
                <w:lang w:val="es-MX"/>
              </w:rPr>
            </w:pPr>
          </w:p>
        </w:tc>
        <w:tc>
          <w:tcPr>
            <w:tcW w:w="1077" w:type="dxa"/>
            <w:tcBorders>
              <w:top w:val="single" w:sz="6" w:space="0" w:color="auto"/>
              <w:left w:val="single" w:sz="6" w:space="0" w:color="auto"/>
              <w:bottom w:val="single" w:sz="6" w:space="0" w:color="auto"/>
              <w:right w:val="single" w:sz="6" w:space="0" w:color="auto"/>
            </w:tcBorders>
          </w:tcPr>
          <w:p w14:paraId="43E6C0D8" w14:textId="77777777" w:rsidR="00E64238" w:rsidRPr="00050441" w:rsidRDefault="00E64238" w:rsidP="00286724">
            <w:pPr>
              <w:pStyle w:val="Texto"/>
              <w:spacing w:after="0" w:line="240" w:lineRule="exact"/>
              <w:ind w:firstLine="0"/>
              <w:jc w:val="center"/>
              <w:rPr>
                <w:rFonts w:ascii="DIN Pro Regular" w:hAnsi="DIN Pro Regular" w:cs="DIN Pro Regular"/>
                <w:sz w:val="20"/>
                <w:lang w:val="es-MX"/>
              </w:rPr>
            </w:pPr>
          </w:p>
        </w:tc>
      </w:tr>
      <w:tr w:rsidR="00E64238" w:rsidRPr="00050441" w14:paraId="326DAB0F" w14:textId="77777777" w:rsidTr="00286724">
        <w:trPr>
          <w:cantSplit/>
          <w:trHeight w:val="282"/>
          <w:jc w:val="center"/>
        </w:trPr>
        <w:tc>
          <w:tcPr>
            <w:tcW w:w="6066" w:type="dxa"/>
            <w:tcBorders>
              <w:top w:val="single" w:sz="6" w:space="0" w:color="auto"/>
              <w:left w:val="single" w:sz="6" w:space="0" w:color="auto"/>
              <w:bottom w:val="single" w:sz="6" w:space="0" w:color="auto"/>
              <w:right w:val="single" w:sz="6" w:space="0" w:color="auto"/>
            </w:tcBorders>
          </w:tcPr>
          <w:p w14:paraId="1B24D2FF" w14:textId="77777777" w:rsidR="00E64238" w:rsidRPr="00050441" w:rsidRDefault="00E64238" w:rsidP="00286724">
            <w:pPr>
              <w:pStyle w:val="Texto"/>
              <w:spacing w:after="0" w:line="240" w:lineRule="exact"/>
              <w:ind w:firstLine="0"/>
              <w:rPr>
                <w:rFonts w:ascii="DIN Pro Regular" w:hAnsi="DIN Pro Regular" w:cs="DIN Pro Regular"/>
                <w:sz w:val="20"/>
                <w:lang w:val="es-MX"/>
              </w:rPr>
            </w:pPr>
            <w:r w:rsidRPr="00050441">
              <w:rPr>
                <w:rFonts w:ascii="DIN Pro Regular" w:hAnsi="DIN Pro Regular" w:cs="DIN Pro Regular"/>
                <w:sz w:val="20"/>
                <w:lang w:val="es-MX"/>
              </w:rPr>
              <w:t>Incremento en cuentas por cobrar</w:t>
            </w:r>
          </w:p>
        </w:tc>
        <w:tc>
          <w:tcPr>
            <w:tcW w:w="1134" w:type="dxa"/>
            <w:tcBorders>
              <w:top w:val="single" w:sz="6" w:space="0" w:color="auto"/>
              <w:left w:val="single" w:sz="6" w:space="0" w:color="auto"/>
              <w:bottom w:val="single" w:sz="6" w:space="0" w:color="auto"/>
              <w:right w:val="single" w:sz="6" w:space="0" w:color="auto"/>
            </w:tcBorders>
          </w:tcPr>
          <w:p w14:paraId="6EBF45A5" w14:textId="77777777" w:rsidR="00E64238" w:rsidRPr="00050441" w:rsidRDefault="00E64238" w:rsidP="00286724">
            <w:pPr>
              <w:pStyle w:val="Texto"/>
              <w:spacing w:after="0" w:line="240" w:lineRule="exact"/>
              <w:ind w:firstLine="0"/>
              <w:jc w:val="center"/>
              <w:rPr>
                <w:rFonts w:ascii="DIN Pro Regular" w:hAnsi="DIN Pro Regular" w:cs="DIN Pro Regular"/>
                <w:sz w:val="20"/>
                <w:lang w:val="es-MX"/>
              </w:rPr>
            </w:pPr>
          </w:p>
        </w:tc>
        <w:tc>
          <w:tcPr>
            <w:tcW w:w="1077" w:type="dxa"/>
            <w:tcBorders>
              <w:top w:val="single" w:sz="6" w:space="0" w:color="auto"/>
              <w:left w:val="single" w:sz="6" w:space="0" w:color="auto"/>
              <w:bottom w:val="single" w:sz="6" w:space="0" w:color="auto"/>
              <w:right w:val="single" w:sz="6" w:space="0" w:color="auto"/>
            </w:tcBorders>
          </w:tcPr>
          <w:p w14:paraId="3ADFAFF2" w14:textId="77777777" w:rsidR="00E64238" w:rsidRPr="00050441" w:rsidRDefault="00E64238" w:rsidP="00286724">
            <w:pPr>
              <w:pStyle w:val="Texto"/>
              <w:spacing w:after="0" w:line="240" w:lineRule="exact"/>
              <w:ind w:firstLine="0"/>
              <w:jc w:val="center"/>
              <w:rPr>
                <w:rFonts w:ascii="DIN Pro Regular" w:hAnsi="DIN Pro Regular" w:cs="DIN Pro Regular"/>
                <w:sz w:val="20"/>
                <w:lang w:val="es-MX"/>
              </w:rPr>
            </w:pPr>
          </w:p>
        </w:tc>
      </w:tr>
      <w:tr w:rsidR="00E64238" w:rsidRPr="00050441" w14:paraId="06DF5339" w14:textId="77777777" w:rsidTr="00286724">
        <w:trPr>
          <w:cantSplit/>
          <w:jc w:val="center"/>
        </w:trPr>
        <w:tc>
          <w:tcPr>
            <w:tcW w:w="6066" w:type="dxa"/>
            <w:tcBorders>
              <w:top w:val="single" w:sz="6" w:space="0" w:color="auto"/>
              <w:left w:val="single" w:sz="6" w:space="0" w:color="auto"/>
              <w:bottom w:val="single" w:sz="6" w:space="0" w:color="auto"/>
              <w:right w:val="single" w:sz="6" w:space="0" w:color="auto"/>
            </w:tcBorders>
          </w:tcPr>
          <w:p w14:paraId="3448379D" w14:textId="77777777" w:rsidR="00E64238" w:rsidRPr="00050441" w:rsidRDefault="00E64238" w:rsidP="00286724">
            <w:pPr>
              <w:pStyle w:val="Texto"/>
              <w:spacing w:after="0" w:line="240" w:lineRule="exact"/>
              <w:ind w:firstLine="0"/>
              <w:rPr>
                <w:rFonts w:ascii="DIN Pro Regular" w:hAnsi="DIN Pro Regular" w:cs="DIN Pro Regular"/>
                <w:b/>
                <w:sz w:val="20"/>
                <w:lang w:val="es-MX"/>
              </w:rPr>
            </w:pPr>
            <w:r w:rsidRPr="00050441">
              <w:rPr>
                <w:rFonts w:ascii="DIN Pro Regular" w:hAnsi="DIN Pro Regular" w:cs="DIN Pro Regular"/>
                <w:b/>
                <w:sz w:val="20"/>
              </w:rPr>
              <w:t xml:space="preserve">Flujos de Efectivo Netos de las Actividades de Operación </w:t>
            </w:r>
          </w:p>
        </w:tc>
        <w:tc>
          <w:tcPr>
            <w:tcW w:w="1134" w:type="dxa"/>
            <w:tcBorders>
              <w:top w:val="single" w:sz="6" w:space="0" w:color="auto"/>
              <w:left w:val="single" w:sz="6" w:space="0" w:color="auto"/>
              <w:bottom w:val="single" w:sz="6" w:space="0" w:color="auto"/>
              <w:right w:val="single" w:sz="6" w:space="0" w:color="auto"/>
            </w:tcBorders>
          </w:tcPr>
          <w:p w14:paraId="518A61B8" w14:textId="2DFB4A99" w:rsidR="00E64238" w:rsidRPr="00050441" w:rsidRDefault="00E64238" w:rsidP="00286724">
            <w:pPr>
              <w:pStyle w:val="Texto"/>
              <w:spacing w:after="0" w:line="240" w:lineRule="exact"/>
              <w:ind w:firstLine="0"/>
              <w:jc w:val="center"/>
              <w:rPr>
                <w:rFonts w:ascii="DIN Pro Regular" w:hAnsi="DIN Pro Regular" w:cs="DIN Pro Regular"/>
                <w:sz w:val="20"/>
                <w:lang w:val="es-MX"/>
              </w:rPr>
            </w:pPr>
            <w:r>
              <w:rPr>
                <w:rFonts w:ascii="DIN Pro Regular" w:hAnsi="DIN Pro Regular" w:cs="DIN Pro Regular"/>
                <w:sz w:val="20"/>
                <w:lang w:val="es-MX"/>
              </w:rPr>
              <w:t>-50,273</w:t>
            </w:r>
          </w:p>
        </w:tc>
        <w:tc>
          <w:tcPr>
            <w:tcW w:w="1077" w:type="dxa"/>
            <w:tcBorders>
              <w:top w:val="single" w:sz="6" w:space="0" w:color="auto"/>
              <w:left w:val="single" w:sz="6" w:space="0" w:color="auto"/>
              <w:bottom w:val="single" w:sz="6" w:space="0" w:color="auto"/>
              <w:right w:val="single" w:sz="6" w:space="0" w:color="auto"/>
            </w:tcBorders>
          </w:tcPr>
          <w:p w14:paraId="44D3A7F6" w14:textId="709EAFF6" w:rsidR="00E64238" w:rsidRPr="00050441" w:rsidRDefault="00E64238" w:rsidP="00286724">
            <w:pPr>
              <w:pStyle w:val="Texto"/>
              <w:spacing w:after="0" w:line="240" w:lineRule="exact"/>
              <w:ind w:firstLine="0"/>
              <w:jc w:val="center"/>
              <w:rPr>
                <w:rFonts w:ascii="DIN Pro Regular" w:hAnsi="DIN Pro Regular" w:cs="DIN Pro Regular"/>
                <w:sz w:val="20"/>
                <w:lang w:val="es-MX"/>
              </w:rPr>
            </w:pPr>
            <w:r>
              <w:rPr>
                <w:rFonts w:ascii="DIN Pro Regular" w:hAnsi="DIN Pro Regular" w:cs="DIN Pro Regular"/>
                <w:sz w:val="20"/>
                <w:lang w:val="es-MX"/>
              </w:rPr>
              <w:t>-211,627</w:t>
            </w:r>
          </w:p>
        </w:tc>
      </w:tr>
    </w:tbl>
    <w:p w14:paraId="408876CB" w14:textId="77777777" w:rsidR="00E64238" w:rsidRPr="00050441" w:rsidRDefault="00E64238" w:rsidP="00E64238">
      <w:pPr>
        <w:pStyle w:val="ROMANOS"/>
        <w:spacing w:after="0" w:line="240" w:lineRule="exact"/>
        <w:ind w:left="1140"/>
        <w:rPr>
          <w:rFonts w:ascii="DIN Pro Regular" w:hAnsi="DIN Pro Regular" w:cs="DIN Pro Regular"/>
          <w:b/>
          <w:sz w:val="20"/>
          <w:szCs w:val="20"/>
          <w:lang w:val="es-MX"/>
        </w:rPr>
      </w:pPr>
    </w:p>
    <w:p w14:paraId="4E420F5B" w14:textId="77777777" w:rsidR="00E64238" w:rsidRPr="00050441" w:rsidRDefault="00E64238" w:rsidP="00E64238">
      <w:pPr>
        <w:pStyle w:val="ROMANOS"/>
        <w:spacing w:after="0" w:line="240" w:lineRule="exact"/>
        <w:ind w:left="1140"/>
        <w:rPr>
          <w:rFonts w:ascii="DIN Pro Regular" w:hAnsi="DIN Pro Regular" w:cs="DIN Pro Regular"/>
          <w:b/>
          <w:sz w:val="20"/>
          <w:szCs w:val="20"/>
          <w:lang w:val="es-MX"/>
        </w:rPr>
      </w:pPr>
    </w:p>
    <w:p w14:paraId="5753E615" w14:textId="77777777" w:rsidR="00E64238" w:rsidRPr="00050441" w:rsidRDefault="00E64238" w:rsidP="00E64238">
      <w:pPr>
        <w:pStyle w:val="INCISO"/>
        <w:spacing w:after="0" w:line="240" w:lineRule="exact"/>
        <w:ind w:left="360"/>
        <w:rPr>
          <w:rFonts w:ascii="DIN Pro Regular" w:hAnsi="DIN Pro Regular" w:cs="DIN Pro Regular"/>
          <w:b/>
          <w:smallCaps/>
          <w:sz w:val="20"/>
          <w:szCs w:val="20"/>
        </w:rPr>
      </w:pPr>
      <w:r w:rsidRPr="00050441">
        <w:rPr>
          <w:rFonts w:ascii="DIN Pro Regular" w:hAnsi="DIN Pro Regular" w:cs="DIN Pro Regular"/>
          <w:b/>
          <w:smallCaps/>
          <w:sz w:val="20"/>
          <w:szCs w:val="20"/>
        </w:rPr>
        <w:t>V) Conciliación entre los ingresos presupuestarios y contables, así como entre los egresos presupuestarios y los gastos contables:</w:t>
      </w:r>
    </w:p>
    <w:p w14:paraId="48AE8D2B" w14:textId="77777777" w:rsidR="00E64238" w:rsidRDefault="00E64238" w:rsidP="00E64238">
      <w:pPr>
        <w:pStyle w:val="INCISO"/>
        <w:spacing w:after="0" w:line="240" w:lineRule="exact"/>
        <w:ind w:left="360"/>
        <w:rPr>
          <w:rFonts w:ascii="DIN Pro Regular" w:hAnsi="DIN Pro Regular" w:cs="DIN Pro Regular"/>
          <w:b/>
          <w:smallCaps/>
          <w:sz w:val="20"/>
          <w:szCs w:val="20"/>
        </w:rPr>
      </w:pPr>
    </w:p>
    <w:p w14:paraId="6B6A86C8" w14:textId="24ED1262" w:rsidR="00E64238" w:rsidRDefault="00E64238" w:rsidP="00E64238">
      <w:pPr>
        <w:pStyle w:val="INCISO"/>
        <w:spacing w:after="0" w:line="240" w:lineRule="exact"/>
        <w:ind w:left="360"/>
        <w:rPr>
          <w:rFonts w:ascii="DIN Pro Regular" w:hAnsi="DIN Pro Regular" w:cs="DIN Pro Regular"/>
          <w:b/>
          <w:smallCaps/>
          <w:sz w:val="20"/>
          <w:szCs w:val="20"/>
        </w:rPr>
      </w:pPr>
    </w:p>
    <w:p w14:paraId="35E6F552" w14:textId="77777777" w:rsidR="00E64238" w:rsidRPr="00050441" w:rsidRDefault="00E64238" w:rsidP="00E64238">
      <w:pPr>
        <w:pStyle w:val="INCISO"/>
        <w:spacing w:after="0" w:line="240" w:lineRule="exact"/>
        <w:ind w:left="360"/>
        <w:rPr>
          <w:rFonts w:ascii="DIN Pro Regular" w:hAnsi="DIN Pro Regular" w:cs="DIN Pro Regular"/>
          <w:b/>
          <w:smallCaps/>
          <w:sz w:val="20"/>
          <w:szCs w:val="20"/>
        </w:rPr>
      </w:pPr>
    </w:p>
    <w:tbl>
      <w:tblPr>
        <w:tblpPr w:leftFromText="141" w:rightFromText="141" w:vertAnchor="text" w:horzAnchor="margin" w:tblpXSpec="center" w:tblpY="-50"/>
        <w:tblOverlap w:val="never"/>
        <w:tblW w:w="6840" w:type="dxa"/>
        <w:tblCellMar>
          <w:left w:w="70" w:type="dxa"/>
          <w:right w:w="70" w:type="dxa"/>
        </w:tblCellMar>
        <w:tblLook w:val="04A0" w:firstRow="1" w:lastRow="0" w:firstColumn="1" w:lastColumn="0" w:noHBand="0" w:noVBand="1"/>
      </w:tblPr>
      <w:tblGrid>
        <w:gridCol w:w="1040"/>
        <w:gridCol w:w="3660"/>
        <w:gridCol w:w="1980"/>
        <w:gridCol w:w="56"/>
        <w:gridCol w:w="104"/>
      </w:tblGrid>
      <w:tr w:rsidR="00E64238" w:rsidRPr="00050441" w14:paraId="4CD27E35" w14:textId="77777777" w:rsidTr="00AD5DE8">
        <w:trPr>
          <w:gridAfter w:val="1"/>
          <w:wAfter w:w="104" w:type="dxa"/>
          <w:trHeight w:val="360"/>
        </w:trPr>
        <w:tc>
          <w:tcPr>
            <w:tcW w:w="6736" w:type="dxa"/>
            <w:gridSpan w:val="4"/>
            <w:tcBorders>
              <w:top w:val="single" w:sz="8" w:space="0" w:color="auto"/>
              <w:left w:val="single" w:sz="8" w:space="0" w:color="auto"/>
              <w:bottom w:val="nil"/>
              <w:right w:val="single" w:sz="8" w:space="0" w:color="000000"/>
            </w:tcBorders>
            <w:shd w:val="clear" w:color="auto" w:fill="AB0033"/>
            <w:vAlign w:val="center"/>
            <w:hideMark/>
          </w:tcPr>
          <w:p w14:paraId="70C19087" w14:textId="785E1BB5" w:rsidR="00E64238" w:rsidRPr="00E64238" w:rsidRDefault="00E64238" w:rsidP="00286724">
            <w:pPr>
              <w:spacing w:after="0" w:line="240" w:lineRule="auto"/>
              <w:jc w:val="center"/>
              <w:rPr>
                <w:rFonts w:ascii="DIN Pro Regular" w:eastAsia="Times New Roman" w:hAnsi="DIN Pro Regular" w:cs="DIN Pro Regular"/>
                <w:b/>
                <w:bCs/>
                <w:sz w:val="20"/>
                <w:szCs w:val="20"/>
                <w:lang w:eastAsia="es-MX"/>
              </w:rPr>
            </w:pPr>
            <w:r w:rsidRPr="00E64238">
              <w:rPr>
                <w:rFonts w:ascii="DIN Pro Regular" w:eastAsia="Times New Roman" w:hAnsi="DIN Pro Regular" w:cs="DIN Pro Regular"/>
                <w:b/>
                <w:bCs/>
                <w:sz w:val="20"/>
                <w:szCs w:val="20"/>
                <w:lang w:eastAsia="es-MX"/>
              </w:rPr>
              <w:t xml:space="preserve">Comisión Municipal de Agua potable y Alcantarillado de Padilla </w:t>
            </w:r>
          </w:p>
        </w:tc>
      </w:tr>
      <w:tr w:rsidR="00E64238" w:rsidRPr="00050441" w14:paraId="43194B3C" w14:textId="77777777" w:rsidTr="00AD5DE8">
        <w:trPr>
          <w:gridAfter w:val="1"/>
          <w:wAfter w:w="104" w:type="dxa"/>
          <w:trHeight w:val="300"/>
        </w:trPr>
        <w:tc>
          <w:tcPr>
            <w:tcW w:w="6736" w:type="dxa"/>
            <w:gridSpan w:val="4"/>
            <w:tcBorders>
              <w:top w:val="nil"/>
              <w:left w:val="single" w:sz="8" w:space="0" w:color="auto"/>
              <w:bottom w:val="nil"/>
              <w:right w:val="single" w:sz="8" w:space="0" w:color="000000"/>
            </w:tcBorders>
            <w:shd w:val="clear" w:color="auto" w:fill="AB0033"/>
            <w:vAlign w:val="center"/>
            <w:hideMark/>
          </w:tcPr>
          <w:p w14:paraId="42409823" w14:textId="77777777" w:rsidR="00E64238" w:rsidRPr="00E64238" w:rsidRDefault="00E64238" w:rsidP="00286724">
            <w:pPr>
              <w:spacing w:after="0" w:line="240" w:lineRule="auto"/>
              <w:jc w:val="center"/>
              <w:rPr>
                <w:rFonts w:ascii="DIN Pro Regular" w:eastAsia="Times New Roman" w:hAnsi="DIN Pro Regular" w:cs="DIN Pro Regular"/>
                <w:sz w:val="20"/>
                <w:szCs w:val="20"/>
                <w:lang w:eastAsia="es-MX"/>
              </w:rPr>
            </w:pPr>
            <w:r w:rsidRPr="00E64238">
              <w:rPr>
                <w:rFonts w:ascii="DIN Pro Regular" w:eastAsia="Times New Roman" w:hAnsi="DIN Pro Regular" w:cs="DIN Pro Regular"/>
                <w:sz w:val="20"/>
                <w:szCs w:val="20"/>
                <w:lang w:eastAsia="es-MX"/>
              </w:rPr>
              <w:t>Conciliación entre los Ingresos Presupuestarios y Contables</w:t>
            </w:r>
          </w:p>
        </w:tc>
      </w:tr>
      <w:tr w:rsidR="00E64238" w:rsidRPr="00050441" w14:paraId="7F984420" w14:textId="77777777" w:rsidTr="00AD5DE8">
        <w:trPr>
          <w:gridAfter w:val="1"/>
          <w:wAfter w:w="104" w:type="dxa"/>
          <w:trHeight w:val="300"/>
        </w:trPr>
        <w:tc>
          <w:tcPr>
            <w:tcW w:w="6736" w:type="dxa"/>
            <w:gridSpan w:val="4"/>
            <w:tcBorders>
              <w:top w:val="nil"/>
              <w:left w:val="single" w:sz="8" w:space="0" w:color="auto"/>
              <w:bottom w:val="nil"/>
              <w:right w:val="single" w:sz="8" w:space="0" w:color="000000"/>
            </w:tcBorders>
            <w:shd w:val="clear" w:color="auto" w:fill="AB0033"/>
            <w:vAlign w:val="center"/>
            <w:hideMark/>
          </w:tcPr>
          <w:p w14:paraId="3C681271" w14:textId="08905A83" w:rsidR="00E64238" w:rsidRPr="00E64238" w:rsidRDefault="00E64238" w:rsidP="00286724">
            <w:pPr>
              <w:spacing w:after="0" w:line="240" w:lineRule="auto"/>
              <w:jc w:val="center"/>
              <w:rPr>
                <w:rFonts w:ascii="DIN Pro Regular" w:eastAsia="Times New Roman" w:hAnsi="DIN Pro Regular" w:cs="DIN Pro Regular"/>
                <w:sz w:val="20"/>
                <w:szCs w:val="20"/>
                <w:lang w:eastAsia="es-MX"/>
              </w:rPr>
            </w:pPr>
            <w:r w:rsidRPr="00E64238">
              <w:rPr>
                <w:rFonts w:ascii="DIN Pro Regular" w:eastAsia="Times New Roman" w:hAnsi="DIN Pro Regular" w:cs="DIN Pro Regular"/>
                <w:sz w:val="20"/>
                <w:szCs w:val="20"/>
                <w:lang w:eastAsia="es-MX"/>
              </w:rPr>
              <w:t>Correspondiente del 1 de enero al 31 de diciembre del 2022</w:t>
            </w:r>
          </w:p>
        </w:tc>
      </w:tr>
      <w:tr w:rsidR="00E64238" w:rsidRPr="00050441" w14:paraId="698C7980" w14:textId="77777777" w:rsidTr="00AD5DE8">
        <w:trPr>
          <w:gridAfter w:val="1"/>
          <w:wAfter w:w="104" w:type="dxa"/>
          <w:trHeight w:val="315"/>
        </w:trPr>
        <w:tc>
          <w:tcPr>
            <w:tcW w:w="6736" w:type="dxa"/>
            <w:gridSpan w:val="4"/>
            <w:tcBorders>
              <w:top w:val="nil"/>
              <w:left w:val="single" w:sz="8" w:space="0" w:color="auto"/>
              <w:bottom w:val="single" w:sz="8" w:space="0" w:color="auto"/>
              <w:right w:val="single" w:sz="8" w:space="0" w:color="000000"/>
            </w:tcBorders>
            <w:shd w:val="clear" w:color="auto" w:fill="AB0033"/>
            <w:vAlign w:val="center"/>
            <w:hideMark/>
          </w:tcPr>
          <w:p w14:paraId="0F7A7FFB" w14:textId="77777777" w:rsidR="00E64238" w:rsidRPr="00E64238" w:rsidRDefault="00E64238" w:rsidP="00286724">
            <w:pPr>
              <w:spacing w:after="0" w:line="240" w:lineRule="auto"/>
              <w:jc w:val="center"/>
              <w:rPr>
                <w:rFonts w:ascii="DIN Pro Regular" w:eastAsia="Times New Roman" w:hAnsi="DIN Pro Regular" w:cs="DIN Pro Regular"/>
                <w:sz w:val="20"/>
                <w:szCs w:val="20"/>
                <w:lang w:eastAsia="es-MX"/>
              </w:rPr>
            </w:pPr>
            <w:r w:rsidRPr="00E64238">
              <w:rPr>
                <w:rFonts w:ascii="DIN Pro Regular" w:eastAsia="Times New Roman" w:hAnsi="DIN Pro Regular" w:cs="DIN Pro Regular"/>
                <w:sz w:val="20"/>
                <w:szCs w:val="20"/>
                <w:lang w:eastAsia="es-MX"/>
              </w:rPr>
              <w:t>(Cifras en pesos)</w:t>
            </w:r>
          </w:p>
        </w:tc>
      </w:tr>
      <w:tr w:rsidR="00E64238" w:rsidRPr="00050441" w14:paraId="75295973" w14:textId="77777777" w:rsidTr="00286724">
        <w:trPr>
          <w:gridAfter w:val="2"/>
          <w:wAfter w:w="160" w:type="dxa"/>
          <w:trHeight w:val="283"/>
        </w:trPr>
        <w:tc>
          <w:tcPr>
            <w:tcW w:w="1040" w:type="dxa"/>
            <w:tcBorders>
              <w:top w:val="nil"/>
              <w:left w:val="nil"/>
              <w:bottom w:val="nil"/>
              <w:right w:val="nil"/>
            </w:tcBorders>
            <w:shd w:val="clear" w:color="auto" w:fill="auto"/>
            <w:noWrap/>
            <w:vAlign w:val="center"/>
            <w:hideMark/>
          </w:tcPr>
          <w:p w14:paraId="4D1E21FA" w14:textId="77777777" w:rsidR="00E64238" w:rsidRPr="00050441" w:rsidRDefault="00E64238" w:rsidP="00286724">
            <w:pPr>
              <w:spacing w:after="0" w:line="240" w:lineRule="auto"/>
              <w:jc w:val="center"/>
              <w:rPr>
                <w:rFonts w:ascii="DIN Pro Regular" w:eastAsia="Times New Roman" w:hAnsi="DIN Pro Regular" w:cs="DIN Pro Regular"/>
                <w:b/>
                <w:bCs/>
                <w:color w:val="000000"/>
                <w:sz w:val="20"/>
                <w:szCs w:val="20"/>
                <w:lang w:eastAsia="es-MX"/>
              </w:rPr>
            </w:pPr>
          </w:p>
        </w:tc>
        <w:tc>
          <w:tcPr>
            <w:tcW w:w="3660" w:type="dxa"/>
            <w:tcBorders>
              <w:top w:val="nil"/>
              <w:left w:val="nil"/>
              <w:bottom w:val="nil"/>
              <w:right w:val="nil"/>
            </w:tcBorders>
            <w:shd w:val="clear" w:color="auto" w:fill="auto"/>
            <w:noWrap/>
            <w:vAlign w:val="bottom"/>
            <w:hideMark/>
          </w:tcPr>
          <w:p w14:paraId="180A650A" w14:textId="77777777" w:rsidR="00E64238" w:rsidRPr="00050441" w:rsidRDefault="00E64238" w:rsidP="00286724">
            <w:pPr>
              <w:spacing w:after="0" w:line="240" w:lineRule="auto"/>
              <w:rPr>
                <w:rFonts w:ascii="DIN Pro Regular" w:eastAsia="Times New Roman" w:hAnsi="DIN Pro Regular" w:cs="DIN Pro Regular"/>
                <w:color w:val="000000"/>
                <w:sz w:val="20"/>
                <w:szCs w:val="20"/>
                <w:lang w:eastAsia="es-MX"/>
              </w:rPr>
            </w:pPr>
          </w:p>
        </w:tc>
        <w:tc>
          <w:tcPr>
            <w:tcW w:w="1980" w:type="dxa"/>
            <w:tcBorders>
              <w:top w:val="nil"/>
              <w:left w:val="nil"/>
              <w:bottom w:val="nil"/>
              <w:right w:val="nil"/>
            </w:tcBorders>
            <w:shd w:val="clear" w:color="auto" w:fill="auto"/>
            <w:noWrap/>
            <w:vAlign w:val="bottom"/>
            <w:hideMark/>
          </w:tcPr>
          <w:p w14:paraId="61D2F5B7" w14:textId="77777777" w:rsidR="00E64238" w:rsidRPr="00050441" w:rsidRDefault="00E64238" w:rsidP="00286724">
            <w:pPr>
              <w:spacing w:after="0" w:line="240" w:lineRule="auto"/>
              <w:rPr>
                <w:rFonts w:ascii="DIN Pro Regular" w:eastAsia="Times New Roman" w:hAnsi="DIN Pro Regular" w:cs="DIN Pro Regular"/>
                <w:color w:val="000000"/>
                <w:sz w:val="20"/>
                <w:szCs w:val="20"/>
                <w:lang w:eastAsia="es-MX"/>
              </w:rPr>
            </w:pPr>
          </w:p>
        </w:tc>
      </w:tr>
      <w:tr w:rsidR="00E64238" w:rsidRPr="00050441" w14:paraId="1E6D8146" w14:textId="77777777" w:rsidTr="00AD5DE8">
        <w:trPr>
          <w:gridAfter w:val="2"/>
          <w:wAfter w:w="160" w:type="dxa"/>
          <w:trHeight w:val="312"/>
        </w:trPr>
        <w:tc>
          <w:tcPr>
            <w:tcW w:w="4700"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4E59872A" w14:textId="77777777" w:rsidR="00E64238" w:rsidRPr="00050441" w:rsidRDefault="00E64238" w:rsidP="00286724">
            <w:pPr>
              <w:spacing w:after="0" w:line="240" w:lineRule="auto"/>
              <w:rPr>
                <w:rFonts w:ascii="DIN Pro Regular" w:eastAsia="Times New Roman" w:hAnsi="DIN Pro Regular" w:cs="DIN Pro Regular"/>
                <w:b/>
                <w:color w:val="000000"/>
                <w:sz w:val="20"/>
                <w:szCs w:val="20"/>
                <w:lang w:eastAsia="es-MX"/>
              </w:rPr>
            </w:pPr>
            <w:r w:rsidRPr="00AD5DE8">
              <w:rPr>
                <w:rFonts w:ascii="DIN Pro Regular" w:eastAsia="Times New Roman" w:hAnsi="DIN Pro Regular" w:cs="DIN Pro Regular"/>
                <w:b/>
                <w:color w:val="FFFFFF" w:themeColor="background1"/>
                <w:sz w:val="20"/>
                <w:szCs w:val="20"/>
                <w:lang w:eastAsia="es-MX"/>
              </w:rPr>
              <w:t>1.- Ingresos Presupuestarios</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5BA32FCC" w14:textId="26EB232B" w:rsidR="00E64238" w:rsidRPr="00050441" w:rsidRDefault="006268ED" w:rsidP="00286724">
            <w:pPr>
              <w:spacing w:after="0" w:line="240" w:lineRule="auto"/>
              <w:jc w:val="center"/>
              <w:rPr>
                <w:rFonts w:ascii="DIN Pro Regular" w:eastAsia="Times New Roman" w:hAnsi="DIN Pro Regular" w:cs="DIN Pro Regular"/>
                <w:b/>
                <w:color w:val="000000"/>
                <w:sz w:val="20"/>
                <w:szCs w:val="20"/>
                <w:lang w:eastAsia="es-MX"/>
              </w:rPr>
            </w:pPr>
            <w:r>
              <w:rPr>
                <w:rFonts w:ascii="DIN Pro Regular" w:eastAsia="Times New Roman" w:hAnsi="DIN Pro Regular" w:cs="DIN Pro Regular"/>
                <w:b/>
                <w:color w:val="000000"/>
                <w:sz w:val="20"/>
                <w:szCs w:val="20"/>
                <w:lang w:eastAsia="es-MX"/>
              </w:rPr>
              <w:t>2,501,482</w:t>
            </w:r>
          </w:p>
        </w:tc>
      </w:tr>
      <w:tr w:rsidR="00E64238" w:rsidRPr="00050441" w14:paraId="7326CC85" w14:textId="77777777" w:rsidTr="00286724">
        <w:trPr>
          <w:gridAfter w:val="2"/>
          <w:wAfter w:w="160" w:type="dxa"/>
          <w:trHeight w:val="283"/>
        </w:trPr>
        <w:tc>
          <w:tcPr>
            <w:tcW w:w="1040" w:type="dxa"/>
            <w:tcBorders>
              <w:top w:val="nil"/>
              <w:left w:val="nil"/>
              <w:bottom w:val="nil"/>
              <w:right w:val="nil"/>
            </w:tcBorders>
            <w:shd w:val="clear" w:color="auto" w:fill="auto"/>
            <w:noWrap/>
            <w:vAlign w:val="center"/>
            <w:hideMark/>
          </w:tcPr>
          <w:p w14:paraId="6A051DF0" w14:textId="77777777" w:rsidR="00E64238" w:rsidRPr="00050441" w:rsidRDefault="00E64238" w:rsidP="00286724">
            <w:pPr>
              <w:spacing w:after="0" w:line="240" w:lineRule="auto"/>
              <w:jc w:val="center"/>
              <w:rPr>
                <w:rFonts w:ascii="DIN Pro Regular" w:eastAsia="Times New Roman" w:hAnsi="DIN Pro Regular" w:cs="DIN Pro Regular"/>
                <w:b/>
                <w:bCs/>
                <w:color w:val="000000"/>
                <w:sz w:val="20"/>
                <w:szCs w:val="20"/>
                <w:lang w:eastAsia="es-MX"/>
              </w:rPr>
            </w:pPr>
          </w:p>
        </w:tc>
        <w:tc>
          <w:tcPr>
            <w:tcW w:w="3660" w:type="dxa"/>
            <w:tcBorders>
              <w:top w:val="nil"/>
              <w:left w:val="nil"/>
              <w:bottom w:val="nil"/>
              <w:right w:val="nil"/>
            </w:tcBorders>
            <w:shd w:val="clear" w:color="auto" w:fill="auto"/>
            <w:noWrap/>
            <w:vAlign w:val="bottom"/>
            <w:hideMark/>
          </w:tcPr>
          <w:p w14:paraId="615A7347" w14:textId="77777777" w:rsidR="00E64238" w:rsidRPr="00050441" w:rsidRDefault="00E64238" w:rsidP="00286724">
            <w:pPr>
              <w:spacing w:after="0" w:line="240" w:lineRule="auto"/>
              <w:rPr>
                <w:rFonts w:ascii="DIN Pro Regular" w:eastAsia="Times New Roman" w:hAnsi="DIN Pro Regular" w:cs="DIN Pro Regular"/>
                <w:color w:val="000000"/>
                <w:sz w:val="20"/>
                <w:szCs w:val="20"/>
                <w:lang w:eastAsia="es-MX"/>
              </w:rPr>
            </w:pPr>
          </w:p>
        </w:tc>
        <w:tc>
          <w:tcPr>
            <w:tcW w:w="1980" w:type="dxa"/>
            <w:tcBorders>
              <w:top w:val="nil"/>
              <w:left w:val="nil"/>
              <w:bottom w:val="nil"/>
              <w:right w:val="nil"/>
            </w:tcBorders>
            <w:shd w:val="clear" w:color="auto" w:fill="auto"/>
            <w:noWrap/>
            <w:vAlign w:val="bottom"/>
            <w:hideMark/>
          </w:tcPr>
          <w:p w14:paraId="660544A1" w14:textId="77777777" w:rsidR="00E64238" w:rsidRPr="00050441" w:rsidRDefault="00E64238" w:rsidP="00286724">
            <w:pPr>
              <w:spacing w:after="0" w:line="240" w:lineRule="auto"/>
              <w:rPr>
                <w:rFonts w:ascii="DIN Pro Regular" w:eastAsia="Times New Roman" w:hAnsi="DIN Pro Regular" w:cs="DIN Pro Regular"/>
                <w:color w:val="000000"/>
                <w:sz w:val="20"/>
                <w:szCs w:val="20"/>
                <w:lang w:eastAsia="es-MX"/>
              </w:rPr>
            </w:pPr>
          </w:p>
        </w:tc>
      </w:tr>
      <w:tr w:rsidR="00E64238" w:rsidRPr="00050441" w14:paraId="1E8164D4" w14:textId="77777777" w:rsidTr="00286724">
        <w:trPr>
          <w:gridAfter w:val="2"/>
          <w:wAfter w:w="160" w:type="dxa"/>
          <w:trHeight w:val="312"/>
        </w:trPr>
        <w:tc>
          <w:tcPr>
            <w:tcW w:w="4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810A12" w14:textId="77777777" w:rsidR="00E64238" w:rsidRPr="00050441" w:rsidRDefault="00E64238" w:rsidP="00286724">
            <w:pPr>
              <w:spacing w:after="0" w:line="240" w:lineRule="auto"/>
              <w:rPr>
                <w:rFonts w:ascii="DIN Pro Regular" w:eastAsia="Times New Roman" w:hAnsi="DIN Pro Regular" w:cs="DIN Pro Regular"/>
                <w:b/>
                <w:color w:val="000000"/>
                <w:sz w:val="20"/>
                <w:szCs w:val="20"/>
                <w:lang w:eastAsia="es-MX"/>
              </w:rPr>
            </w:pPr>
            <w:r w:rsidRPr="00050441">
              <w:rPr>
                <w:rFonts w:ascii="DIN Pro Regular" w:eastAsia="Times New Roman" w:hAnsi="DIN Pro Regular" w:cs="DIN Pro Regular"/>
                <w:b/>
                <w:color w:val="000000"/>
                <w:sz w:val="20"/>
                <w:szCs w:val="20"/>
                <w:lang w:eastAsia="es-MX"/>
              </w:rPr>
              <w:t>2.- Más ingresos contables no presupuestarios</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1B6C22D7" w14:textId="77777777" w:rsidR="00E64238" w:rsidRPr="00050441" w:rsidRDefault="00E64238" w:rsidP="00286724">
            <w:pPr>
              <w:spacing w:after="0" w:line="240" w:lineRule="auto"/>
              <w:jc w:val="center"/>
              <w:rPr>
                <w:rFonts w:ascii="DIN Pro Regular" w:eastAsia="Times New Roman" w:hAnsi="DIN Pro Regular" w:cs="DIN Pro Regular"/>
                <w:b/>
                <w:color w:val="000000"/>
                <w:sz w:val="20"/>
                <w:szCs w:val="20"/>
                <w:lang w:eastAsia="es-MX"/>
              </w:rPr>
            </w:pPr>
            <w:r>
              <w:rPr>
                <w:rFonts w:ascii="DIN Pro Regular" w:eastAsia="Times New Roman" w:hAnsi="DIN Pro Regular" w:cs="DIN Pro Regular"/>
                <w:b/>
                <w:color w:val="000000"/>
                <w:sz w:val="20"/>
                <w:szCs w:val="20"/>
                <w:lang w:eastAsia="es-MX"/>
              </w:rPr>
              <w:t>0</w:t>
            </w:r>
          </w:p>
        </w:tc>
      </w:tr>
      <w:tr w:rsidR="00E64238" w:rsidRPr="00050441" w14:paraId="4BFBE137" w14:textId="77777777" w:rsidTr="00286724">
        <w:trPr>
          <w:gridAfter w:val="2"/>
          <w:wAfter w:w="160" w:type="dxa"/>
          <w:trHeight w:val="283"/>
        </w:trPr>
        <w:tc>
          <w:tcPr>
            <w:tcW w:w="1040" w:type="dxa"/>
            <w:tcBorders>
              <w:top w:val="nil"/>
              <w:left w:val="single" w:sz="4" w:space="0" w:color="auto"/>
              <w:bottom w:val="single" w:sz="4" w:space="0" w:color="auto"/>
              <w:right w:val="nil"/>
            </w:tcBorders>
            <w:shd w:val="clear" w:color="auto" w:fill="auto"/>
            <w:vAlign w:val="center"/>
          </w:tcPr>
          <w:p w14:paraId="6505E0DF" w14:textId="77777777" w:rsidR="00E64238" w:rsidRPr="00050441" w:rsidRDefault="00E64238" w:rsidP="00286724">
            <w:pPr>
              <w:spacing w:after="0" w:line="240" w:lineRule="auto"/>
              <w:jc w:val="center"/>
              <w:rPr>
                <w:rFonts w:ascii="DIN Pro Regular" w:eastAsia="Times New Roman" w:hAnsi="DIN Pro Regular" w:cs="DIN Pro Regular"/>
                <w:b/>
                <w:bCs/>
                <w:color w:val="000000"/>
                <w:sz w:val="20"/>
                <w:szCs w:val="20"/>
                <w:lang w:eastAsia="es-MX"/>
              </w:rPr>
            </w:pPr>
            <w:r w:rsidRPr="00050441">
              <w:rPr>
                <w:rFonts w:ascii="DIN Pro Regular" w:eastAsia="Times New Roman" w:hAnsi="DIN Pro Regular" w:cs="DIN Pro Regular"/>
                <w:color w:val="000000"/>
                <w:sz w:val="20"/>
                <w:szCs w:val="20"/>
                <w:lang w:eastAsia="es-MX"/>
              </w:rPr>
              <w:t>2</w:t>
            </w:r>
            <w:r w:rsidRPr="00050441">
              <w:rPr>
                <w:rFonts w:ascii="DIN Pro Regular" w:eastAsia="Times New Roman" w:hAnsi="DIN Pro Regular" w:cs="DIN Pro Regular"/>
                <w:b/>
                <w:color w:val="000000"/>
                <w:sz w:val="20"/>
                <w:szCs w:val="20"/>
                <w:lang w:eastAsia="es-MX"/>
              </w:rPr>
              <w:t>.</w:t>
            </w:r>
            <w:r w:rsidRPr="00050441">
              <w:rPr>
                <w:rFonts w:ascii="DIN Pro Regular" w:eastAsia="Times New Roman" w:hAnsi="DIN Pro Regular" w:cs="DIN Pro Regular"/>
                <w:color w:val="000000"/>
                <w:sz w:val="20"/>
                <w:szCs w:val="20"/>
                <w:lang w:eastAsia="es-MX"/>
              </w:rPr>
              <w:t>1</w:t>
            </w:r>
          </w:p>
        </w:tc>
        <w:tc>
          <w:tcPr>
            <w:tcW w:w="3660" w:type="dxa"/>
            <w:tcBorders>
              <w:top w:val="nil"/>
              <w:left w:val="nil"/>
              <w:bottom w:val="single" w:sz="4" w:space="0" w:color="auto"/>
              <w:right w:val="single" w:sz="4" w:space="0" w:color="auto"/>
            </w:tcBorders>
            <w:shd w:val="clear" w:color="auto" w:fill="auto"/>
            <w:vAlign w:val="center"/>
          </w:tcPr>
          <w:p w14:paraId="2D90AC45" w14:textId="77777777" w:rsidR="00E64238" w:rsidRPr="00050441" w:rsidRDefault="00E64238" w:rsidP="00286724">
            <w:pPr>
              <w:spacing w:after="0" w:line="240" w:lineRule="auto"/>
              <w:jc w:val="both"/>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Ingresos Financieros</w:t>
            </w:r>
          </w:p>
        </w:tc>
        <w:tc>
          <w:tcPr>
            <w:tcW w:w="1980" w:type="dxa"/>
            <w:tcBorders>
              <w:top w:val="nil"/>
              <w:left w:val="nil"/>
              <w:bottom w:val="single" w:sz="4" w:space="0" w:color="auto"/>
              <w:right w:val="single" w:sz="4" w:space="0" w:color="auto"/>
            </w:tcBorders>
            <w:shd w:val="clear" w:color="auto" w:fill="auto"/>
            <w:vAlign w:val="center"/>
          </w:tcPr>
          <w:p w14:paraId="222DA411" w14:textId="77777777" w:rsidR="00E64238" w:rsidRPr="00050441" w:rsidRDefault="00E64238" w:rsidP="00286724">
            <w:pPr>
              <w:spacing w:after="0" w:line="240" w:lineRule="auto"/>
              <w:rPr>
                <w:rFonts w:ascii="DIN Pro Regular" w:eastAsia="Times New Roman" w:hAnsi="DIN Pro Regular" w:cs="DIN Pro Regular"/>
                <w:color w:val="000000"/>
                <w:sz w:val="20"/>
                <w:szCs w:val="20"/>
                <w:lang w:eastAsia="es-MX"/>
              </w:rPr>
            </w:pPr>
          </w:p>
        </w:tc>
      </w:tr>
      <w:tr w:rsidR="00E64238" w:rsidRPr="00050441" w14:paraId="17BCD8AE" w14:textId="77777777" w:rsidTr="00286724">
        <w:trPr>
          <w:trHeight w:val="283"/>
        </w:trPr>
        <w:tc>
          <w:tcPr>
            <w:tcW w:w="1040" w:type="dxa"/>
            <w:tcBorders>
              <w:top w:val="nil"/>
              <w:left w:val="single" w:sz="4" w:space="0" w:color="auto"/>
              <w:bottom w:val="single" w:sz="4" w:space="0" w:color="auto"/>
              <w:right w:val="nil"/>
            </w:tcBorders>
            <w:shd w:val="clear" w:color="auto" w:fill="auto"/>
            <w:vAlign w:val="center"/>
            <w:hideMark/>
          </w:tcPr>
          <w:p w14:paraId="18FBC7EF" w14:textId="77777777" w:rsidR="00E64238" w:rsidRPr="00050441" w:rsidRDefault="00E64238" w:rsidP="00286724">
            <w:pPr>
              <w:spacing w:after="0" w:line="240" w:lineRule="auto"/>
              <w:jc w:val="center"/>
              <w:rPr>
                <w:rFonts w:ascii="DIN Pro Regular" w:eastAsia="Times New Roman" w:hAnsi="DIN Pro Regular" w:cs="DIN Pro Regular"/>
                <w:b/>
                <w:bCs/>
                <w:color w:val="000000"/>
                <w:sz w:val="20"/>
                <w:szCs w:val="20"/>
                <w:lang w:eastAsia="es-MX"/>
              </w:rPr>
            </w:pPr>
            <w:r w:rsidRPr="00050441">
              <w:rPr>
                <w:rFonts w:ascii="DIN Pro Regular" w:eastAsia="Times New Roman" w:hAnsi="DIN Pro Regular" w:cs="DIN Pro Regular"/>
                <w:color w:val="000000"/>
                <w:sz w:val="20"/>
                <w:szCs w:val="20"/>
                <w:lang w:eastAsia="es-MX"/>
              </w:rPr>
              <w:t>2.2</w:t>
            </w:r>
          </w:p>
        </w:tc>
        <w:tc>
          <w:tcPr>
            <w:tcW w:w="3660" w:type="dxa"/>
            <w:tcBorders>
              <w:top w:val="nil"/>
              <w:left w:val="nil"/>
              <w:bottom w:val="single" w:sz="4" w:space="0" w:color="auto"/>
              <w:right w:val="single" w:sz="4" w:space="0" w:color="auto"/>
            </w:tcBorders>
            <w:shd w:val="clear" w:color="auto" w:fill="auto"/>
            <w:vAlign w:val="center"/>
            <w:hideMark/>
          </w:tcPr>
          <w:p w14:paraId="0E31E435" w14:textId="77777777" w:rsidR="00E64238" w:rsidRPr="00050441" w:rsidRDefault="00E64238" w:rsidP="00286724">
            <w:pPr>
              <w:spacing w:after="0" w:line="240" w:lineRule="auto"/>
              <w:jc w:val="both"/>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Incremento por variación de inventarios.</w:t>
            </w:r>
          </w:p>
        </w:tc>
        <w:tc>
          <w:tcPr>
            <w:tcW w:w="1980" w:type="dxa"/>
            <w:tcBorders>
              <w:top w:val="nil"/>
              <w:left w:val="nil"/>
              <w:bottom w:val="single" w:sz="4" w:space="0" w:color="auto"/>
              <w:right w:val="single" w:sz="4" w:space="0" w:color="auto"/>
            </w:tcBorders>
            <w:shd w:val="clear" w:color="auto" w:fill="auto"/>
            <w:vAlign w:val="center"/>
            <w:hideMark/>
          </w:tcPr>
          <w:p w14:paraId="2B0C8A90" w14:textId="77777777" w:rsidR="00E64238" w:rsidRPr="00050441" w:rsidRDefault="00E64238" w:rsidP="00286724">
            <w:pPr>
              <w:spacing w:after="0" w:line="240" w:lineRule="auto"/>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1B2C90D4" w14:textId="77777777" w:rsidR="00E64238" w:rsidRPr="00050441" w:rsidRDefault="00E64238" w:rsidP="00286724">
            <w:pPr>
              <w:spacing w:after="0" w:line="240" w:lineRule="auto"/>
              <w:rPr>
                <w:rFonts w:ascii="DIN Pro Regular" w:eastAsia="Times New Roman" w:hAnsi="DIN Pro Regular" w:cs="DIN Pro Regular"/>
                <w:color w:val="000000"/>
                <w:sz w:val="20"/>
                <w:szCs w:val="20"/>
                <w:lang w:eastAsia="es-MX"/>
              </w:rPr>
            </w:pPr>
          </w:p>
        </w:tc>
      </w:tr>
      <w:tr w:rsidR="00E64238" w:rsidRPr="00050441" w14:paraId="544A8D71" w14:textId="77777777" w:rsidTr="00286724">
        <w:trPr>
          <w:trHeight w:val="420"/>
        </w:trPr>
        <w:tc>
          <w:tcPr>
            <w:tcW w:w="1040" w:type="dxa"/>
            <w:tcBorders>
              <w:top w:val="nil"/>
              <w:left w:val="single" w:sz="4" w:space="0" w:color="auto"/>
              <w:bottom w:val="single" w:sz="4" w:space="0" w:color="auto"/>
              <w:right w:val="nil"/>
            </w:tcBorders>
            <w:shd w:val="clear" w:color="auto" w:fill="auto"/>
            <w:vAlign w:val="center"/>
            <w:hideMark/>
          </w:tcPr>
          <w:p w14:paraId="42D13F83" w14:textId="77777777" w:rsidR="00E64238" w:rsidRPr="00050441" w:rsidRDefault="00E64238" w:rsidP="00286724">
            <w:pPr>
              <w:spacing w:after="0" w:line="240" w:lineRule="auto"/>
              <w:jc w:val="center"/>
              <w:rPr>
                <w:rFonts w:ascii="DIN Pro Regular" w:eastAsia="Times New Roman" w:hAnsi="DIN Pro Regular" w:cs="DIN Pro Regular"/>
                <w:bCs/>
                <w:color w:val="000000"/>
                <w:sz w:val="20"/>
                <w:szCs w:val="20"/>
                <w:lang w:eastAsia="es-MX"/>
              </w:rPr>
            </w:pPr>
            <w:r w:rsidRPr="00050441">
              <w:rPr>
                <w:rFonts w:ascii="DIN Pro Regular" w:eastAsia="Times New Roman" w:hAnsi="DIN Pro Regular" w:cs="DIN Pro Regular"/>
                <w:color w:val="000000"/>
                <w:sz w:val="20"/>
                <w:szCs w:val="20"/>
                <w:lang w:eastAsia="es-MX"/>
              </w:rPr>
              <w:t>2.3</w:t>
            </w:r>
          </w:p>
        </w:tc>
        <w:tc>
          <w:tcPr>
            <w:tcW w:w="3660" w:type="dxa"/>
            <w:tcBorders>
              <w:top w:val="nil"/>
              <w:left w:val="nil"/>
              <w:bottom w:val="single" w:sz="4" w:space="0" w:color="auto"/>
              <w:right w:val="single" w:sz="4" w:space="0" w:color="auto"/>
            </w:tcBorders>
            <w:shd w:val="clear" w:color="auto" w:fill="auto"/>
            <w:vAlign w:val="center"/>
            <w:hideMark/>
          </w:tcPr>
          <w:p w14:paraId="707E562F" w14:textId="77777777" w:rsidR="00E64238" w:rsidRPr="00050441" w:rsidRDefault="00E64238" w:rsidP="00286724">
            <w:pPr>
              <w:spacing w:after="0" w:line="240" w:lineRule="auto"/>
              <w:jc w:val="both"/>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Disminución del exceso de estimaciones por pérdidas o deterioro u obsolescencia</w:t>
            </w:r>
          </w:p>
        </w:tc>
        <w:tc>
          <w:tcPr>
            <w:tcW w:w="1980" w:type="dxa"/>
            <w:tcBorders>
              <w:top w:val="nil"/>
              <w:left w:val="nil"/>
              <w:bottom w:val="single" w:sz="4" w:space="0" w:color="auto"/>
              <w:right w:val="single" w:sz="4" w:space="0" w:color="auto"/>
            </w:tcBorders>
            <w:shd w:val="clear" w:color="auto" w:fill="auto"/>
            <w:vAlign w:val="center"/>
            <w:hideMark/>
          </w:tcPr>
          <w:p w14:paraId="39BD41DC" w14:textId="77777777" w:rsidR="00E64238" w:rsidRPr="00050441" w:rsidRDefault="00E64238" w:rsidP="00286724">
            <w:pPr>
              <w:spacing w:after="0" w:line="240" w:lineRule="auto"/>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2C946745" w14:textId="77777777" w:rsidR="00E64238" w:rsidRPr="00050441" w:rsidRDefault="00E64238" w:rsidP="00286724">
            <w:pPr>
              <w:spacing w:after="0" w:line="240" w:lineRule="auto"/>
              <w:rPr>
                <w:rFonts w:ascii="DIN Pro Regular" w:eastAsia="Times New Roman" w:hAnsi="DIN Pro Regular" w:cs="DIN Pro Regular"/>
                <w:color w:val="000000"/>
                <w:sz w:val="20"/>
                <w:szCs w:val="20"/>
                <w:lang w:eastAsia="es-MX"/>
              </w:rPr>
            </w:pPr>
          </w:p>
        </w:tc>
      </w:tr>
      <w:tr w:rsidR="00E64238" w:rsidRPr="00050441" w14:paraId="7B8439D7" w14:textId="77777777" w:rsidTr="00286724">
        <w:trPr>
          <w:trHeight w:val="283"/>
        </w:trPr>
        <w:tc>
          <w:tcPr>
            <w:tcW w:w="1040" w:type="dxa"/>
            <w:tcBorders>
              <w:top w:val="nil"/>
              <w:left w:val="single" w:sz="4" w:space="0" w:color="auto"/>
              <w:bottom w:val="single" w:sz="4" w:space="0" w:color="auto"/>
              <w:right w:val="nil"/>
            </w:tcBorders>
            <w:shd w:val="clear" w:color="auto" w:fill="auto"/>
            <w:vAlign w:val="center"/>
            <w:hideMark/>
          </w:tcPr>
          <w:p w14:paraId="4B211DEA" w14:textId="77777777" w:rsidR="00E64238" w:rsidRPr="00050441" w:rsidRDefault="00E64238" w:rsidP="00286724">
            <w:pPr>
              <w:spacing w:after="0" w:line="240" w:lineRule="auto"/>
              <w:jc w:val="center"/>
              <w:rPr>
                <w:rFonts w:ascii="DIN Pro Regular" w:eastAsia="Times New Roman" w:hAnsi="DIN Pro Regular" w:cs="DIN Pro Regular"/>
                <w:bCs/>
                <w:color w:val="000000"/>
                <w:sz w:val="20"/>
                <w:szCs w:val="20"/>
                <w:lang w:eastAsia="es-MX"/>
              </w:rPr>
            </w:pPr>
            <w:r w:rsidRPr="00050441">
              <w:rPr>
                <w:rFonts w:ascii="DIN Pro Regular" w:eastAsia="Times New Roman" w:hAnsi="DIN Pro Regular" w:cs="DIN Pro Regular"/>
                <w:color w:val="000000"/>
                <w:sz w:val="20"/>
                <w:szCs w:val="20"/>
                <w:lang w:eastAsia="es-MX"/>
              </w:rPr>
              <w:t>2.4</w:t>
            </w:r>
          </w:p>
        </w:tc>
        <w:tc>
          <w:tcPr>
            <w:tcW w:w="3660" w:type="dxa"/>
            <w:tcBorders>
              <w:top w:val="nil"/>
              <w:left w:val="nil"/>
              <w:bottom w:val="single" w:sz="4" w:space="0" w:color="auto"/>
              <w:right w:val="single" w:sz="4" w:space="0" w:color="auto"/>
            </w:tcBorders>
            <w:shd w:val="clear" w:color="auto" w:fill="auto"/>
            <w:vAlign w:val="center"/>
            <w:hideMark/>
          </w:tcPr>
          <w:p w14:paraId="50856922" w14:textId="77777777" w:rsidR="00E64238" w:rsidRPr="00050441" w:rsidRDefault="00E64238" w:rsidP="00286724">
            <w:pPr>
              <w:spacing w:after="0" w:line="240" w:lineRule="auto"/>
              <w:jc w:val="both"/>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Disminución del exceso de provisiones</w:t>
            </w:r>
          </w:p>
        </w:tc>
        <w:tc>
          <w:tcPr>
            <w:tcW w:w="1980" w:type="dxa"/>
            <w:tcBorders>
              <w:top w:val="nil"/>
              <w:left w:val="nil"/>
              <w:bottom w:val="single" w:sz="4" w:space="0" w:color="auto"/>
              <w:right w:val="single" w:sz="4" w:space="0" w:color="auto"/>
            </w:tcBorders>
            <w:shd w:val="clear" w:color="auto" w:fill="auto"/>
            <w:vAlign w:val="center"/>
            <w:hideMark/>
          </w:tcPr>
          <w:p w14:paraId="291F1000" w14:textId="77777777" w:rsidR="00E64238" w:rsidRPr="00050441" w:rsidRDefault="00E64238" w:rsidP="00286724">
            <w:pPr>
              <w:spacing w:after="0" w:line="240" w:lineRule="auto"/>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27B590E4" w14:textId="77777777" w:rsidR="00E64238" w:rsidRPr="00050441" w:rsidRDefault="00E64238" w:rsidP="00286724">
            <w:pPr>
              <w:spacing w:after="0" w:line="240" w:lineRule="auto"/>
              <w:rPr>
                <w:rFonts w:ascii="DIN Pro Regular" w:eastAsia="Times New Roman" w:hAnsi="DIN Pro Regular" w:cs="DIN Pro Regular"/>
                <w:color w:val="000000"/>
                <w:sz w:val="20"/>
                <w:szCs w:val="20"/>
                <w:lang w:eastAsia="es-MX"/>
              </w:rPr>
            </w:pPr>
          </w:p>
        </w:tc>
      </w:tr>
      <w:tr w:rsidR="00E64238" w:rsidRPr="00050441" w14:paraId="1D445ACF" w14:textId="77777777" w:rsidTr="00286724">
        <w:trPr>
          <w:trHeight w:val="283"/>
        </w:trPr>
        <w:tc>
          <w:tcPr>
            <w:tcW w:w="1040" w:type="dxa"/>
            <w:tcBorders>
              <w:top w:val="nil"/>
              <w:left w:val="single" w:sz="4" w:space="0" w:color="auto"/>
              <w:bottom w:val="single" w:sz="4" w:space="0" w:color="auto"/>
              <w:right w:val="nil"/>
            </w:tcBorders>
            <w:shd w:val="clear" w:color="auto" w:fill="auto"/>
            <w:vAlign w:val="center"/>
            <w:hideMark/>
          </w:tcPr>
          <w:p w14:paraId="1AABE418" w14:textId="77777777" w:rsidR="00E64238" w:rsidRPr="00050441" w:rsidRDefault="00E64238" w:rsidP="00286724">
            <w:pPr>
              <w:spacing w:after="0" w:line="240" w:lineRule="auto"/>
              <w:jc w:val="center"/>
              <w:rPr>
                <w:rFonts w:ascii="DIN Pro Regular" w:eastAsia="Times New Roman" w:hAnsi="DIN Pro Regular" w:cs="DIN Pro Regular"/>
                <w:bCs/>
                <w:color w:val="000000"/>
                <w:sz w:val="20"/>
                <w:szCs w:val="20"/>
                <w:lang w:eastAsia="es-MX"/>
              </w:rPr>
            </w:pPr>
            <w:r w:rsidRPr="00050441">
              <w:rPr>
                <w:rFonts w:ascii="DIN Pro Regular" w:eastAsia="Times New Roman" w:hAnsi="DIN Pro Regular" w:cs="DIN Pro Regular"/>
                <w:color w:val="000000"/>
                <w:sz w:val="20"/>
                <w:szCs w:val="20"/>
                <w:lang w:eastAsia="es-MX"/>
              </w:rPr>
              <w:t>2.5</w:t>
            </w:r>
          </w:p>
        </w:tc>
        <w:tc>
          <w:tcPr>
            <w:tcW w:w="3660" w:type="dxa"/>
            <w:tcBorders>
              <w:top w:val="nil"/>
              <w:left w:val="nil"/>
              <w:bottom w:val="single" w:sz="4" w:space="0" w:color="auto"/>
              <w:right w:val="single" w:sz="4" w:space="0" w:color="auto"/>
            </w:tcBorders>
            <w:shd w:val="clear" w:color="auto" w:fill="auto"/>
            <w:vAlign w:val="center"/>
            <w:hideMark/>
          </w:tcPr>
          <w:p w14:paraId="4F5A3147" w14:textId="77777777" w:rsidR="00E64238" w:rsidRPr="00050441" w:rsidRDefault="00E64238" w:rsidP="00286724">
            <w:pPr>
              <w:spacing w:after="0" w:line="240" w:lineRule="auto"/>
              <w:jc w:val="both"/>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Otros Ingresos y beneficios varios</w:t>
            </w:r>
          </w:p>
        </w:tc>
        <w:tc>
          <w:tcPr>
            <w:tcW w:w="1980" w:type="dxa"/>
            <w:tcBorders>
              <w:top w:val="nil"/>
              <w:left w:val="nil"/>
              <w:bottom w:val="single" w:sz="4" w:space="0" w:color="auto"/>
              <w:right w:val="single" w:sz="4" w:space="0" w:color="auto"/>
            </w:tcBorders>
            <w:shd w:val="clear" w:color="auto" w:fill="auto"/>
            <w:vAlign w:val="center"/>
            <w:hideMark/>
          </w:tcPr>
          <w:p w14:paraId="52215259" w14:textId="77777777" w:rsidR="00E64238" w:rsidRPr="00050441" w:rsidRDefault="00E64238" w:rsidP="00286724">
            <w:pPr>
              <w:spacing w:after="0" w:line="240" w:lineRule="auto"/>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63610D33" w14:textId="77777777" w:rsidR="00E64238" w:rsidRPr="00050441" w:rsidRDefault="00E64238" w:rsidP="00286724">
            <w:pPr>
              <w:spacing w:after="0" w:line="240" w:lineRule="auto"/>
              <w:rPr>
                <w:rFonts w:ascii="DIN Pro Regular" w:eastAsia="Times New Roman" w:hAnsi="DIN Pro Regular" w:cs="DIN Pro Regular"/>
                <w:color w:val="000000"/>
                <w:sz w:val="20"/>
                <w:szCs w:val="20"/>
                <w:lang w:eastAsia="es-MX"/>
              </w:rPr>
            </w:pPr>
          </w:p>
        </w:tc>
      </w:tr>
      <w:tr w:rsidR="00E64238" w:rsidRPr="00050441" w14:paraId="213A41FA" w14:textId="77777777" w:rsidTr="00286724">
        <w:trPr>
          <w:trHeight w:val="283"/>
        </w:trPr>
        <w:tc>
          <w:tcPr>
            <w:tcW w:w="4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5C85A6" w14:textId="77777777" w:rsidR="00E64238" w:rsidRPr="00050441" w:rsidRDefault="00E64238" w:rsidP="00286724">
            <w:pPr>
              <w:spacing w:after="0" w:line="240" w:lineRule="auto"/>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 xml:space="preserve">        2.6          Otros ingresos contables no presupuestarios</w:t>
            </w:r>
          </w:p>
        </w:tc>
        <w:tc>
          <w:tcPr>
            <w:tcW w:w="1980" w:type="dxa"/>
            <w:tcBorders>
              <w:top w:val="nil"/>
              <w:left w:val="nil"/>
              <w:bottom w:val="single" w:sz="4" w:space="0" w:color="auto"/>
              <w:right w:val="single" w:sz="4" w:space="0" w:color="auto"/>
            </w:tcBorders>
            <w:shd w:val="clear" w:color="auto" w:fill="auto"/>
            <w:vAlign w:val="center"/>
            <w:hideMark/>
          </w:tcPr>
          <w:p w14:paraId="128011F7" w14:textId="77777777" w:rsidR="00E64238" w:rsidRPr="00050441" w:rsidRDefault="00E64238" w:rsidP="00286724">
            <w:pPr>
              <w:spacing w:after="0" w:line="240" w:lineRule="auto"/>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563DF058" w14:textId="77777777" w:rsidR="00E64238" w:rsidRPr="00050441" w:rsidRDefault="00E64238" w:rsidP="00286724">
            <w:pPr>
              <w:spacing w:after="0" w:line="240" w:lineRule="auto"/>
              <w:rPr>
                <w:rFonts w:ascii="DIN Pro Regular" w:eastAsia="Times New Roman" w:hAnsi="DIN Pro Regular" w:cs="DIN Pro Regular"/>
                <w:color w:val="000000"/>
                <w:sz w:val="20"/>
                <w:szCs w:val="20"/>
                <w:lang w:eastAsia="es-MX"/>
              </w:rPr>
            </w:pPr>
          </w:p>
        </w:tc>
      </w:tr>
      <w:tr w:rsidR="00E64238" w:rsidRPr="00050441" w14:paraId="09FB7CEB" w14:textId="77777777" w:rsidTr="00286724">
        <w:trPr>
          <w:gridAfter w:val="2"/>
          <w:wAfter w:w="160" w:type="dxa"/>
          <w:trHeight w:val="283"/>
        </w:trPr>
        <w:tc>
          <w:tcPr>
            <w:tcW w:w="1040" w:type="dxa"/>
            <w:tcBorders>
              <w:top w:val="nil"/>
              <w:left w:val="nil"/>
              <w:bottom w:val="nil"/>
              <w:right w:val="nil"/>
            </w:tcBorders>
            <w:shd w:val="clear" w:color="auto" w:fill="auto"/>
            <w:vAlign w:val="center"/>
            <w:hideMark/>
          </w:tcPr>
          <w:p w14:paraId="5301DDC6" w14:textId="77777777" w:rsidR="00E64238" w:rsidRPr="00050441" w:rsidRDefault="00E64238" w:rsidP="00286724">
            <w:pPr>
              <w:spacing w:after="0" w:line="240" w:lineRule="auto"/>
              <w:rPr>
                <w:rFonts w:ascii="DIN Pro Regular" w:eastAsia="Times New Roman" w:hAnsi="DIN Pro Regular" w:cs="DIN Pro Regular"/>
                <w:color w:val="000000"/>
                <w:sz w:val="20"/>
                <w:szCs w:val="20"/>
                <w:lang w:eastAsia="es-MX"/>
              </w:rPr>
            </w:pPr>
          </w:p>
        </w:tc>
        <w:tc>
          <w:tcPr>
            <w:tcW w:w="3660" w:type="dxa"/>
            <w:tcBorders>
              <w:top w:val="nil"/>
              <w:left w:val="nil"/>
              <w:bottom w:val="nil"/>
              <w:right w:val="nil"/>
            </w:tcBorders>
            <w:shd w:val="clear" w:color="auto" w:fill="auto"/>
            <w:vAlign w:val="center"/>
            <w:hideMark/>
          </w:tcPr>
          <w:p w14:paraId="09A5D97D" w14:textId="77777777" w:rsidR="00E64238" w:rsidRPr="00050441" w:rsidRDefault="00E64238" w:rsidP="00286724">
            <w:pPr>
              <w:spacing w:after="0" w:line="240" w:lineRule="auto"/>
              <w:rPr>
                <w:rFonts w:ascii="DIN Pro Regular" w:eastAsia="Times New Roman" w:hAnsi="DIN Pro Regular" w:cs="DIN Pro Regular"/>
                <w:color w:val="000000"/>
                <w:sz w:val="20"/>
                <w:szCs w:val="20"/>
                <w:lang w:eastAsia="es-MX"/>
              </w:rPr>
            </w:pPr>
          </w:p>
        </w:tc>
        <w:tc>
          <w:tcPr>
            <w:tcW w:w="1980" w:type="dxa"/>
            <w:tcBorders>
              <w:top w:val="nil"/>
              <w:left w:val="nil"/>
              <w:bottom w:val="nil"/>
              <w:right w:val="nil"/>
            </w:tcBorders>
            <w:shd w:val="clear" w:color="auto" w:fill="auto"/>
            <w:vAlign w:val="center"/>
            <w:hideMark/>
          </w:tcPr>
          <w:p w14:paraId="3A953ABF" w14:textId="77777777" w:rsidR="00E64238" w:rsidRPr="00050441" w:rsidRDefault="00E64238" w:rsidP="00286724">
            <w:pPr>
              <w:spacing w:after="0" w:line="240" w:lineRule="auto"/>
              <w:rPr>
                <w:rFonts w:ascii="DIN Pro Regular" w:eastAsia="Times New Roman" w:hAnsi="DIN Pro Regular" w:cs="DIN Pro Regular"/>
                <w:color w:val="000000"/>
                <w:sz w:val="20"/>
                <w:szCs w:val="20"/>
                <w:lang w:eastAsia="es-MX"/>
              </w:rPr>
            </w:pPr>
          </w:p>
        </w:tc>
      </w:tr>
      <w:tr w:rsidR="00E64238" w:rsidRPr="00050441" w14:paraId="0FBA6D02" w14:textId="77777777" w:rsidTr="00286724">
        <w:trPr>
          <w:gridAfter w:val="2"/>
          <w:wAfter w:w="160" w:type="dxa"/>
          <w:trHeight w:val="312"/>
        </w:trPr>
        <w:tc>
          <w:tcPr>
            <w:tcW w:w="4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F3FA72" w14:textId="77777777" w:rsidR="00E64238" w:rsidRPr="00050441" w:rsidRDefault="00E64238" w:rsidP="00286724">
            <w:pPr>
              <w:spacing w:after="0" w:line="240" w:lineRule="auto"/>
              <w:rPr>
                <w:rFonts w:ascii="DIN Pro Regular" w:eastAsia="Times New Roman" w:hAnsi="DIN Pro Regular" w:cs="DIN Pro Regular"/>
                <w:b/>
                <w:color w:val="000000"/>
                <w:sz w:val="20"/>
                <w:szCs w:val="20"/>
                <w:lang w:eastAsia="es-MX"/>
              </w:rPr>
            </w:pPr>
            <w:r w:rsidRPr="00050441">
              <w:rPr>
                <w:rFonts w:ascii="DIN Pro Regular" w:eastAsia="Times New Roman" w:hAnsi="DIN Pro Regular" w:cs="DIN Pro Regular"/>
                <w:b/>
                <w:color w:val="000000"/>
                <w:sz w:val="20"/>
                <w:szCs w:val="20"/>
                <w:lang w:eastAsia="es-MX"/>
              </w:rPr>
              <w:t>3.- Menos ingresos presupuestarios no contables.</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1DDBAE4C" w14:textId="77777777" w:rsidR="00E64238" w:rsidRPr="00050441" w:rsidRDefault="00E64238" w:rsidP="00286724">
            <w:pPr>
              <w:spacing w:after="0" w:line="240" w:lineRule="auto"/>
              <w:jc w:val="center"/>
              <w:rPr>
                <w:rFonts w:ascii="DIN Pro Regular" w:eastAsia="Times New Roman" w:hAnsi="DIN Pro Regular" w:cs="DIN Pro Regular"/>
                <w:b/>
                <w:color w:val="000000"/>
                <w:sz w:val="20"/>
                <w:szCs w:val="20"/>
                <w:lang w:eastAsia="es-MX"/>
              </w:rPr>
            </w:pPr>
            <w:r>
              <w:rPr>
                <w:rFonts w:ascii="DIN Pro Regular" w:eastAsia="Times New Roman" w:hAnsi="DIN Pro Regular" w:cs="DIN Pro Regular"/>
                <w:b/>
                <w:color w:val="000000"/>
                <w:sz w:val="20"/>
                <w:szCs w:val="20"/>
                <w:lang w:eastAsia="es-MX"/>
              </w:rPr>
              <w:t>0</w:t>
            </w:r>
          </w:p>
        </w:tc>
      </w:tr>
      <w:tr w:rsidR="00E64238" w:rsidRPr="00050441" w14:paraId="31DA5AB9" w14:textId="77777777" w:rsidTr="00286724">
        <w:trPr>
          <w:gridAfter w:val="2"/>
          <w:wAfter w:w="160" w:type="dxa"/>
          <w:trHeight w:val="283"/>
        </w:trPr>
        <w:tc>
          <w:tcPr>
            <w:tcW w:w="1040" w:type="dxa"/>
            <w:tcBorders>
              <w:top w:val="nil"/>
              <w:left w:val="single" w:sz="4" w:space="0" w:color="auto"/>
              <w:bottom w:val="single" w:sz="4" w:space="0" w:color="auto"/>
              <w:right w:val="nil"/>
            </w:tcBorders>
            <w:shd w:val="clear" w:color="auto" w:fill="auto"/>
            <w:vAlign w:val="center"/>
            <w:hideMark/>
          </w:tcPr>
          <w:p w14:paraId="7DF49F91" w14:textId="77777777" w:rsidR="00E64238" w:rsidRPr="00050441" w:rsidRDefault="00E64238" w:rsidP="00286724">
            <w:pPr>
              <w:spacing w:after="0" w:line="240" w:lineRule="auto"/>
              <w:jc w:val="center"/>
              <w:rPr>
                <w:rFonts w:ascii="DIN Pro Regular" w:eastAsia="Times New Roman" w:hAnsi="DIN Pro Regular" w:cs="DIN Pro Regular"/>
                <w:bCs/>
                <w:color w:val="000000"/>
                <w:sz w:val="20"/>
                <w:szCs w:val="20"/>
                <w:lang w:eastAsia="es-MX"/>
              </w:rPr>
            </w:pPr>
            <w:r w:rsidRPr="00050441">
              <w:rPr>
                <w:rFonts w:ascii="DIN Pro Regular" w:eastAsia="Times New Roman" w:hAnsi="DIN Pro Regular" w:cs="DIN Pro Regular"/>
                <w:bCs/>
                <w:color w:val="000000"/>
                <w:sz w:val="20"/>
                <w:szCs w:val="20"/>
                <w:lang w:eastAsia="es-MX"/>
              </w:rPr>
              <w:t>3.1 </w:t>
            </w:r>
          </w:p>
        </w:tc>
        <w:tc>
          <w:tcPr>
            <w:tcW w:w="3660" w:type="dxa"/>
            <w:tcBorders>
              <w:top w:val="nil"/>
              <w:left w:val="nil"/>
              <w:bottom w:val="single" w:sz="4" w:space="0" w:color="auto"/>
              <w:right w:val="single" w:sz="4" w:space="0" w:color="auto"/>
            </w:tcBorders>
            <w:shd w:val="clear" w:color="auto" w:fill="auto"/>
            <w:vAlign w:val="center"/>
            <w:hideMark/>
          </w:tcPr>
          <w:p w14:paraId="2C9A8692" w14:textId="77777777" w:rsidR="00E64238" w:rsidRPr="00050441" w:rsidRDefault="00E64238" w:rsidP="00286724">
            <w:pPr>
              <w:spacing w:after="0" w:line="240" w:lineRule="auto"/>
              <w:jc w:val="both"/>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Aprovechamientos Patrimoniales</w:t>
            </w:r>
          </w:p>
        </w:tc>
        <w:tc>
          <w:tcPr>
            <w:tcW w:w="1980" w:type="dxa"/>
            <w:tcBorders>
              <w:top w:val="nil"/>
              <w:left w:val="nil"/>
              <w:bottom w:val="single" w:sz="4" w:space="0" w:color="auto"/>
              <w:right w:val="single" w:sz="4" w:space="0" w:color="auto"/>
            </w:tcBorders>
            <w:shd w:val="clear" w:color="auto" w:fill="auto"/>
            <w:vAlign w:val="center"/>
            <w:hideMark/>
          </w:tcPr>
          <w:p w14:paraId="3F29637C" w14:textId="77777777" w:rsidR="00E64238" w:rsidRPr="00050441" w:rsidRDefault="00E64238" w:rsidP="00286724">
            <w:pPr>
              <w:spacing w:after="0" w:line="240" w:lineRule="auto"/>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 </w:t>
            </w:r>
          </w:p>
        </w:tc>
      </w:tr>
      <w:tr w:rsidR="00E64238" w:rsidRPr="00050441" w14:paraId="2726EAF8" w14:textId="77777777" w:rsidTr="00286724">
        <w:trPr>
          <w:trHeight w:val="283"/>
        </w:trPr>
        <w:tc>
          <w:tcPr>
            <w:tcW w:w="1040" w:type="dxa"/>
            <w:tcBorders>
              <w:top w:val="nil"/>
              <w:left w:val="single" w:sz="4" w:space="0" w:color="auto"/>
              <w:bottom w:val="single" w:sz="4" w:space="0" w:color="auto"/>
              <w:right w:val="nil"/>
            </w:tcBorders>
            <w:shd w:val="clear" w:color="auto" w:fill="auto"/>
            <w:vAlign w:val="center"/>
            <w:hideMark/>
          </w:tcPr>
          <w:p w14:paraId="20D73A69" w14:textId="77777777" w:rsidR="00E64238" w:rsidRPr="00050441" w:rsidRDefault="00E64238" w:rsidP="00286724">
            <w:pPr>
              <w:spacing w:after="0" w:line="240" w:lineRule="auto"/>
              <w:jc w:val="center"/>
              <w:rPr>
                <w:rFonts w:ascii="DIN Pro Regular" w:eastAsia="Times New Roman" w:hAnsi="DIN Pro Regular" w:cs="DIN Pro Regular"/>
                <w:bCs/>
                <w:color w:val="000000"/>
                <w:sz w:val="20"/>
                <w:szCs w:val="20"/>
                <w:lang w:eastAsia="es-MX"/>
              </w:rPr>
            </w:pPr>
            <w:r w:rsidRPr="00050441">
              <w:rPr>
                <w:rFonts w:ascii="DIN Pro Regular" w:eastAsia="Times New Roman" w:hAnsi="DIN Pro Regular" w:cs="DIN Pro Regular"/>
                <w:bCs/>
                <w:color w:val="000000"/>
                <w:sz w:val="20"/>
                <w:szCs w:val="20"/>
                <w:lang w:eastAsia="es-MX"/>
              </w:rPr>
              <w:t>3.2 </w:t>
            </w:r>
          </w:p>
        </w:tc>
        <w:tc>
          <w:tcPr>
            <w:tcW w:w="3660" w:type="dxa"/>
            <w:tcBorders>
              <w:top w:val="nil"/>
              <w:left w:val="nil"/>
              <w:bottom w:val="single" w:sz="4" w:space="0" w:color="auto"/>
              <w:right w:val="single" w:sz="4" w:space="0" w:color="auto"/>
            </w:tcBorders>
            <w:shd w:val="clear" w:color="auto" w:fill="auto"/>
            <w:vAlign w:val="center"/>
            <w:hideMark/>
          </w:tcPr>
          <w:p w14:paraId="7BE88164" w14:textId="77777777" w:rsidR="00E64238" w:rsidRPr="00050441" w:rsidRDefault="00E64238" w:rsidP="00286724">
            <w:pPr>
              <w:spacing w:after="0" w:line="240" w:lineRule="auto"/>
              <w:jc w:val="both"/>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Ingresos Derivados de Financiamientos</w:t>
            </w:r>
          </w:p>
        </w:tc>
        <w:tc>
          <w:tcPr>
            <w:tcW w:w="1980" w:type="dxa"/>
            <w:tcBorders>
              <w:top w:val="nil"/>
              <w:left w:val="nil"/>
              <w:bottom w:val="single" w:sz="4" w:space="0" w:color="auto"/>
              <w:right w:val="single" w:sz="4" w:space="0" w:color="auto"/>
            </w:tcBorders>
            <w:shd w:val="clear" w:color="auto" w:fill="auto"/>
            <w:vAlign w:val="center"/>
            <w:hideMark/>
          </w:tcPr>
          <w:p w14:paraId="21B8E2D3" w14:textId="77777777" w:rsidR="00E64238" w:rsidRPr="00050441" w:rsidRDefault="00E64238" w:rsidP="00286724">
            <w:pPr>
              <w:spacing w:after="0" w:line="240" w:lineRule="auto"/>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4CE2781E" w14:textId="77777777" w:rsidR="00E64238" w:rsidRPr="00050441" w:rsidRDefault="00E64238" w:rsidP="00286724">
            <w:pPr>
              <w:spacing w:after="0" w:line="240" w:lineRule="auto"/>
              <w:rPr>
                <w:rFonts w:ascii="DIN Pro Regular" w:eastAsia="Times New Roman" w:hAnsi="DIN Pro Regular" w:cs="DIN Pro Regular"/>
                <w:color w:val="000000"/>
                <w:sz w:val="20"/>
                <w:szCs w:val="20"/>
                <w:lang w:eastAsia="es-MX"/>
              </w:rPr>
            </w:pPr>
          </w:p>
        </w:tc>
      </w:tr>
      <w:tr w:rsidR="00E64238" w:rsidRPr="00050441" w14:paraId="0BEA600E" w14:textId="77777777" w:rsidTr="00286724">
        <w:trPr>
          <w:trHeight w:val="283"/>
        </w:trPr>
        <w:tc>
          <w:tcPr>
            <w:tcW w:w="1040" w:type="dxa"/>
            <w:tcBorders>
              <w:top w:val="nil"/>
              <w:left w:val="single" w:sz="4" w:space="0" w:color="auto"/>
              <w:bottom w:val="single" w:sz="4" w:space="0" w:color="auto"/>
              <w:right w:val="nil"/>
            </w:tcBorders>
            <w:shd w:val="clear" w:color="auto" w:fill="auto"/>
            <w:vAlign w:val="center"/>
            <w:hideMark/>
          </w:tcPr>
          <w:p w14:paraId="1B10FE4B" w14:textId="77777777" w:rsidR="00E64238" w:rsidRPr="00050441" w:rsidRDefault="00E64238" w:rsidP="00286724">
            <w:pPr>
              <w:spacing w:after="0" w:line="240" w:lineRule="auto"/>
              <w:jc w:val="center"/>
              <w:rPr>
                <w:rFonts w:ascii="DIN Pro Regular" w:eastAsia="Times New Roman" w:hAnsi="DIN Pro Regular" w:cs="DIN Pro Regular"/>
                <w:bCs/>
                <w:color w:val="000000"/>
                <w:sz w:val="20"/>
                <w:szCs w:val="20"/>
                <w:lang w:eastAsia="es-MX"/>
              </w:rPr>
            </w:pPr>
            <w:r w:rsidRPr="00050441">
              <w:rPr>
                <w:rFonts w:ascii="DIN Pro Regular" w:eastAsia="Times New Roman" w:hAnsi="DIN Pro Regular" w:cs="DIN Pro Regular"/>
                <w:bCs/>
                <w:color w:val="000000"/>
                <w:sz w:val="20"/>
                <w:szCs w:val="20"/>
                <w:lang w:eastAsia="es-MX"/>
              </w:rPr>
              <w:t>3.3 </w:t>
            </w:r>
          </w:p>
        </w:tc>
        <w:tc>
          <w:tcPr>
            <w:tcW w:w="3660" w:type="dxa"/>
            <w:tcBorders>
              <w:top w:val="nil"/>
              <w:left w:val="nil"/>
              <w:bottom w:val="single" w:sz="4" w:space="0" w:color="auto"/>
              <w:right w:val="single" w:sz="4" w:space="0" w:color="auto"/>
            </w:tcBorders>
            <w:shd w:val="clear" w:color="auto" w:fill="auto"/>
            <w:vAlign w:val="center"/>
            <w:hideMark/>
          </w:tcPr>
          <w:p w14:paraId="75F840AF" w14:textId="77777777" w:rsidR="00E64238" w:rsidRPr="00050441" w:rsidRDefault="00E64238" w:rsidP="00286724">
            <w:pPr>
              <w:spacing w:after="0" w:line="240" w:lineRule="auto"/>
              <w:jc w:val="both"/>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Otros ingresos presupuestarios no contables</w:t>
            </w:r>
          </w:p>
        </w:tc>
        <w:tc>
          <w:tcPr>
            <w:tcW w:w="1980" w:type="dxa"/>
            <w:tcBorders>
              <w:top w:val="nil"/>
              <w:left w:val="nil"/>
              <w:bottom w:val="single" w:sz="4" w:space="0" w:color="auto"/>
              <w:right w:val="single" w:sz="4" w:space="0" w:color="auto"/>
            </w:tcBorders>
            <w:shd w:val="clear" w:color="auto" w:fill="auto"/>
            <w:vAlign w:val="center"/>
            <w:hideMark/>
          </w:tcPr>
          <w:p w14:paraId="4FD677AE" w14:textId="77777777" w:rsidR="00E64238" w:rsidRPr="00050441" w:rsidRDefault="00E64238" w:rsidP="00286724">
            <w:pPr>
              <w:spacing w:after="0" w:line="240" w:lineRule="auto"/>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71BA1CA8" w14:textId="77777777" w:rsidR="00E64238" w:rsidRPr="00050441" w:rsidRDefault="00E64238" w:rsidP="00286724">
            <w:pPr>
              <w:spacing w:after="0" w:line="240" w:lineRule="auto"/>
              <w:rPr>
                <w:rFonts w:ascii="DIN Pro Regular" w:eastAsia="Times New Roman" w:hAnsi="DIN Pro Regular" w:cs="DIN Pro Regular"/>
                <w:color w:val="000000"/>
                <w:sz w:val="20"/>
                <w:szCs w:val="20"/>
                <w:lang w:eastAsia="es-MX"/>
              </w:rPr>
            </w:pPr>
          </w:p>
        </w:tc>
      </w:tr>
      <w:tr w:rsidR="00E64238" w:rsidRPr="00050441" w14:paraId="0C993002" w14:textId="77777777" w:rsidTr="00286724">
        <w:trPr>
          <w:gridAfter w:val="2"/>
          <w:wAfter w:w="160" w:type="dxa"/>
          <w:trHeight w:val="283"/>
        </w:trPr>
        <w:tc>
          <w:tcPr>
            <w:tcW w:w="4700" w:type="dxa"/>
            <w:gridSpan w:val="2"/>
            <w:tcBorders>
              <w:top w:val="nil"/>
              <w:left w:val="nil"/>
              <w:bottom w:val="nil"/>
              <w:right w:val="nil"/>
            </w:tcBorders>
            <w:shd w:val="clear" w:color="auto" w:fill="auto"/>
            <w:vAlign w:val="center"/>
            <w:hideMark/>
          </w:tcPr>
          <w:p w14:paraId="3973B8DA" w14:textId="77777777" w:rsidR="00E64238" w:rsidRPr="00050441" w:rsidRDefault="00E64238" w:rsidP="00286724">
            <w:pPr>
              <w:spacing w:after="0" w:line="240" w:lineRule="auto"/>
              <w:jc w:val="both"/>
              <w:rPr>
                <w:rFonts w:ascii="DIN Pro Regular" w:eastAsia="Times New Roman" w:hAnsi="DIN Pro Regular" w:cs="DIN Pro Regular"/>
                <w:color w:val="000000"/>
                <w:sz w:val="20"/>
                <w:szCs w:val="20"/>
                <w:lang w:eastAsia="es-MX"/>
              </w:rPr>
            </w:pPr>
          </w:p>
        </w:tc>
        <w:tc>
          <w:tcPr>
            <w:tcW w:w="1980" w:type="dxa"/>
            <w:tcBorders>
              <w:top w:val="nil"/>
              <w:left w:val="nil"/>
              <w:bottom w:val="single" w:sz="4" w:space="0" w:color="auto"/>
              <w:right w:val="nil"/>
            </w:tcBorders>
            <w:shd w:val="clear" w:color="auto" w:fill="auto"/>
            <w:vAlign w:val="center"/>
            <w:hideMark/>
          </w:tcPr>
          <w:p w14:paraId="27874CC7" w14:textId="77777777" w:rsidR="00E64238" w:rsidRPr="00050441" w:rsidRDefault="00E64238" w:rsidP="00286724">
            <w:pPr>
              <w:spacing w:after="0" w:line="240" w:lineRule="auto"/>
              <w:rPr>
                <w:rFonts w:ascii="DIN Pro Regular" w:eastAsia="Times New Roman" w:hAnsi="DIN Pro Regular" w:cs="DIN Pro Regular"/>
                <w:color w:val="000000"/>
                <w:sz w:val="20"/>
                <w:szCs w:val="20"/>
                <w:lang w:eastAsia="es-MX"/>
              </w:rPr>
            </w:pPr>
          </w:p>
        </w:tc>
      </w:tr>
      <w:tr w:rsidR="00E64238" w:rsidRPr="00050441" w14:paraId="3B8F530D" w14:textId="77777777" w:rsidTr="00AD5DE8">
        <w:trPr>
          <w:gridAfter w:val="2"/>
          <w:wAfter w:w="160" w:type="dxa"/>
          <w:trHeight w:val="300"/>
        </w:trPr>
        <w:tc>
          <w:tcPr>
            <w:tcW w:w="4700"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6BD37BAA" w14:textId="77777777" w:rsidR="00E64238" w:rsidRPr="00050441" w:rsidRDefault="00E64238" w:rsidP="00286724">
            <w:pPr>
              <w:spacing w:after="0" w:line="240" w:lineRule="auto"/>
              <w:jc w:val="both"/>
              <w:rPr>
                <w:rFonts w:ascii="DIN Pro Regular" w:eastAsia="Times New Roman" w:hAnsi="DIN Pro Regular" w:cs="DIN Pro Regular"/>
                <w:b/>
                <w:bCs/>
                <w:color w:val="FFFFFF"/>
                <w:sz w:val="20"/>
                <w:szCs w:val="20"/>
                <w:lang w:eastAsia="es-MX"/>
              </w:rPr>
            </w:pPr>
            <w:r w:rsidRPr="00242DA4">
              <w:rPr>
                <w:rFonts w:ascii="DIN Pro Regular" w:eastAsia="Times New Roman" w:hAnsi="DIN Pro Regular" w:cs="DIN Pro Regular"/>
                <w:b/>
                <w:bCs/>
                <w:sz w:val="20"/>
                <w:szCs w:val="20"/>
                <w:lang w:eastAsia="es-MX"/>
              </w:rPr>
              <w:t xml:space="preserve">4.- Total de Ingresos Contables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2B3C18C7" w14:textId="2CD2F934" w:rsidR="00E64238" w:rsidRPr="00050441" w:rsidRDefault="006268ED" w:rsidP="00286724">
            <w:pPr>
              <w:spacing w:after="0" w:line="240" w:lineRule="auto"/>
              <w:jc w:val="center"/>
              <w:rPr>
                <w:rFonts w:ascii="DIN Pro Regular" w:eastAsia="Times New Roman" w:hAnsi="DIN Pro Regular" w:cs="DIN Pro Regular"/>
                <w:b/>
                <w:color w:val="000000"/>
                <w:sz w:val="20"/>
                <w:szCs w:val="20"/>
                <w:lang w:eastAsia="es-MX"/>
              </w:rPr>
            </w:pPr>
            <w:r>
              <w:rPr>
                <w:rFonts w:ascii="DIN Pro Regular" w:eastAsia="Times New Roman" w:hAnsi="DIN Pro Regular" w:cs="DIN Pro Regular"/>
                <w:b/>
                <w:color w:val="000000"/>
                <w:sz w:val="20"/>
                <w:szCs w:val="20"/>
                <w:lang w:eastAsia="es-MX"/>
              </w:rPr>
              <w:t>2,501,482</w:t>
            </w:r>
          </w:p>
        </w:tc>
      </w:tr>
    </w:tbl>
    <w:p w14:paraId="0471DB83" w14:textId="77777777" w:rsidR="00E64238" w:rsidRDefault="00E64238" w:rsidP="00E64238">
      <w:pPr>
        <w:spacing w:after="0"/>
        <w:jc w:val="both"/>
        <w:rPr>
          <w:rFonts w:ascii="DIN Pro Regular" w:hAnsi="DIN Pro Regular" w:cs="DIN Pro Regular"/>
          <w:sz w:val="20"/>
          <w:szCs w:val="20"/>
        </w:rPr>
      </w:pPr>
      <w:r w:rsidRPr="00050441">
        <w:rPr>
          <w:rFonts w:ascii="DIN Pro Regular" w:hAnsi="DIN Pro Regular" w:cs="DIN Pro Regular"/>
          <w:sz w:val="20"/>
          <w:szCs w:val="20"/>
        </w:rPr>
        <w:br w:type="textWrapping" w:clear="all"/>
        <w:t xml:space="preserve">                          </w:t>
      </w:r>
    </w:p>
    <w:p w14:paraId="36435209" w14:textId="0534FFA8" w:rsidR="00E64238" w:rsidRPr="00050441" w:rsidRDefault="00E64238" w:rsidP="00E64238">
      <w:pPr>
        <w:spacing w:after="0"/>
        <w:jc w:val="both"/>
        <w:rPr>
          <w:rFonts w:ascii="DIN Pro Regular" w:hAnsi="DIN Pro Regular" w:cs="DIN Pro Regular"/>
          <w:sz w:val="20"/>
          <w:szCs w:val="20"/>
        </w:rPr>
      </w:pPr>
      <w:r w:rsidRPr="00050441">
        <w:rPr>
          <w:rFonts w:ascii="DIN Pro Regular" w:hAnsi="DIN Pro Regular" w:cs="DIN Pro Regular"/>
          <w:sz w:val="20"/>
          <w:szCs w:val="20"/>
        </w:rPr>
        <w:t>Notas:</w:t>
      </w:r>
    </w:p>
    <w:p w14:paraId="4FAEEC53" w14:textId="77777777" w:rsidR="00E64238" w:rsidRDefault="00E64238" w:rsidP="00E64238">
      <w:pPr>
        <w:spacing w:after="0"/>
        <w:jc w:val="both"/>
        <w:rPr>
          <w:rFonts w:ascii="DIN Pro Regular" w:hAnsi="DIN Pro Regular" w:cs="DIN Pro Regular"/>
          <w:sz w:val="20"/>
          <w:szCs w:val="20"/>
        </w:rPr>
      </w:pPr>
      <w:r w:rsidRPr="00050441">
        <w:rPr>
          <w:rFonts w:ascii="DIN Pro Regular" w:hAnsi="DIN Pro Regular" w:cs="DIN Pro Regular"/>
          <w:sz w:val="20"/>
          <w:szCs w:val="20"/>
        </w:rPr>
        <w:t>1.- Se deberán incluir los Ingresos Contables no Presupuestarios que no se regularizaron presupuestariamente durante el ejercicio.</w:t>
      </w:r>
    </w:p>
    <w:p w14:paraId="3680583E" w14:textId="77777777" w:rsidR="00242DA4" w:rsidRDefault="00242DA4" w:rsidP="00242DA4">
      <w:pPr>
        <w:spacing w:after="0"/>
        <w:jc w:val="both"/>
        <w:rPr>
          <w:rFonts w:ascii="DIN Pro Regular" w:hAnsi="DIN Pro Regular" w:cs="DIN Pro Regular"/>
          <w:sz w:val="20"/>
          <w:szCs w:val="20"/>
        </w:rPr>
      </w:pPr>
    </w:p>
    <w:p w14:paraId="4A18D865" w14:textId="35486CBD" w:rsidR="00242DA4" w:rsidRPr="00050441" w:rsidRDefault="00242DA4" w:rsidP="00242DA4">
      <w:pPr>
        <w:spacing w:after="0"/>
        <w:jc w:val="both"/>
        <w:rPr>
          <w:rFonts w:ascii="DIN Pro Regular" w:hAnsi="DIN Pro Regular" w:cs="DIN Pro Regular"/>
          <w:sz w:val="20"/>
          <w:szCs w:val="20"/>
        </w:rPr>
      </w:pPr>
      <w:r w:rsidRPr="00050441">
        <w:rPr>
          <w:rFonts w:ascii="DIN Pro Regular" w:hAnsi="DIN Pro Regular" w:cs="DIN Pro Regular"/>
          <w:sz w:val="20"/>
          <w:szCs w:val="20"/>
        </w:rPr>
        <w:t>2.- Los Ingresos Financieros y Otros Ingresos se regularizarán Presupuestariamente de acuerdo a la legislación</w:t>
      </w:r>
      <w:r>
        <w:rPr>
          <w:rFonts w:ascii="DIN Pro Regular" w:hAnsi="DIN Pro Regular" w:cs="DIN Pro Regular"/>
          <w:sz w:val="20"/>
          <w:szCs w:val="20"/>
        </w:rPr>
        <w:t xml:space="preserve"> </w:t>
      </w:r>
      <w:r w:rsidRPr="00050441">
        <w:rPr>
          <w:rFonts w:ascii="DIN Pro Regular" w:hAnsi="DIN Pro Regular" w:cs="DIN Pro Regular"/>
          <w:sz w:val="20"/>
          <w:szCs w:val="20"/>
        </w:rPr>
        <w:t>aplicable.</w:t>
      </w:r>
    </w:p>
    <w:p w14:paraId="363269E4" w14:textId="77777777" w:rsidR="00242DA4" w:rsidRDefault="00242DA4" w:rsidP="00242DA4">
      <w:pPr>
        <w:spacing w:after="0"/>
        <w:rPr>
          <w:rFonts w:ascii="DIN Pro Regular" w:hAnsi="DIN Pro Regular" w:cs="DIN Pro Regular"/>
          <w:sz w:val="20"/>
          <w:szCs w:val="20"/>
        </w:rPr>
      </w:pPr>
    </w:p>
    <w:p w14:paraId="47152971" w14:textId="77777777" w:rsidR="00242DA4" w:rsidRDefault="00242DA4" w:rsidP="00242DA4">
      <w:pPr>
        <w:spacing w:after="0"/>
        <w:rPr>
          <w:rFonts w:ascii="DIN Pro Regular" w:hAnsi="DIN Pro Regular" w:cs="DIN Pro Regular"/>
          <w:sz w:val="20"/>
          <w:szCs w:val="20"/>
        </w:rPr>
      </w:pPr>
    </w:p>
    <w:p w14:paraId="1430B356" w14:textId="67D52297" w:rsidR="00242DA4" w:rsidRDefault="00242DA4" w:rsidP="00242DA4">
      <w:pPr>
        <w:spacing w:after="0"/>
        <w:rPr>
          <w:rFonts w:ascii="DIN Pro Regular" w:hAnsi="DIN Pro Regular" w:cs="DIN Pro Regular"/>
          <w:sz w:val="20"/>
          <w:szCs w:val="20"/>
        </w:rPr>
      </w:pPr>
      <w:r w:rsidRPr="00050441">
        <w:rPr>
          <w:rFonts w:ascii="DIN Pro Regular" w:hAnsi="DIN Pro Regular" w:cs="DIN Pro Regular"/>
          <w:sz w:val="20"/>
          <w:szCs w:val="20"/>
        </w:rPr>
        <w:t xml:space="preserve">La Conciliación se generará de forma periódica, cuando menos en la Cuenta Pública, y se presentará al final de las Notas de Desglose de las Notas a los Estados Financieros </w:t>
      </w:r>
    </w:p>
    <w:p w14:paraId="3108784B" w14:textId="77777777" w:rsidR="00242DA4" w:rsidRPr="00050441" w:rsidRDefault="00242DA4" w:rsidP="00242DA4">
      <w:pPr>
        <w:spacing w:after="0"/>
        <w:rPr>
          <w:rFonts w:ascii="DIN Pro Regular" w:hAnsi="DIN Pro Regular" w:cs="DIN Pro Regular"/>
          <w:sz w:val="20"/>
          <w:szCs w:val="20"/>
        </w:rPr>
      </w:pPr>
    </w:p>
    <w:tbl>
      <w:tblPr>
        <w:tblW w:w="6999" w:type="dxa"/>
        <w:jc w:val="center"/>
        <w:tblCellMar>
          <w:left w:w="70" w:type="dxa"/>
          <w:right w:w="70" w:type="dxa"/>
        </w:tblCellMar>
        <w:tblLook w:val="04A0" w:firstRow="1" w:lastRow="0" w:firstColumn="1" w:lastColumn="0" w:noHBand="0" w:noVBand="1"/>
      </w:tblPr>
      <w:tblGrid>
        <w:gridCol w:w="1040"/>
        <w:gridCol w:w="3660"/>
        <w:gridCol w:w="2139"/>
        <w:gridCol w:w="39"/>
        <w:gridCol w:w="121"/>
      </w:tblGrid>
      <w:tr w:rsidR="00242DA4" w:rsidRPr="00050441" w14:paraId="1A945399" w14:textId="77777777" w:rsidTr="00AD5DE8">
        <w:trPr>
          <w:gridAfter w:val="1"/>
          <w:wAfter w:w="121" w:type="dxa"/>
          <w:trHeight w:val="300"/>
          <w:jc w:val="center"/>
        </w:trPr>
        <w:tc>
          <w:tcPr>
            <w:tcW w:w="6878" w:type="dxa"/>
            <w:gridSpan w:val="4"/>
            <w:tcBorders>
              <w:top w:val="single" w:sz="4" w:space="0" w:color="auto"/>
              <w:left w:val="single" w:sz="4" w:space="0" w:color="auto"/>
              <w:bottom w:val="nil"/>
              <w:right w:val="single" w:sz="4" w:space="0" w:color="auto"/>
            </w:tcBorders>
            <w:shd w:val="clear" w:color="auto" w:fill="AB0033"/>
            <w:vAlign w:val="center"/>
            <w:hideMark/>
          </w:tcPr>
          <w:p w14:paraId="2B5C9A33" w14:textId="77777777" w:rsidR="00242DA4" w:rsidRPr="00242DA4" w:rsidRDefault="00242DA4" w:rsidP="00286724">
            <w:pPr>
              <w:spacing w:after="0" w:line="240" w:lineRule="auto"/>
              <w:jc w:val="center"/>
              <w:rPr>
                <w:rFonts w:ascii="DIN Pro Regular" w:eastAsia="Times New Roman" w:hAnsi="DIN Pro Regular" w:cs="DIN Pro Regular"/>
                <w:b/>
                <w:bCs/>
                <w:sz w:val="20"/>
                <w:szCs w:val="20"/>
                <w:lang w:eastAsia="es-MX"/>
              </w:rPr>
            </w:pPr>
            <w:r w:rsidRPr="00242DA4">
              <w:rPr>
                <w:rFonts w:ascii="DIN Pro Regular" w:eastAsia="Times New Roman" w:hAnsi="DIN Pro Regular" w:cs="DIN Pro Regular"/>
                <w:b/>
                <w:bCs/>
                <w:sz w:val="20"/>
                <w:szCs w:val="20"/>
                <w:lang w:eastAsia="es-MX"/>
              </w:rPr>
              <w:t>Comisión Municipal de Agua potable y Alcantarillado de Padilla Tamaulipas</w:t>
            </w:r>
          </w:p>
        </w:tc>
      </w:tr>
      <w:tr w:rsidR="00242DA4" w:rsidRPr="00050441" w14:paraId="0DD956AB" w14:textId="77777777" w:rsidTr="00AD5DE8">
        <w:trPr>
          <w:gridAfter w:val="1"/>
          <w:wAfter w:w="121" w:type="dxa"/>
          <w:trHeight w:val="300"/>
          <w:jc w:val="center"/>
        </w:trPr>
        <w:tc>
          <w:tcPr>
            <w:tcW w:w="6878" w:type="dxa"/>
            <w:gridSpan w:val="4"/>
            <w:tcBorders>
              <w:top w:val="nil"/>
              <w:left w:val="single" w:sz="4" w:space="0" w:color="auto"/>
              <w:bottom w:val="nil"/>
              <w:right w:val="single" w:sz="4" w:space="0" w:color="auto"/>
            </w:tcBorders>
            <w:shd w:val="clear" w:color="auto" w:fill="AB0033"/>
            <w:vAlign w:val="center"/>
            <w:hideMark/>
          </w:tcPr>
          <w:p w14:paraId="4757C97B" w14:textId="77777777" w:rsidR="00242DA4" w:rsidRPr="00242DA4" w:rsidRDefault="00242DA4" w:rsidP="00286724">
            <w:pPr>
              <w:spacing w:after="0" w:line="240" w:lineRule="auto"/>
              <w:jc w:val="center"/>
              <w:rPr>
                <w:rFonts w:ascii="DIN Pro Regular" w:eastAsia="Times New Roman" w:hAnsi="DIN Pro Regular" w:cs="DIN Pro Regular"/>
                <w:sz w:val="20"/>
                <w:szCs w:val="20"/>
                <w:lang w:eastAsia="es-MX"/>
              </w:rPr>
            </w:pPr>
            <w:r w:rsidRPr="00242DA4">
              <w:rPr>
                <w:rFonts w:ascii="DIN Pro Regular" w:eastAsia="Times New Roman" w:hAnsi="DIN Pro Regular" w:cs="DIN Pro Regular"/>
                <w:sz w:val="20"/>
                <w:szCs w:val="20"/>
                <w:lang w:eastAsia="es-MX"/>
              </w:rPr>
              <w:t>Conciliación entre los Egresos Presupuestarios y los Gastos Contables</w:t>
            </w:r>
          </w:p>
        </w:tc>
      </w:tr>
      <w:tr w:rsidR="00242DA4" w:rsidRPr="00050441" w14:paraId="2636CFBF" w14:textId="77777777" w:rsidTr="00AD5DE8">
        <w:trPr>
          <w:gridAfter w:val="1"/>
          <w:wAfter w:w="121" w:type="dxa"/>
          <w:trHeight w:val="300"/>
          <w:jc w:val="center"/>
        </w:trPr>
        <w:tc>
          <w:tcPr>
            <w:tcW w:w="6878" w:type="dxa"/>
            <w:gridSpan w:val="4"/>
            <w:tcBorders>
              <w:top w:val="nil"/>
              <w:left w:val="single" w:sz="4" w:space="0" w:color="auto"/>
              <w:bottom w:val="nil"/>
              <w:right w:val="single" w:sz="4" w:space="0" w:color="auto"/>
            </w:tcBorders>
            <w:shd w:val="clear" w:color="auto" w:fill="AB0033"/>
            <w:vAlign w:val="center"/>
            <w:hideMark/>
          </w:tcPr>
          <w:p w14:paraId="65DE8F92" w14:textId="6B9D5719" w:rsidR="00242DA4" w:rsidRPr="00242DA4" w:rsidRDefault="00242DA4" w:rsidP="00286724">
            <w:pPr>
              <w:spacing w:after="0" w:line="240" w:lineRule="auto"/>
              <w:jc w:val="center"/>
              <w:rPr>
                <w:rFonts w:ascii="DIN Pro Regular" w:eastAsia="Times New Roman" w:hAnsi="DIN Pro Regular" w:cs="DIN Pro Regular"/>
                <w:sz w:val="20"/>
                <w:szCs w:val="20"/>
                <w:lang w:eastAsia="es-MX"/>
              </w:rPr>
            </w:pPr>
            <w:r w:rsidRPr="00242DA4">
              <w:rPr>
                <w:rFonts w:ascii="DIN Pro Regular" w:eastAsia="Times New Roman" w:hAnsi="DIN Pro Regular" w:cs="DIN Pro Regular"/>
                <w:sz w:val="20"/>
                <w:szCs w:val="20"/>
                <w:lang w:eastAsia="es-MX"/>
              </w:rPr>
              <w:t>Correspondiente del 1 de enero al 31 de diciembre del 202</w:t>
            </w:r>
            <w:r>
              <w:rPr>
                <w:rFonts w:ascii="DIN Pro Regular" w:eastAsia="Times New Roman" w:hAnsi="DIN Pro Regular" w:cs="DIN Pro Regular"/>
                <w:sz w:val="20"/>
                <w:szCs w:val="20"/>
                <w:lang w:eastAsia="es-MX"/>
              </w:rPr>
              <w:t>2</w:t>
            </w:r>
          </w:p>
        </w:tc>
      </w:tr>
      <w:tr w:rsidR="00242DA4" w:rsidRPr="00050441" w14:paraId="0954261E" w14:textId="77777777" w:rsidTr="00AD5DE8">
        <w:trPr>
          <w:gridAfter w:val="1"/>
          <w:wAfter w:w="121" w:type="dxa"/>
          <w:trHeight w:val="315"/>
          <w:jc w:val="center"/>
        </w:trPr>
        <w:tc>
          <w:tcPr>
            <w:tcW w:w="6878" w:type="dxa"/>
            <w:gridSpan w:val="4"/>
            <w:tcBorders>
              <w:top w:val="nil"/>
              <w:left w:val="single" w:sz="4" w:space="0" w:color="auto"/>
              <w:bottom w:val="single" w:sz="4" w:space="0" w:color="auto"/>
              <w:right w:val="single" w:sz="4" w:space="0" w:color="auto"/>
            </w:tcBorders>
            <w:shd w:val="clear" w:color="auto" w:fill="AB0033"/>
            <w:vAlign w:val="center"/>
            <w:hideMark/>
          </w:tcPr>
          <w:p w14:paraId="1FCCA7F5" w14:textId="77777777" w:rsidR="00242DA4" w:rsidRPr="00242DA4" w:rsidRDefault="00242DA4" w:rsidP="00286724">
            <w:pPr>
              <w:spacing w:after="0" w:line="240" w:lineRule="auto"/>
              <w:jc w:val="center"/>
              <w:rPr>
                <w:rFonts w:ascii="DIN Pro Regular" w:eastAsia="Times New Roman" w:hAnsi="DIN Pro Regular" w:cs="DIN Pro Regular"/>
                <w:sz w:val="20"/>
                <w:szCs w:val="20"/>
                <w:lang w:eastAsia="es-MX"/>
              </w:rPr>
            </w:pPr>
            <w:r w:rsidRPr="00242DA4">
              <w:rPr>
                <w:rFonts w:ascii="DIN Pro Regular" w:eastAsia="Times New Roman" w:hAnsi="DIN Pro Regular" w:cs="DIN Pro Regular"/>
                <w:sz w:val="20"/>
                <w:szCs w:val="20"/>
                <w:lang w:eastAsia="es-MX"/>
              </w:rPr>
              <w:t>(Cifras en pesos)</w:t>
            </w:r>
          </w:p>
        </w:tc>
      </w:tr>
      <w:tr w:rsidR="00242DA4" w:rsidRPr="00050441" w14:paraId="46FBF8E7" w14:textId="77777777" w:rsidTr="00AD5DE8">
        <w:trPr>
          <w:gridAfter w:val="2"/>
          <w:wAfter w:w="160" w:type="dxa"/>
          <w:trHeight w:val="198"/>
          <w:jc w:val="center"/>
        </w:trPr>
        <w:tc>
          <w:tcPr>
            <w:tcW w:w="1040" w:type="dxa"/>
            <w:tcBorders>
              <w:top w:val="nil"/>
              <w:left w:val="nil"/>
              <w:bottom w:val="nil"/>
              <w:right w:val="nil"/>
            </w:tcBorders>
            <w:shd w:val="clear" w:color="auto" w:fill="auto"/>
            <w:noWrap/>
            <w:vAlign w:val="bottom"/>
            <w:hideMark/>
          </w:tcPr>
          <w:p w14:paraId="7C4704A4" w14:textId="77777777" w:rsidR="00242DA4" w:rsidRPr="00AD5DE8" w:rsidRDefault="00242DA4" w:rsidP="00286724">
            <w:pPr>
              <w:spacing w:after="0" w:line="240" w:lineRule="auto"/>
              <w:rPr>
                <w:rFonts w:ascii="DIN Pro Regular" w:eastAsia="Times New Roman" w:hAnsi="DIN Pro Regular" w:cs="DIN Pro Regular"/>
                <w:color w:val="FFFFFF" w:themeColor="background1"/>
                <w:sz w:val="20"/>
                <w:szCs w:val="20"/>
                <w:lang w:eastAsia="es-MX"/>
              </w:rPr>
            </w:pPr>
          </w:p>
        </w:tc>
        <w:tc>
          <w:tcPr>
            <w:tcW w:w="3660" w:type="dxa"/>
            <w:tcBorders>
              <w:top w:val="nil"/>
              <w:left w:val="nil"/>
              <w:bottom w:val="nil"/>
              <w:right w:val="nil"/>
            </w:tcBorders>
            <w:shd w:val="clear" w:color="auto" w:fill="auto"/>
            <w:noWrap/>
            <w:vAlign w:val="bottom"/>
            <w:hideMark/>
          </w:tcPr>
          <w:p w14:paraId="4B8A0D2D" w14:textId="77777777" w:rsidR="00242DA4" w:rsidRPr="00050441" w:rsidRDefault="00242DA4" w:rsidP="00286724">
            <w:pPr>
              <w:spacing w:after="0" w:line="240" w:lineRule="auto"/>
              <w:rPr>
                <w:rFonts w:ascii="DIN Pro Regular" w:eastAsia="Times New Roman" w:hAnsi="DIN Pro Regular"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14:paraId="0A284C18" w14:textId="77777777" w:rsidR="00242DA4" w:rsidRPr="00050441" w:rsidRDefault="00242DA4" w:rsidP="00286724">
            <w:pPr>
              <w:spacing w:after="0" w:line="240" w:lineRule="auto"/>
              <w:rPr>
                <w:rFonts w:ascii="DIN Pro Regular" w:eastAsia="Times New Roman" w:hAnsi="DIN Pro Regular" w:cs="DIN Pro Regular"/>
                <w:color w:val="000000"/>
                <w:sz w:val="20"/>
                <w:szCs w:val="20"/>
                <w:lang w:eastAsia="es-MX"/>
              </w:rPr>
            </w:pPr>
          </w:p>
        </w:tc>
      </w:tr>
      <w:tr w:rsidR="00242DA4" w:rsidRPr="00050441" w14:paraId="1F2FB1CC" w14:textId="77777777" w:rsidTr="00AD5DE8">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4B889AFF" w14:textId="77777777" w:rsidR="00242DA4" w:rsidRPr="00AD5DE8" w:rsidRDefault="00242DA4" w:rsidP="00286724">
            <w:pPr>
              <w:spacing w:after="0" w:line="240" w:lineRule="auto"/>
              <w:rPr>
                <w:rFonts w:ascii="DIN Pro Regular" w:eastAsia="Times New Roman" w:hAnsi="DIN Pro Regular" w:cs="DIN Pro Regular"/>
                <w:b/>
                <w:color w:val="FFFFFF" w:themeColor="background1"/>
                <w:sz w:val="20"/>
                <w:szCs w:val="20"/>
                <w:lang w:eastAsia="es-MX"/>
              </w:rPr>
            </w:pPr>
            <w:r w:rsidRPr="00AD5DE8">
              <w:rPr>
                <w:rFonts w:ascii="DIN Pro Regular" w:eastAsia="Times New Roman" w:hAnsi="DIN Pro Regular" w:cs="DIN Pro Regular"/>
                <w:b/>
                <w:color w:val="FFFFFF" w:themeColor="background1"/>
                <w:sz w:val="20"/>
                <w:szCs w:val="20"/>
                <w:lang w:eastAsia="es-MX"/>
              </w:rPr>
              <w:t xml:space="preserve">1.- Total de Egresos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F03C0" w14:textId="6342948A" w:rsidR="00242DA4" w:rsidRPr="00050441" w:rsidRDefault="006268ED" w:rsidP="00286724">
            <w:pPr>
              <w:spacing w:after="0" w:line="240" w:lineRule="auto"/>
              <w:jc w:val="center"/>
              <w:rPr>
                <w:rFonts w:ascii="DIN Pro Regular" w:eastAsia="Times New Roman" w:hAnsi="DIN Pro Regular" w:cs="DIN Pro Regular"/>
                <w:b/>
                <w:color w:val="000000"/>
                <w:sz w:val="20"/>
                <w:szCs w:val="20"/>
                <w:lang w:eastAsia="es-MX"/>
              </w:rPr>
            </w:pPr>
            <w:r>
              <w:rPr>
                <w:rFonts w:ascii="DIN Pro Regular" w:eastAsia="Times New Roman" w:hAnsi="DIN Pro Regular" w:cs="DIN Pro Regular"/>
                <w:b/>
                <w:color w:val="000000"/>
                <w:sz w:val="20"/>
                <w:szCs w:val="20"/>
                <w:lang w:eastAsia="es-MX"/>
              </w:rPr>
              <w:t>2,476,205</w:t>
            </w:r>
          </w:p>
        </w:tc>
      </w:tr>
      <w:tr w:rsidR="00242DA4" w:rsidRPr="00050441" w14:paraId="66E9495B" w14:textId="77777777" w:rsidTr="00286724">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14:paraId="03C498CF" w14:textId="77777777" w:rsidR="00242DA4" w:rsidRPr="00050441" w:rsidRDefault="00242DA4" w:rsidP="00286724">
            <w:pPr>
              <w:spacing w:after="0" w:line="240" w:lineRule="auto"/>
              <w:rPr>
                <w:rFonts w:ascii="DIN Pro Regular" w:eastAsia="Times New Roman" w:hAnsi="DIN Pro Regular"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14:paraId="2826EB6F" w14:textId="77777777" w:rsidR="00242DA4" w:rsidRPr="00050441" w:rsidRDefault="00242DA4" w:rsidP="00286724">
            <w:pPr>
              <w:spacing w:after="0" w:line="240" w:lineRule="auto"/>
              <w:rPr>
                <w:rFonts w:ascii="DIN Pro Regular" w:eastAsia="Times New Roman" w:hAnsi="DIN Pro Regular"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14:paraId="7822B792" w14:textId="77777777" w:rsidR="00242DA4" w:rsidRPr="00050441" w:rsidRDefault="00242DA4" w:rsidP="00286724">
            <w:pPr>
              <w:spacing w:after="0" w:line="240" w:lineRule="auto"/>
              <w:rPr>
                <w:rFonts w:ascii="DIN Pro Regular" w:eastAsia="Times New Roman" w:hAnsi="DIN Pro Regular" w:cs="DIN Pro Regular"/>
                <w:color w:val="000000"/>
                <w:sz w:val="20"/>
                <w:szCs w:val="20"/>
                <w:lang w:eastAsia="es-MX"/>
              </w:rPr>
            </w:pPr>
          </w:p>
        </w:tc>
      </w:tr>
      <w:tr w:rsidR="00242DA4" w:rsidRPr="00050441" w14:paraId="470DEF9B" w14:textId="77777777" w:rsidTr="00286724">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B028DD" w14:textId="77777777" w:rsidR="00242DA4" w:rsidRPr="00050441" w:rsidRDefault="00242DA4" w:rsidP="00286724">
            <w:pPr>
              <w:spacing w:after="0" w:line="240" w:lineRule="auto"/>
              <w:rPr>
                <w:rFonts w:ascii="DIN Pro Regular" w:eastAsia="Times New Roman" w:hAnsi="DIN Pro Regular" w:cs="DIN Pro Regular"/>
                <w:b/>
                <w:color w:val="000000"/>
                <w:sz w:val="20"/>
                <w:szCs w:val="20"/>
                <w:lang w:eastAsia="es-MX"/>
              </w:rPr>
            </w:pPr>
            <w:r w:rsidRPr="00050441">
              <w:rPr>
                <w:rFonts w:ascii="DIN Pro Regular" w:eastAsia="Times New Roman" w:hAnsi="DIN Pro Regular" w:cs="DIN Pro Regular"/>
                <w:b/>
                <w:color w:val="000000"/>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14:paraId="671C62FA" w14:textId="77777777" w:rsidR="00242DA4" w:rsidRPr="00050441" w:rsidRDefault="00242DA4" w:rsidP="00286724">
            <w:pPr>
              <w:spacing w:after="0" w:line="240" w:lineRule="auto"/>
              <w:jc w:val="center"/>
              <w:rPr>
                <w:rFonts w:ascii="DIN Pro Regular" w:eastAsia="Times New Roman" w:hAnsi="DIN Pro Regular" w:cs="DIN Pro Regular"/>
                <w:b/>
                <w:color w:val="000000"/>
                <w:sz w:val="20"/>
                <w:szCs w:val="20"/>
                <w:lang w:eastAsia="es-MX"/>
              </w:rPr>
            </w:pPr>
            <w:r>
              <w:rPr>
                <w:rFonts w:ascii="DIN Pro Regular" w:eastAsia="Times New Roman" w:hAnsi="DIN Pro Regular" w:cs="DIN Pro Regular"/>
                <w:b/>
                <w:color w:val="000000"/>
                <w:sz w:val="20"/>
                <w:szCs w:val="20"/>
                <w:lang w:eastAsia="es-MX"/>
              </w:rPr>
              <w:t>0</w:t>
            </w:r>
          </w:p>
        </w:tc>
      </w:tr>
      <w:tr w:rsidR="00242DA4" w:rsidRPr="00050441" w14:paraId="5E13F92D" w14:textId="77777777" w:rsidTr="00286724">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7CADDE87" w14:textId="77777777" w:rsidR="00242DA4" w:rsidRPr="00050441" w:rsidRDefault="00242DA4" w:rsidP="00286724">
            <w:pPr>
              <w:spacing w:after="0" w:line="240" w:lineRule="auto"/>
              <w:jc w:val="both"/>
              <w:rPr>
                <w:rFonts w:ascii="DIN Pro Regular" w:eastAsia="Times New Roman" w:hAnsi="DIN Pro Regular" w:cs="DIN Pro Regular"/>
                <w:bCs/>
                <w:color w:val="000000"/>
                <w:sz w:val="20"/>
                <w:szCs w:val="20"/>
                <w:lang w:eastAsia="es-MX"/>
              </w:rPr>
            </w:pPr>
            <w:r w:rsidRPr="00050441">
              <w:rPr>
                <w:rFonts w:ascii="DIN Pro Regular" w:eastAsia="Times New Roman" w:hAnsi="DIN Pro Regular" w:cs="DIN Pro Regular"/>
                <w:bCs/>
                <w:color w:val="000000"/>
                <w:sz w:val="20"/>
                <w:szCs w:val="20"/>
                <w:lang w:eastAsia="es-MX"/>
              </w:rPr>
              <w:t>2.1</w:t>
            </w:r>
          </w:p>
        </w:tc>
        <w:tc>
          <w:tcPr>
            <w:tcW w:w="3660" w:type="dxa"/>
            <w:tcBorders>
              <w:top w:val="nil"/>
              <w:left w:val="nil"/>
              <w:bottom w:val="single" w:sz="4" w:space="0" w:color="auto"/>
              <w:right w:val="single" w:sz="4" w:space="0" w:color="auto"/>
            </w:tcBorders>
            <w:shd w:val="clear" w:color="auto" w:fill="auto"/>
            <w:vAlign w:val="center"/>
          </w:tcPr>
          <w:p w14:paraId="353EDD5A" w14:textId="77777777" w:rsidR="00242DA4" w:rsidRPr="00050441" w:rsidRDefault="00242DA4" w:rsidP="00286724">
            <w:pPr>
              <w:spacing w:after="0" w:line="240" w:lineRule="auto"/>
              <w:jc w:val="both"/>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14:paraId="47BE865C" w14:textId="77777777" w:rsidR="00242DA4" w:rsidRPr="00050441" w:rsidRDefault="00242DA4" w:rsidP="00286724">
            <w:pPr>
              <w:spacing w:after="0" w:line="240" w:lineRule="auto"/>
              <w:jc w:val="right"/>
              <w:rPr>
                <w:rFonts w:ascii="DIN Pro Regular" w:eastAsia="Times New Roman" w:hAnsi="DIN Pro Regular"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733547E4" w14:textId="77777777" w:rsidR="00242DA4" w:rsidRPr="00050441" w:rsidRDefault="00242DA4" w:rsidP="00286724">
            <w:pPr>
              <w:spacing w:after="0" w:line="240" w:lineRule="auto"/>
              <w:rPr>
                <w:rFonts w:ascii="DIN Pro Regular" w:eastAsia="Times New Roman" w:hAnsi="DIN Pro Regular" w:cs="DIN Pro Regular"/>
                <w:color w:val="000000"/>
                <w:sz w:val="20"/>
                <w:szCs w:val="20"/>
                <w:lang w:eastAsia="es-MX"/>
              </w:rPr>
            </w:pPr>
          </w:p>
        </w:tc>
      </w:tr>
      <w:tr w:rsidR="00242DA4" w:rsidRPr="00050441" w14:paraId="475C6BDA" w14:textId="77777777" w:rsidTr="00286724">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3F4B1D39" w14:textId="77777777" w:rsidR="00242DA4" w:rsidRPr="00050441" w:rsidRDefault="00242DA4" w:rsidP="00286724">
            <w:pPr>
              <w:spacing w:after="0" w:line="240" w:lineRule="auto"/>
              <w:jc w:val="both"/>
              <w:rPr>
                <w:rFonts w:ascii="DIN Pro Regular" w:eastAsia="Times New Roman" w:hAnsi="DIN Pro Regular" w:cs="DIN Pro Regular"/>
                <w:bCs/>
                <w:color w:val="000000"/>
                <w:sz w:val="20"/>
                <w:szCs w:val="20"/>
                <w:lang w:eastAsia="es-MX"/>
              </w:rPr>
            </w:pPr>
            <w:r w:rsidRPr="00050441">
              <w:rPr>
                <w:rFonts w:ascii="DIN Pro Regular" w:eastAsia="Times New Roman" w:hAnsi="DIN Pro Regular" w:cs="DIN Pro Regular"/>
                <w:bCs/>
                <w:color w:val="000000"/>
                <w:sz w:val="20"/>
                <w:szCs w:val="20"/>
                <w:lang w:eastAsia="es-MX"/>
              </w:rPr>
              <w:t>2.2</w:t>
            </w:r>
          </w:p>
        </w:tc>
        <w:tc>
          <w:tcPr>
            <w:tcW w:w="3660" w:type="dxa"/>
            <w:tcBorders>
              <w:top w:val="nil"/>
              <w:left w:val="nil"/>
              <w:bottom w:val="single" w:sz="4" w:space="0" w:color="auto"/>
              <w:right w:val="single" w:sz="4" w:space="0" w:color="auto"/>
            </w:tcBorders>
            <w:shd w:val="clear" w:color="auto" w:fill="auto"/>
            <w:vAlign w:val="center"/>
          </w:tcPr>
          <w:p w14:paraId="3FACE06F" w14:textId="77777777" w:rsidR="00242DA4" w:rsidRPr="00050441" w:rsidRDefault="00242DA4" w:rsidP="00286724">
            <w:pPr>
              <w:spacing w:after="0" w:line="240" w:lineRule="auto"/>
              <w:jc w:val="both"/>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14:paraId="662ADC29" w14:textId="77777777" w:rsidR="00242DA4" w:rsidRPr="00050441" w:rsidRDefault="00242DA4" w:rsidP="00286724">
            <w:pPr>
              <w:spacing w:after="0" w:line="240" w:lineRule="auto"/>
              <w:jc w:val="right"/>
              <w:rPr>
                <w:rFonts w:ascii="DIN Pro Regular" w:eastAsia="Times New Roman" w:hAnsi="DIN Pro Regular"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154D08EF" w14:textId="77777777" w:rsidR="00242DA4" w:rsidRPr="00050441" w:rsidRDefault="00242DA4" w:rsidP="00286724">
            <w:pPr>
              <w:spacing w:after="0" w:line="240" w:lineRule="auto"/>
              <w:rPr>
                <w:rFonts w:ascii="DIN Pro Regular" w:eastAsia="Times New Roman" w:hAnsi="DIN Pro Regular" w:cs="DIN Pro Regular"/>
                <w:color w:val="000000"/>
                <w:sz w:val="20"/>
                <w:szCs w:val="20"/>
                <w:lang w:eastAsia="es-MX"/>
              </w:rPr>
            </w:pPr>
          </w:p>
        </w:tc>
      </w:tr>
      <w:tr w:rsidR="00242DA4" w:rsidRPr="00050441" w14:paraId="446532DA" w14:textId="77777777" w:rsidTr="00286724">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3FA2586C" w14:textId="77777777" w:rsidR="00242DA4" w:rsidRPr="00050441" w:rsidRDefault="00242DA4" w:rsidP="00286724">
            <w:pPr>
              <w:spacing w:after="0" w:line="240" w:lineRule="auto"/>
              <w:jc w:val="both"/>
              <w:rPr>
                <w:rFonts w:ascii="DIN Pro Regular" w:eastAsia="Times New Roman" w:hAnsi="DIN Pro Regular" w:cs="DIN Pro Regular"/>
                <w:bCs/>
                <w:color w:val="000000"/>
                <w:sz w:val="20"/>
                <w:szCs w:val="20"/>
                <w:lang w:eastAsia="es-MX"/>
              </w:rPr>
            </w:pPr>
            <w:r w:rsidRPr="00050441">
              <w:rPr>
                <w:rFonts w:ascii="DIN Pro Regular" w:eastAsia="Times New Roman" w:hAnsi="DIN Pro Regular" w:cs="DIN Pro Regular"/>
                <w:bCs/>
                <w:color w:val="000000"/>
                <w:sz w:val="20"/>
                <w:szCs w:val="20"/>
                <w:lang w:eastAsia="es-MX"/>
              </w:rPr>
              <w:t>2.3</w:t>
            </w:r>
          </w:p>
        </w:tc>
        <w:tc>
          <w:tcPr>
            <w:tcW w:w="3660" w:type="dxa"/>
            <w:tcBorders>
              <w:top w:val="nil"/>
              <w:left w:val="nil"/>
              <w:bottom w:val="single" w:sz="4" w:space="0" w:color="auto"/>
              <w:right w:val="single" w:sz="4" w:space="0" w:color="auto"/>
            </w:tcBorders>
            <w:shd w:val="clear" w:color="auto" w:fill="auto"/>
            <w:vAlign w:val="center"/>
            <w:hideMark/>
          </w:tcPr>
          <w:p w14:paraId="5226F2FC" w14:textId="77777777" w:rsidR="00242DA4" w:rsidRPr="00050441" w:rsidRDefault="00242DA4" w:rsidP="00286724">
            <w:pPr>
              <w:spacing w:after="0" w:line="240" w:lineRule="auto"/>
              <w:jc w:val="both"/>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Mobiliario y Equipo de Administración</w:t>
            </w:r>
          </w:p>
        </w:tc>
        <w:tc>
          <w:tcPr>
            <w:tcW w:w="2139" w:type="dxa"/>
            <w:tcBorders>
              <w:top w:val="nil"/>
              <w:left w:val="nil"/>
              <w:bottom w:val="single" w:sz="4" w:space="0" w:color="auto"/>
              <w:right w:val="single" w:sz="4" w:space="0" w:color="auto"/>
            </w:tcBorders>
            <w:shd w:val="clear" w:color="auto" w:fill="auto"/>
            <w:vAlign w:val="center"/>
            <w:hideMark/>
          </w:tcPr>
          <w:p w14:paraId="3B449FE3" w14:textId="77777777" w:rsidR="00242DA4" w:rsidRPr="00050441" w:rsidRDefault="00242DA4" w:rsidP="00286724">
            <w:pPr>
              <w:spacing w:after="0" w:line="240" w:lineRule="auto"/>
              <w:jc w:val="right"/>
              <w:rPr>
                <w:rFonts w:ascii="DIN Pro Regular" w:eastAsia="Times New Roman" w:hAnsi="DIN Pro Regular"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52B6A859" w14:textId="77777777" w:rsidR="00242DA4" w:rsidRPr="00050441" w:rsidRDefault="00242DA4" w:rsidP="00286724">
            <w:pPr>
              <w:spacing w:after="0" w:line="240" w:lineRule="auto"/>
              <w:rPr>
                <w:rFonts w:ascii="DIN Pro Regular" w:eastAsia="Times New Roman" w:hAnsi="DIN Pro Regular" w:cs="DIN Pro Regular"/>
                <w:color w:val="000000"/>
                <w:sz w:val="20"/>
                <w:szCs w:val="20"/>
                <w:lang w:eastAsia="es-MX"/>
              </w:rPr>
            </w:pPr>
          </w:p>
        </w:tc>
      </w:tr>
      <w:tr w:rsidR="00242DA4" w:rsidRPr="00050441" w14:paraId="266C6B09" w14:textId="77777777" w:rsidTr="00286724">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795CAAD6" w14:textId="77777777" w:rsidR="00242DA4" w:rsidRPr="00050441" w:rsidRDefault="00242DA4" w:rsidP="00286724">
            <w:pPr>
              <w:spacing w:after="0" w:line="240" w:lineRule="auto"/>
              <w:jc w:val="both"/>
              <w:rPr>
                <w:rFonts w:ascii="DIN Pro Regular" w:eastAsia="Times New Roman" w:hAnsi="DIN Pro Regular" w:cs="DIN Pro Regular"/>
                <w:bCs/>
                <w:color w:val="000000"/>
                <w:sz w:val="20"/>
                <w:szCs w:val="20"/>
                <w:lang w:eastAsia="es-MX"/>
              </w:rPr>
            </w:pPr>
            <w:r w:rsidRPr="00050441">
              <w:rPr>
                <w:rFonts w:ascii="DIN Pro Regular" w:eastAsia="Times New Roman" w:hAnsi="DIN Pro Regular" w:cs="DIN Pro Regular"/>
                <w:bCs/>
                <w:color w:val="000000"/>
                <w:sz w:val="20"/>
                <w:szCs w:val="20"/>
                <w:lang w:eastAsia="es-MX"/>
              </w:rPr>
              <w:t>2.4</w:t>
            </w:r>
          </w:p>
        </w:tc>
        <w:tc>
          <w:tcPr>
            <w:tcW w:w="3660" w:type="dxa"/>
            <w:tcBorders>
              <w:top w:val="nil"/>
              <w:left w:val="nil"/>
              <w:bottom w:val="single" w:sz="4" w:space="0" w:color="auto"/>
              <w:right w:val="single" w:sz="4" w:space="0" w:color="auto"/>
            </w:tcBorders>
            <w:shd w:val="clear" w:color="auto" w:fill="auto"/>
            <w:vAlign w:val="center"/>
            <w:hideMark/>
          </w:tcPr>
          <w:p w14:paraId="7312C52E" w14:textId="77777777" w:rsidR="00242DA4" w:rsidRPr="00050441" w:rsidRDefault="00242DA4" w:rsidP="00286724">
            <w:pPr>
              <w:spacing w:after="0" w:line="240" w:lineRule="auto"/>
              <w:jc w:val="both"/>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Mobiliario y Equipo Educacional y Recreativo</w:t>
            </w:r>
          </w:p>
        </w:tc>
        <w:tc>
          <w:tcPr>
            <w:tcW w:w="2139" w:type="dxa"/>
            <w:tcBorders>
              <w:top w:val="nil"/>
              <w:left w:val="nil"/>
              <w:bottom w:val="single" w:sz="4" w:space="0" w:color="auto"/>
              <w:right w:val="single" w:sz="4" w:space="0" w:color="auto"/>
            </w:tcBorders>
            <w:shd w:val="clear" w:color="auto" w:fill="auto"/>
            <w:vAlign w:val="center"/>
            <w:hideMark/>
          </w:tcPr>
          <w:p w14:paraId="32237637" w14:textId="77777777" w:rsidR="00242DA4" w:rsidRPr="00050441" w:rsidRDefault="00242DA4" w:rsidP="00286724">
            <w:pPr>
              <w:spacing w:after="0" w:line="240" w:lineRule="auto"/>
              <w:jc w:val="right"/>
              <w:rPr>
                <w:rFonts w:ascii="DIN Pro Regular" w:eastAsia="Times New Roman" w:hAnsi="DIN Pro Regular"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157AE33D" w14:textId="77777777" w:rsidR="00242DA4" w:rsidRPr="00050441" w:rsidRDefault="00242DA4" w:rsidP="00286724">
            <w:pPr>
              <w:spacing w:after="0" w:line="240" w:lineRule="auto"/>
              <w:rPr>
                <w:rFonts w:ascii="DIN Pro Regular" w:eastAsia="Times New Roman" w:hAnsi="DIN Pro Regular" w:cs="DIN Pro Regular"/>
                <w:color w:val="000000"/>
                <w:sz w:val="20"/>
                <w:szCs w:val="20"/>
                <w:lang w:eastAsia="es-MX"/>
              </w:rPr>
            </w:pPr>
          </w:p>
        </w:tc>
      </w:tr>
      <w:tr w:rsidR="00242DA4" w:rsidRPr="00050441" w14:paraId="7E8F8372" w14:textId="77777777" w:rsidTr="00286724">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285303E0" w14:textId="77777777" w:rsidR="00242DA4" w:rsidRPr="00050441" w:rsidRDefault="00242DA4" w:rsidP="00286724">
            <w:pPr>
              <w:spacing w:after="0" w:line="240" w:lineRule="auto"/>
              <w:jc w:val="both"/>
              <w:rPr>
                <w:rFonts w:ascii="DIN Pro Regular" w:eastAsia="Times New Roman" w:hAnsi="DIN Pro Regular" w:cs="DIN Pro Regular"/>
                <w:bCs/>
                <w:color w:val="000000"/>
                <w:sz w:val="20"/>
                <w:szCs w:val="20"/>
                <w:lang w:eastAsia="es-MX"/>
              </w:rPr>
            </w:pPr>
            <w:r w:rsidRPr="00050441">
              <w:rPr>
                <w:rFonts w:ascii="DIN Pro Regular" w:eastAsia="Times New Roman" w:hAnsi="DIN Pro Regular" w:cs="DIN Pro Regular"/>
                <w:bCs/>
                <w:color w:val="000000"/>
                <w:sz w:val="20"/>
                <w:szCs w:val="20"/>
                <w:lang w:eastAsia="es-MX"/>
              </w:rPr>
              <w:t>2.5</w:t>
            </w:r>
          </w:p>
        </w:tc>
        <w:tc>
          <w:tcPr>
            <w:tcW w:w="3660" w:type="dxa"/>
            <w:tcBorders>
              <w:top w:val="nil"/>
              <w:left w:val="nil"/>
              <w:bottom w:val="single" w:sz="4" w:space="0" w:color="auto"/>
              <w:right w:val="single" w:sz="4" w:space="0" w:color="auto"/>
            </w:tcBorders>
            <w:shd w:val="clear" w:color="auto" w:fill="auto"/>
            <w:vAlign w:val="center"/>
            <w:hideMark/>
          </w:tcPr>
          <w:p w14:paraId="13C8666B" w14:textId="77777777" w:rsidR="00242DA4" w:rsidRPr="00050441" w:rsidRDefault="00242DA4" w:rsidP="00286724">
            <w:pPr>
              <w:spacing w:after="0" w:line="240" w:lineRule="auto"/>
              <w:jc w:val="both"/>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Equipo e Instrumental Médico y de Laboratorio</w:t>
            </w:r>
          </w:p>
        </w:tc>
        <w:tc>
          <w:tcPr>
            <w:tcW w:w="2139" w:type="dxa"/>
            <w:tcBorders>
              <w:top w:val="nil"/>
              <w:left w:val="nil"/>
              <w:bottom w:val="single" w:sz="4" w:space="0" w:color="auto"/>
              <w:right w:val="single" w:sz="4" w:space="0" w:color="auto"/>
            </w:tcBorders>
            <w:shd w:val="clear" w:color="auto" w:fill="auto"/>
            <w:vAlign w:val="center"/>
            <w:hideMark/>
          </w:tcPr>
          <w:p w14:paraId="0A0DD9A3" w14:textId="77777777" w:rsidR="00242DA4" w:rsidRPr="00050441" w:rsidRDefault="00242DA4" w:rsidP="00286724">
            <w:pPr>
              <w:spacing w:after="0" w:line="240" w:lineRule="auto"/>
              <w:jc w:val="right"/>
              <w:rPr>
                <w:rFonts w:ascii="DIN Pro Regular" w:eastAsia="Times New Roman" w:hAnsi="DIN Pro Regular"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5062EF9F" w14:textId="77777777" w:rsidR="00242DA4" w:rsidRPr="00050441" w:rsidRDefault="00242DA4" w:rsidP="00286724">
            <w:pPr>
              <w:spacing w:after="0" w:line="240" w:lineRule="auto"/>
              <w:rPr>
                <w:rFonts w:ascii="DIN Pro Regular" w:eastAsia="Times New Roman" w:hAnsi="DIN Pro Regular" w:cs="DIN Pro Regular"/>
                <w:color w:val="000000"/>
                <w:sz w:val="20"/>
                <w:szCs w:val="20"/>
                <w:lang w:eastAsia="es-MX"/>
              </w:rPr>
            </w:pPr>
          </w:p>
        </w:tc>
      </w:tr>
      <w:tr w:rsidR="00242DA4" w:rsidRPr="00050441" w14:paraId="2C86C9C3" w14:textId="77777777" w:rsidTr="00286724">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62B2A0B3" w14:textId="77777777" w:rsidR="00242DA4" w:rsidRPr="00050441" w:rsidRDefault="00242DA4" w:rsidP="00286724">
            <w:pPr>
              <w:spacing w:after="0" w:line="240" w:lineRule="auto"/>
              <w:jc w:val="both"/>
              <w:rPr>
                <w:rFonts w:ascii="DIN Pro Regular" w:eastAsia="Times New Roman" w:hAnsi="DIN Pro Regular" w:cs="DIN Pro Regular"/>
                <w:bCs/>
                <w:color w:val="000000"/>
                <w:sz w:val="20"/>
                <w:szCs w:val="20"/>
                <w:lang w:eastAsia="es-MX"/>
              </w:rPr>
            </w:pPr>
            <w:r w:rsidRPr="00050441">
              <w:rPr>
                <w:rFonts w:ascii="DIN Pro Regular" w:eastAsia="Times New Roman" w:hAnsi="DIN Pro Regular" w:cs="DIN Pro Regular"/>
                <w:bCs/>
                <w:color w:val="000000"/>
                <w:sz w:val="20"/>
                <w:szCs w:val="20"/>
                <w:lang w:eastAsia="es-MX"/>
              </w:rPr>
              <w:t>2.6</w:t>
            </w:r>
          </w:p>
        </w:tc>
        <w:tc>
          <w:tcPr>
            <w:tcW w:w="3660" w:type="dxa"/>
            <w:tcBorders>
              <w:top w:val="nil"/>
              <w:left w:val="nil"/>
              <w:bottom w:val="single" w:sz="4" w:space="0" w:color="auto"/>
              <w:right w:val="single" w:sz="4" w:space="0" w:color="auto"/>
            </w:tcBorders>
            <w:shd w:val="clear" w:color="auto" w:fill="auto"/>
            <w:vAlign w:val="center"/>
            <w:hideMark/>
          </w:tcPr>
          <w:p w14:paraId="79CBEFA1" w14:textId="77777777" w:rsidR="00242DA4" w:rsidRPr="00050441" w:rsidRDefault="00242DA4" w:rsidP="00286724">
            <w:pPr>
              <w:spacing w:after="0" w:line="240" w:lineRule="auto"/>
              <w:jc w:val="both"/>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Vehículos y Equipo de Transporte</w:t>
            </w:r>
          </w:p>
        </w:tc>
        <w:tc>
          <w:tcPr>
            <w:tcW w:w="2139" w:type="dxa"/>
            <w:tcBorders>
              <w:top w:val="nil"/>
              <w:left w:val="nil"/>
              <w:bottom w:val="single" w:sz="4" w:space="0" w:color="auto"/>
              <w:right w:val="single" w:sz="4" w:space="0" w:color="auto"/>
            </w:tcBorders>
            <w:shd w:val="clear" w:color="auto" w:fill="auto"/>
            <w:vAlign w:val="center"/>
            <w:hideMark/>
          </w:tcPr>
          <w:p w14:paraId="1FB4F651" w14:textId="77777777" w:rsidR="00242DA4" w:rsidRPr="00050441" w:rsidRDefault="00242DA4" w:rsidP="00286724">
            <w:pPr>
              <w:spacing w:after="0" w:line="240" w:lineRule="auto"/>
              <w:jc w:val="right"/>
              <w:rPr>
                <w:rFonts w:ascii="DIN Pro Regular" w:eastAsia="Times New Roman" w:hAnsi="DIN Pro Regular"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7C5A3A98" w14:textId="77777777" w:rsidR="00242DA4" w:rsidRPr="00050441" w:rsidRDefault="00242DA4" w:rsidP="00286724">
            <w:pPr>
              <w:spacing w:after="0" w:line="240" w:lineRule="auto"/>
              <w:rPr>
                <w:rFonts w:ascii="DIN Pro Regular" w:eastAsia="Times New Roman" w:hAnsi="DIN Pro Regular" w:cs="DIN Pro Regular"/>
                <w:color w:val="000000"/>
                <w:sz w:val="20"/>
                <w:szCs w:val="20"/>
                <w:lang w:eastAsia="es-MX"/>
              </w:rPr>
            </w:pPr>
          </w:p>
        </w:tc>
      </w:tr>
      <w:tr w:rsidR="00242DA4" w:rsidRPr="00050441" w14:paraId="430B9D48" w14:textId="77777777" w:rsidTr="00286724">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49F71116" w14:textId="77777777" w:rsidR="00242DA4" w:rsidRPr="00050441" w:rsidRDefault="00242DA4" w:rsidP="00286724">
            <w:pPr>
              <w:spacing w:after="0" w:line="240" w:lineRule="auto"/>
              <w:jc w:val="both"/>
              <w:rPr>
                <w:rFonts w:ascii="DIN Pro Regular" w:eastAsia="Times New Roman" w:hAnsi="DIN Pro Regular" w:cs="DIN Pro Regular"/>
                <w:bCs/>
                <w:color w:val="000000"/>
                <w:sz w:val="20"/>
                <w:szCs w:val="20"/>
                <w:lang w:eastAsia="es-MX"/>
              </w:rPr>
            </w:pPr>
            <w:r w:rsidRPr="00050441">
              <w:rPr>
                <w:rFonts w:ascii="DIN Pro Regular" w:eastAsia="Times New Roman" w:hAnsi="DIN Pro Regular" w:cs="DIN Pro Regular"/>
                <w:bCs/>
                <w:color w:val="000000"/>
                <w:sz w:val="20"/>
                <w:szCs w:val="20"/>
                <w:lang w:eastAsia="es-MX"/>
              </w:rPr>
              <w:t> 2.7</w:t>
            </w:r>
          </w:p>
        </w:tc>
        <w:tc>
          <w:tcPr>
            <w:tcW w:w="3660" w:type="dxa"/>
            <w:tcBorders>
              <w:top w:val="nil"/>
              <w:left w:val="nil"/>
              <w:bottom w:val="single" w:sz="4" w:space="0" w:color="auto"/>
              <w:right w:val="single" w:sz="4" w:space="0" w:color="auto"/>
            </w:tcBorders>
            <w:shd w:val="clear" w:color="auto" w:fill="auto"/>
            <w:vAlign w:val="center"/>
            <w:hideMark/>
          </w:tcPr>
          <w:p w14:paraId="26574B44" w14:textId="77777777" w:rsidR="00242DA4" w:rsidRPr="00050441" w:rsidRDefault="00242DA4" w:rsidP="00286724">
            <w:pPr>
              <w:spacing w:after="0" w:line="240" w:lineRule="auto"/>
              <w:jc w:val="both"/>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Equipo de Defensa y Seguridad</w:t>
            </w:r>
          </w:p>
        </w:tc>
        <w:tc>
          <w:tcPr>
            <w:tcW w:w="2139" w:type="dxa"/>
            <w:tcBorders>
              <w:top w:val="nil"/>
              <w:left w:val="nil"/>
              <w:bottom w:val="single" w:sz="4" w:space="0" w:color="auto"/>
              <w:right w:val="single" w:sz="4" w:space="0" w:color="auto"/>
            </w:tcBorders>
            <w:shd w:val="clear" w:color="auto" w:fill="auto"/>
            <w:vAlign w:val="center"/>
            <w:hideMark/>
          </w:tcPr>
          <w:p w14:paraId="7DEF341C" w14:textId="77777777" w:rsidR="00242DA4" w:rsidRPr="00050441" w:rsidRDefault="00242DA4" w:rsidP="00286724">
            <w:pPr>
              <w:spacing w:after="0" w:line="240" w:lineRule="auto"/>
              <w:jc w:val="right"/>
              <w:rPr>
                <w:rFonts w:ascii="DIN Pro Regular" w:eastAsia="Times New Roman" w:hAnsi="DIN Pro Regular"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5CAF1027" w14:textId="77777777" w:rsidR="00242DA4" w:rsidRPr="00050441" w:rsidRDefault="00242DA4" w:rsidP="00286724">
            <w:pPr>
              <w:spacing w:after="0" w:line="240" w:lineRule="auto"/>
              <w:rPr>
                <w:rFonts w:ascii="DIN Pro Regular" w:eastAsia="Times New Roman" w:hAnsi="DIN Pro Regular" w:cs="DIN Pro Regular"/>
                <w:color w:val="000000"/>
                <w:sz w:val="20"/>
                <w:szCs w:val="20"/>
                <w:lang w:eastAsia="es-MX"/>
              </w:rPr>
            </w:pPr>
          </w:p>
        </w:tc>
      </w:tr>
      <w:tr w:rsidR="00242DA4" w:rsidRPr="00050441" w14:paraId="333FEACD" w14:textId="77777777" w:rsidTr="00286724">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2F9DA953" w14:textId="77777777" w:rsidR="00242DA4" w:rsidRPr="00050441" w:rsidRDefault="00242DA4" w:rsidP="00286724">
            <w:pPr>
              <w:spacing w:after="0" w:line="240" w:lineRule="auto"/>
              <w:jc w:val="both"/>
              <w:rPr>
                <w:rFonts w:ascii="DIN Pro Regular" w:eastAsia="Times New Roman" w:hAnsi="DIN Pro Regular" w:cs="DIN Pro Regular"/>
                <w:bCs/>
                <w:color w:val="000000"/>
                <w:sz w:val="20"/>
                <w:szCs w:val="20"/>
                <w:lang w:eastAsia="es-MX"/>
              </w:rPr>
            </w:pPr>
            <w:r w:rsidRPr="00050441">
              <w:rPr>
                <w:rFonts w:ascii="DIN Pro Regular" w:eastAsia="Times New Roman" w:hAnsi="DIN Pro Regular" w:cs="DIN Pro Regular"/>
                <w:bCs/>
                <w:color w:val="000000"/>
                <w:sz w:val="20"/>
                <w:szCs w:val="20"/>
                <w:lang w:eastAsia="es-MX"/>
              </w:rPr>
              <w:t>2.8</w:t>
            </w:r>
          </w:p>
        </w:tc>
        <w:tc>
          <w:tcPr>
            <w:tcW w:w="3660" w:type="dxa"/>
            <w:tcBorders>
              <w:top w:val="nil"/>
              <w:left w:val="nil"/>
              <w:bottom w:val="single" w:sz="4" w:space="0" w:color="auto"/>
              <w:right w:val="single" w:sz="4" w:space="0" w:color="auto"/>
            </w:tcBorders>
            <w:shd w:val="clear" w:color="auto" w:fill="auto"/>
            <w:vAlign w:val="center"/>
            <w:hideMark/>
          </w:tcPr>
          <w:p w14:paraId="4E75AAA5" w14:textId="77777777" w:rsidR="00242DA4" w:rsidRPr="00050441" w:rsidRDefault="00242DA4" w:rsidP="00286724">
            <w:pPr>
              <w:spacing w:after="0" w:line="240" w:lineRule="auto"/>
              <w:jc w:val="both"/>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Maquinaria, Otros Equipos y Herramientas</w:t>
            </w:r>
          </w:p>
        </w:tc>
        <w:tc>
          <w:tcPr>
            <w:tcW w:w="2139" w:type="dxa"/>
            <w:tcBorders>
              <w:top w:val="nil"/>
              <w:left w:val="nil"/>
              <w:bottom w:val="single" w:sz="4" w:space="0" w:color="auto"/>
              <w:right w:val="single" w:sz="4" w:space="0" w:color="auto"/>
            </w:tcBorders>
            <w:shd w:val="clear" w:color="auto" w:fill="auto"/>
            <w:vAlign w:val="center"/>
            <w:hideMark/>
          </w:tcPr>
          <w:p w14:paraId="13205F73" w14:textId="77777777" w:rsidR="00242DA4" w:rsidRPr="00050441" w:rsidRDefault="00242DA4" w:rsidP="00286724">
            <w:pPr>
              <w:spacing w:after="0" w:line="240" w:lineRule="auto"/>
              <w:jc w:val="right"/>
              <w:rPr>
                <w:rFonts w:ascii="DIN Pro Regular" w:eastAsia="Times New Roman" w:hAnsi="DIN Pro Regular"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5BFA7AA5" w14:textId="77777777" w:rsidR="00242DA4" w:rsidRPr="00050441" w:rsidRDefault="00242DA4" w:rsidP="00286724">
            <w:pPr>
              <w:spacing w:after="0" w:line="240" w:lineRule="auto"/>
              <w:rPr>
                <w:rFonts w:ascii="DIN Pro Regular" w:eastAsia="Times New Roman" w:hAnsi="DIN Pro Regular" w:cs="DIN Pro Regular"/>
                <w:color w:val="000000"/>
                <w:sz w:val="20"/>
                <w:szCs w:val="20"/>
                <w:lang w:eastAsia="es-MX"/>
              </w:rPr>
            </w:pPr>
          </w:p>
        </w:tc>
      </w:tr>
      <w:tr w:rsidR="00242DA4" w:rsidRPr="00050441" w14:paraId="24F8F1C4" w14:textId="77777777" w:rsidTr="00286724">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361F92AA" w14:textId="77777777" w:rsidR="00242DA4" w:rsidRPr="00050441" w:rsidRDefault="00242DA4" w:rsidP="00286724">
            <w:pPr>
              <w:spacing w:after="0" w:line="240" w:lineRule="auto"/>
              <w:jc w:val="both"/>
              <w:rPr>
                <w:rFonts w:ascii="DIN Pro Regular" w:eastAsia="Times New Roman" w:hAnsi="DIN Pro Regular" w:cs="DIN Pro Regular"/>
                <w:bCs/>
                <w:color w:val="000000"/>
                <w:sz w:val="20"/>
                <w:szCs w:val="20"/>
                <w:lang w:eastAsia="es-MX"/>
              </w:rPr>
            </w:pPr>
            <w:r w:rsidRPr="00050441">
              <w:rPr>
                <w:rFonts w:ascii="DIN Pro Regular" w:eastAsia="Times New Roman" w:hAnsi="DIN Pro Regular" w:cs="DIN Pro Regular"/>
                <w:bCs/>
                <w:color w:val="000000"/>
                <w:sz w:val="20"/>
                <w:szCs w:val="20"/>
                <w:lang w:eastAsia="es-MX"/>
              </w:rPr>
              <w:t>2.9</w:t>
            </w:r>
          </w:p>
        </w:tc>
        <w:tc>
          <w:tcPr>
            <w:tcW w:w="3660" w:type="dxa"/>
            <w:tcBorders>
              <w:top w:val="nil"/>
              <w:left w:val="nil"/>
              <w:bottom w:val="single" w:sz="4" w:space="0" w:color="auto"/>
              <w:right w:val="single" w:sz="4" w:space="0" w:color="auto"/>
            </w:tcBorders>
            <w:shd w:val="clear" w:color="auto" w:fill="auto"/>
            <w:vAlign w:val="center"/>
            <w:hideMark/>
          </w:tcPr>
          <w:p w14:paraId="744A5594" w14:textId="77777777" w:rsidR="00242DA4" w:rsidRPr="00050441" w:rsidRDefault="00242DA4" w:rsidP="00286724">
            <w:pPr>
              <w:spacing w:after="0" w:line="240" w:lineRule="auto"/>
              <w:jc w:val="both"/>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14:paraId="62C1F617" w14:textId="77777777" w:rsidR="00242DA4" w:rsidRPr="00050441" w:rsidRDefault="00242DA4" w:rsidP="00286724">
            <w:pPr>
              <w:spacing w:after="0" w:line="240" w:lineRule="auto"/>
              <w:jc w:val="right"/>
              <w:rPr>
                <w:rFonts w:ascii="DIN Pro Regular" w:eastAsia="Times New Roman" w:hAnsi="DIN Pro Regular"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460ABCC7" w14:textId="77777777" w:rsidR="00242DA4" w:rsidRPr="00050441" w:rsidRDefault="00242DA4" w:rsidP="00286724">
            <w:pPr>
              <w:spacing w:after="0" w:line="240" w:lineRule="auto"/>
              <w:rPr>
                <w:rFonts w:ascii="DIN Pro Regular" w:eastAsia="Times New Roman" w:hAnsi="DIN Pro Regular" w:cs="DIN Pro Regular"/>
                <w:color w:val="000000"/>
                <w:sz w:val="20"/>
                <w:szCs w:val="20"/>
                <w:lang w:eastAsia="es-MX"/>
              </w:rPr>
            </w:pPr>
          </w:p>
        </w:tc>
      </w:tr>
      <w:tr w:rsidR="00242DA4" w:rsidRPr="00050441" w14:paraId="2D3A6D6F" w14:textId="77777777" w:rsidTr="00286724">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7D5FAD03" w14:textId="77777777" w:rsidR="00242DA4" w:rsidRPr="00050441" w:rsidRDefault="00242DA4" w:rsidP="00286724">
            <w:pPr>
              <w:spacing w:after="0" w:line="240" w:lineRule="auto"/>
              <w:jc w:val="both"/>
              <w:rPr>
                <w:rFonts w:ascii="DIN Pro Regular" w:eastAsia="Times New Roman" w:hAnsi="DIN Pro Regular" w:cs="DIN Pro Regular"/>
                <w:bCs/>
                <w:color w:val="000000"/>
                <w:sz w:val="20"/>
                <w:szCs w:val="20"/>
                <w:lang w:eastAsia="es-MX"/>
              </w:rPr>
            </w:pPr>
            <w:r w:rsidRPr="00050441">
              <w:rPr>
                <w:rFonts w:ascii="DIN Pro Regular" w:eastAsia="Times New Roman" w:hAnsi="DIN Pro Regular" w:cs="DIN Pro Regular"/>
                <w:bCs/>
                <w:color w:val="000000"/>
                <w:sz w:val="20"/>
                <w:szCs w:val="20"/>
                <w:lang w:eastAsia="es-MX"/>
              </w:rPr>
              <w:t>2.10</w:t>
            </w:r>
          </w:p>
        </w:tc>
        <w:tc>
          <w:tcPr>
            <w:tcW w:w="3660" w:type="dxa"/>
            <w:tcBorders>
              <w:top w:val="nil"/>
              <w:left w:val="nil"/>
              <w:bottom w:val="single" w:sz="4" w:space="0" w:color="auto"/>
              <w:right w:val="single" w:sz="4" w:space="0" w:color="auto"/>
            </w:tcBorders>
            <w:shd w:val="clear" w:color="auto" w:fill="auto"/>
            <w:vAlign w:val="center"/>
            <w:hideMark/>
          </w:tcPr>
          <w:p w14:paraId="5A7D50DD" w14:textId="77777777" w:rsidR="00242DA4" w:rsidRPr="00050441" w:rsidRDefault="00242DA4" w:rsidP="00286724">
            <w:pPr>
              <w:spacing w:after="0" w:line="240" w:lineRule="auto"/>
              <w:jc w:val="both"/>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14:paraId="14940308" w14:textId="77777777" w:rsidR="00242DA4" w:rsidRPr="00050441" w:rsidRDefault="00242DA4" w:rsidP="00286724">
            <w:pPr>
              <w:spacing w:after="0" w:line="240" w:lineRule="auto"/>
              <w:jc w:val="right"/>
              <w:rPr>
                <w:rFonts w:ascii="DIN Pro Regular" w:eastAsia="Times New Roman" w:hAnsi="DIN Pro Regular"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0D450E18" w14:textId="77777777" w:rsidR="00242DA4" w:rsidRPr="00050441" w:rsidRDefault="00242DA4" w:rsidP="00286724">
            <w:pPr>
              <w:spacing w:after="0" w:line="240" w:lineRule="auto"/>
              <w:rPr>
                <w:rFonts w:ascii="DIN Pro Regular" w:eastAsia="Times New Roman" w:hAnsi="DIN Pro Regular" w:cs="DIN Pro Regular"/>
                <w:color w:val="000000"/>
                <w:sz w:val="20"/>
                <w:szCs w:val="20"/>
                <w:lang w:eastAsia="es-MX"/>
              </w:rPr>
            </w:pPr>
          </w:p>
        </w:tc>
      </w:tr>
      <w:tr w:rsidR="00242DA4" w:rsidRPr="00050441" w14:paraId="786CC942" w14:textId="77777777" w:rsidTr="00286724">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35851670" w14:textId="77777777" w:rsidR="00242DA4" w:rsidRPr="00050441" w:rsidRDefault="00242DA4" w:rsidP="00286724">
            <w:pPr>
              <w:spacing w:after="0" w:line="240" w:lineRule="auto"/>
              <w:jc w:val="both"/>
              <w:rPr>
                <w:rFonts w:ascii="DIN Pro Regular" w:eastAsia="Times New Roman" w:hAnsi="DIN Pro Regular" w:cs="DIN Pro Regular"/>
                <w:bCs/>
                <w:color w:val="000000"/>
                <w:sz w:val="20"/>
                <w:szCs w:val="20"/>
                <w:lang w:eastAsia="es-MX"/>
              </w:rPr>
            </w:pPr>
            <w:r w:rsidRPr="00050441">
              <w:rPr>
                <w:rFonts w:ascii="DIN Pro Regular" w:eastAsia="Times New Roman" w:hAnsi="DIN Pro Regular" w:cs="DIN Pro Regular"/>
                <w:bCs/>
                <w:color w:val="000000"/>
                <w:sz w:val="20"/>
                <w:szCs w:val="20"/>
                <w:lang w:eastAsia="es-MX"/>
              </w:rPr>
              <w:t>2.11</w:t>
            </w:r>
          </w:p>
        </w:tc>
        <w:tc>
          <w:tcPr>
            <w:tcW w:w="3660" w:type="dxa"/>
            <w:tcBorders>
              <w:top w:val="nil"/>
              <w:left w:val="nil"/>
              <w:bottom w:val="single" w:sz="4" w:space="0" w:color="auto"/>
              <w:right w:val="single" w:sz="4" w:space="0" w:color="auto"/>
            </w:tcBorders>
            <w:shd w:val="clear" w:color="auto" w:fill="auto"/>
            <w:vAlign w:val="center"/>
            <w:hideMark/>
          </w:tcPr>
          <w:p w14:paraId="4DBA9BBB" w14:textId="77777777" w:rsidR="00242DA4" w:rsidRPr="00050441" w:rsidRDefault="00242DA4" w:rsidP="00286724">
            <w:pPr>
              <w:spacing w:after="0" w:line="240" w:lineRule="auto"/>
              <w:jc w:val="both"/>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14:paraId="0AF534FF" w14:textId="77777777" w:rsidR="00242DA4" w:rsidRPr="00050441" w:rsidRDefault="00242DA4" w:rsidP="00286724">
            <w:pPr>
              <w:spacing w:after="0" w:line="240" w:lineRule="auto"/>
              <w:jc w:val="right"/>
              <w:rPr>
                <w:rFonts w:ascii="DIN Pro Regular" w:eastAsia="Times New Roman" w:hAnsi="DIN Pro Regular"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7BFEC8DD" w14:textId="77777777" w:rsidR="00242DA4" w:rsidRPr="00050441" w:rsidRDefault="00242DA4" w:rsidP="00286724">
            <w:pPr>
              <w:spacing w:after="0" w:line="240" w:lineRule="auto"/>
              <w:rPr>
                <w:rFonts w:ascii="DIN Pro Regular" w:eastAsia="Times New Roman" w:hAnsi="DIN Pro Regular" w:cs="DIN Pro Regular"/>
                <w:color w:val="000000"/>
                <w:sz w:val="20"/>
                <w:szCs w:val="20"/>
                <w:lang w:eastAsia="es-MX"/>
              </w:rPr>
            </w:pPr>
          </w:p>
        </w:tc>
      </w:tr>
      <w:tr w:rsidR="00242DA4" w:rsidRPr="00050441" w14:paraId="5D96BA9E" w14:textId="77777777" w:rsidTr="00286724">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0071D64D" w14:textId="77777777" w:rsidR="00242DA4" w:rsidRPr="00050441" w:rsidRDefault="00242DA4" w:rsidP="00286724">
            <w:pPr>
              <w:spacing w:after="0" w:line="240" w:lineRule="auto"/>
              <w:jc w:val="both"/>
              <w:rPr>
                <w:rFonts w:ascii="DIN Pro Regular" w:eastAsia="Times New Roman" w:hAnsi="DIN Pro Regular" w:cs="DIN Pro Regular"/>
                <w:bCs/>
                <w:color w:val="000000"/>
                <w:sz w:val="20"/>
                <w:szCs w:val="20"/>
                <w:lang w:eastAsia="es-MX"/>
              </w:rPr>
            </w:pPr>
            <w:r w:rsidRPr="00050441">
              <w:rPr>
                <w:rFonts w:ascii="DIN Pro Regular" w:eastAsia="Times New Roman" w:hAnsi="DIN Pro Regular" w:cs="DIN Pro Regular"/>
                <w:bCs/>
                <w:color w:val="000000"/>
                <w:sz w:val="20"/>
                <w:szCs w:val="20"/>
                <w:lang w:eastAsia="es-MX"/>
              </w:rPr>
              <w:t>2.12</w:t>
            </w:r>
          </w:p>
        </w:tc>
        <w:tc>
          <w:tcPr>
            <w:tcW w:w="3660" w:type="dxa"/>
            <w:tcBorders>
              <w:top w:val="nil"/>
              <w:left w:val="nil"/>
              <w:bottom w:val="single" w:sz="4" w:space="0" w:color="auto"/>
              <w:right w:val="single" w:sz="4" w:space="0" w:color="auto"/>
            </w:tcBorders>
            <w:shd w:val="clear" w:color="auto" w:fill="auto"/>
            <w:vAlign w:val="center"/>
          </w:tcPr>
          <w:p w14:paraId="2A36FC0D" w14:textId="77777777" w:rsidR="00242DA4" w:rsidRPr="00050441" w:rsidRDefault="00242DA4" w:rsidP="00286724">
            <w:pPr>
              <w:spacing w:after="0" w:line="240" w:lineRule="auto"/>
              <w:jc w:val="both"/>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14:paraId="1A703B6B" w14:textId="77777777" w:rsidR="00242DA4" w:rsidRPr="00050441" w:rsidRDefault="00242DA4" w:rsidP="00286724">
            <w:pPr>
              <w:spacing w:after="0" w:line="240" w:lineRule="auto"/>
              <w:jc w:val="right"/>
              <w:rPr>
                <w:rFonts w:ascii="DIN Pro Regular" w:eastAsia="Times New Roman" w:hAnsi="DIN Pro Regular"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5EA43BCB" w14:textId="77777777" w:rsidR="00242DA4" w:rsidRPr="00050441" w:rsidRDefault="00242DA4" w:rsidP="00286724">
            <w:pPr>
              <w:spacing w:after="0" w:line="240" w:lineRule="auto"/>
              <w:rPr>
                <w:rFonts w:ascii="DIN Pro Regular" w:eastAsia="Times New Roman" w:hAnsi="DIN Pro Regular" w:cs="DIN Pro Regular"/>
                <w:color w:val="000000"/>
                <w:sz w:val="20"/>
                <w:szCs w:val="20"/>
                <w:lang w:eastAsia="es-MX"/>
              </w:rPr>
            </w:pPr>
          </w:p>
        </w:tc>
      </w:tr>
      <w:tr w:rsidR="00242DA4" w:rsidRPr="00050441" w14:paraId="319433EB" w14:textId="77777777" w:rsidTr="00286724">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7A8215B6" w14:textId="77777777" w:rsidR="00242DA4" w:rsidRPr="00050441" w:rsidRDefault="00242DA4" w:rsidP="00286724">
            <w:pPr>
              <w:spacing w:after="0" w:line="240" w:lineRule="auto"/>
              <w:jc w:val="both"/>
              <w:rPr>
                <w:rFonts w:ascii="DIN Pro Regular" w:eastAsia="Times New Roman" w:hAnsi="DIN Pro Regular" w:cs="DIN Pro Regular"/>
                <w:bCs/>
                <w:color w:val="000000"/>
                <w:sz w:val="20"/>
                <w:szCs w:val="20"/>
                <w:lang w:eastAsia="es-MX"/>
              </w:rPr>
            </w:pPr>
            <w:r w:rsidRPr="00050441">
              <w:rPr>
                <w:rFonts w:ascii="DIN Pro Regular" w:eastAsia="Times New Roman" w:hAnsi="DIN Pro Regular" w:cs="DIN Pro Regular"/>
                <w:bCs/>
                <w:color w:val="000000"/>
                <w:sz w:val="20"/>
                <w:szCs w:val="20"/>
                <w:lang w:eastAsia="es-MX"/>
              </w:rPr>
              <w:t>2.13 </w:t>
            </w:r>
          </w:p>
        </w:tc>
        <w:tc>
          <w:tcPr>
            <w:tcW w:w="3660" w:type="dxa"/>
            <w:tcBorders>
              <w:top w:val="nil"/>
              <w:left w:val="nil"/>
              <w:bottom w:val="single" w:sz="4" w:space="0" w:color="auto"/>
              <w:right w:val="single" w:sz="4" w:space="0" w:color="auto"/>
            </w:tcBorders>
            <w:shd w:val="clear" w:color="auto" w:fill="auto"/>
            <w:vAlign w:val="center"/>
            <w:hideMark/>
          </w:tcPr>
          <w:p w14:paraId="6B87F0E8" w14:textId="77777777" w:rsidR="00242DA4" w:rsidRPr="00050441" w:rsidRDefault="00242DA4" w:rsidP="00286724">
            <w:pPr>
              <w:spacing w:after="0" w:line="240" w:lineRule="auto"/>
              <w:jc w:val="both"/>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Obra Pública en Bienes Propios</w:t>
            </w:r>
          </w:p>
        </w:tc>
        <w:tc>
          <w:tcPr>
            <w:tcW w:w="2139" w:type="dxa"/>
            <w:tcBorders>
              <w:top w:val="nil"/>
              <w:left w:val="nil"/>
              <w:bottom w:val="single" w:sz="4" w:space="0" w:color="auto"/>
              <w:right w:val="single" w:sz="4" w:space="0" w:color="auto"/>
            </w:tcBorders>
            <w:shd w:val="clear" w:color="auto" w:fill="auto"/>
            <w:vAlign w:val="center"/>
            <w:hideMark/>
          </w:tcPr>
          <w:p w14:paraId="5931F5FB" w14:textId="77777777" w:rsidR="00242DA4" w:rsidRPr="00050441" w:rsidRDefault="00242DA4" w:rsidP="00286724">
            <w:pPr>
              <w:spacing w:after="0" w:line="240" w:lineRule="auto"/>
              <w:jc w:val="right"/>
              <w:rPr>
                <w:rFonts w:ascii="DIN Pro Regular" w:eastAsia="Times New Roman" w:hAnsi="DIN Pro Regular"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6CB68834" w14:textId="77777777" w:rsidR="00242DA4" w:rsidRPr="00050441" w:rsidRDefault="00242DA4" w:rsidP="00286724">
            <w:pPr>
              <w:spacing w:after="0" w:line="240" w:lineRule="auto"/>
              <w:rPr>
                <w:rFonts w:ascii="DIN Pro Regular" w:eastAsia="Times New Roman" w:hAnsi="DIN Pro Regular" w:cs="DIN Pro Regular"/>
                <w:color w:val="000000"/>
                <w:sz w:val="20"/>
                <w:szCs w:val="20"/>
                <w:lang w:eastAsia="es-MX"/>
              </w:rPr>
            </w:pPr>
          </w:p>
        </w:tc>
      </w:tr>
      <w:tr w:rsidR="00242DA4" w:rsidRPr="00050441" w14:paraId="150B7C66" w14:textId="77777777" w:rsidTr="00286724">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1D98901F" w14:textId="77777777" w:rsidR="00242DA4" w:rsidRPr="00050441" w:rsidRDefault="00242DA4" w:rsidP="00286724">
            <w:pPr>
              <w:spacing w:after="0" w:line="240" w:lineRule="auto"/>
              <w:jc w:val="both"/>
              <w:rPr>
                <w:rFonts w:ascii="DIN Pro Regular" w:eastAsia="Times New Roman" w:hAnsi="DIN Pro Regular" w:cs="DIN Pro Regular"/>
                <w:bCs/>
                <w:color w:val="000000"/>
                <w:sz w:val="20"/>
                <w:szCs w:val="20"/>
                <w:lang w:eastAsia="es-MX"/>
              </w:rPr>
            </w:pPr>
            <w:r w:rsidRPr="00050441">
              <w:rPr>
                <w:rFonts w:ascii="DIN Pro Regular" w:eastAsia="Times New Roman" w:hAnsi="DIN Pro Regular" w:cs="DIN Pro Regular"/>
                <w:bCs/>
                <w:color w:val="000000"/>
                <w:sz w:val="20"/>
                <w:szCs w:val="20"/>
                <w:lang w:eastAsia="es-MX"/>
              </w:rPr>
              <w:t>2.14 </w:t>
            </w:r>
          </w:p>
        </w:tc>
        <w:tc>
          <w:tcPr>
            <w:tcW w:w="3660" w:type="dxa"/>
            <w:tcBorders>
              <w:top w:val="nil"/>
              <w:left w:val="nil"/>
              <w:bottom w:val="single" w:sz="4" w:space="0" w:color="auto"/>
              <w:right w:val="single" w:sz="4" w:space="0" w:color="auto"/>
            </w:tcBorders>
            <w:shd w:val="clear" w:color="auto" w:fill="auto"/>
            <w:vAlign w:val="center"/>
            <w:hideMark/>
          </w:tcPr>
          <w:p w14:paraId="00DDAF43" w14:textId="77777777" w:rsidR="00242DA4" w:rsidRPr="00050441" w:rsidRDefault="00242DA4" w:rsidP="00286724">
            <w:pPr>
              <w:spacing w:after="0" w:line="240" w:lineRule="auto"/>
              <w:jc w:val="both"/>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Acciones y Participaciones de Capital</w:t>
            </w:r>
          </w:p>
        </w:tc>
        <w:tc>
          <w:tcPr>
            <w:tcW w:w="2139" w:type="dxa"/>
            <w:tcBorders>
              <w:top w:val="nil"/>
              <w:left w:val="nil"/>
              <w:bottom w:val="single" w:sz="4" w:space="0" w:color="auto"/>
              <w:right w:val="single" w:sz="4" w:space="0" w:color="auto"/>
            </w:tcBorders>
            <w:shd w:val="clear" w:color="auto" w:fill="auto"/>
            <w:vAlign w:val="center"/>
            <w:hideMark/>
          </w:tcPr>
          <w:p w14:paraId="53994114" w14:textId="77777777" w:rsidR="00242DA4" w:rsidRPr="00050441" w:rsidRDefault="00242DA4" w:rsidP="00286724">
            <w:pPr>
              <w:spacing w:after="0" w:line="240" w:lineRule="auto"/>
              <w:jc w:val="right"/>
              <w:rPr>
                <w:rFonts w:ascii="DIN Pro Regular" w:eastAsia="Times New Roman" w:hAnsi="DIN Pro Regular"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39628EC2" w14:textId="77777777" w:rsidR="00242DA4" w:rsidRPr="00050441" w:rsidRDefault="00242DA4" w:rsidP="00286724">
            <w:pPr>
              <w:spacing w:after="0" w:line="240" w:lineRule="auto"/>
              <w:rPr>
                <w:rFonts w:ascii="DIN Pro Regular" w:eastAsia="Times New Roman" w:hAnsi="DIN Pro Regular" w:cs="DIN Pro Regular"/>
                <w:color w:val="000000"/>
                <w:sz w:val="20"/>
                <w:szCs w:val="20"/>
                <w:lang w:eastAsia="es-MX"/>
              </w:rPr>
            </w:pPr>
          </w:p>
        </w:tc>
      </w:tr>
      <w:tr w:rsidR="00242DA4" w:rsidRPr="00050441" w14:paraId="75C34450" w14:textId="77777777" w:rsidTr="00286724">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74B01950" w14:textId="77777777" w:rsidR="00242DA4" w:rsidRPr="00050441" w:rsidRDefault="00242DA4" w:rsidP="00286724">
            <w:pPr>
              <w:spacing w:after="0" w:line="240" w:lineRule="auto"/>
              <w:jc w:val="both"/>
              <w:rPr>
                <w:rFonts w:ascii="DIN Pro Regular" w:eastAsia="Times New Roman" w:hAnsi="DIN Pro Regular" w:cs="DIN Pro Regular"/>
                <w:bCs/>
                <w:color w:val="000000"/>
                <w:sz w:val="20"/>
                <w:szCs w:val="20"/>
                <w:lang w:eastAsia="es-MX"/>
              </w:rPr>
            </w:pPr>
            <w:r w:rsidRPr="00050441">
              <w:rPr>
                <w:rFonts w:ascii="DIN Pro Regular" w:eastAsia="Times New Roman" w:hAnsi="DIN Pro Regular" w:cs="DIN Pro Regular"/>
                <w:bCs/>
                <w:color w:val="000000"/>
                <w:sz w:val="20"/>
                <w:szCs w:val="20"/>
                <w:lang w:eastAsia="es-MX"/>
              </w:rPr>
              <w:t>2.15</w:t>
            </w:r>
          </w:p>
        </w:tc>
        <w:tc>
          <w:tcPr>
            <w:tcW w:w="3660" w:type="dxa"/>
            <w:tcBorders>
              <w:top w:val="nil"/>
              <w:left w:val="nil"/>
              <w:bottom w:val="single" w:sz="4" w:space="0" w:color="auto"/>
              <w:right w:val="single" w:sz="4" w:space="0" w:color="auto"/>
            </w:tcBorders>
            <w:shd w:val="clear" w:color="auto" w:fill="auto"/>
            <w:vAlign w:val="center"/>
            <w:hideMark/>
          </w:tcPr>
          <w:p w14:paraId="22C7FE1C" w14:textId="77777777" w:rsidR="00242DA4" w:rsidRPr="00050441" w:rsidRDefault="00242DA4" w:rsidP="00286724">
            <w:pPr>
              <w:spacing w:after="0" w:line="240" w:lineRule="auto"/>
              <w:jc w:val="both"/>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Compra de Títulos y Valores</w:t>
            </w:r>
          </w:p>
        </w:tc>
        <w:tc>
          <w:tcPr>
            <w:tcW w:w="2139" w:type="dxa"/>
            <w:tcBorders>
              <w:top w:val="nil"/>
              <w:left w:val="nil"/>
              <w:bottom w:val="single" w:sz="4" w:space="0" w:color="auto"/>
              <w:right w:val="single" w:sz="4" w:space="0" w:color="auto"/>
            </w:tcBorders>
            <w:shd w:val="clear" w:color="auto" w:fill="auto"/>
            <w:vAlign w:val="center"/>
            <w:hideMark/>
          </w:tcPr>
          <w:p w14:paraId="6D6C4F50" w14:textId="77777777" w:rsidR="00242DA4" w:rsidRPr="00050441" w:rsidRDefault="00242DA4" w:rsidP="00286724">
            <w:pPr>
              <w:spacing w:after="0" w:line="240" w:lineRule="auto"/>
              <w:jc w:val="right"/>
              <w:rPr>
                <w:rFonts w:ascii="DIN Pro Regular" w:eastAsia="Times New Roman" w:hAnsi="DIN Pro Regular"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6F2B936A" w14:textId="77777777" w:rsidR="00242DA4" w:rsidRPr="00050441" w:rsidRDefault="00242DA4" w:rsidP="00286724">
            <w:pPr>
              <w:spacing w:after="0" w:line="240" w:lineRule="auto"/>
              <w:rPr>
                <w:rFonts w:ascii="DIN Pro Regular" w:eastAsia="Times New Roman" w:hAnsi="DIN Pro Regular" w:cs="DIN Pro Regular"/>
                <w:color w:val="000000"/>
                <w:sz w:val="20"/>
                <w:szCs w:val="20"/>
                <w:lang w:eastAsia="es-MX"/>
              </w:rPr>
            </w:pPr>
          </w:p>
        </w:tc>
      </w:tr>
      <w:tr w:rsidR="00242DA4" w:rsidRPr="00050441" w14:paraId="4A2747CF" w14:textId="77777777" w:rsidTr="00286724">
        <w:trPr>
          <w:trHeight w:val="420"/>
          <w:jc w:val="center"/>
        </w:trPr>
        <w:tc>
          <w:tcPr>
            <w:tcW w:w="1040" w:type="dxa"/>
            <w:tcBorders>
              <w:top w:val="nil"/>
              <w:left w:val="single" w:sz="4" w:space="0" w:color="auto"/>
              <w:bottom w:val="single" w:sz="4" w:space="0" w:color="auto"/>
              <w:right w:val="nil"/>
            </w:tcBorders>
            <w:shd w:val="clear" w:color="auto" w:fill="auto"/>
            <w:vAlign w:val="center"/>
          </w:tcPr>
          <w:p w14:paraId="5F20A62D" w14:textId="77777777" w:rsidR="00242DA4" w:rsidRPr="00050441" w:rsidRDefault="00242DA4" w:rsidP="00286724">
            <w:pPr>
              <w:spacing w:after="0" w:line="240" w:lineRule="auto"/>
              <w:jc w:val="both"/>
              <w:rPr>
                <w:rFonts w:ascii="DIN Pro Regular" w:eastAsia="Times New Roman" w:hAnsi="DIN Pro Regular" w:cs="DIN Pro Regular"/>
                <w:bCs/>
                <w:color w:val="000000"/>
                <w:sz w:val="20"/>
                <w:szCs w:val="20"/>
                <w:lang w:eastAsia="es-MX"/>
              </w:rPr>
            </w:pPr>
            <w:r w:rsidRPr="00050441">
              <w:rPr>
                <w:rFonts w:ascii="DIN Pro Regular" w:eastAsia="Times New Roman" w:hAnsi="DIN Pro Regular" w:cs="DIN Pro Regular"/>
                <w:bCs/>
                <w:color w:val="000000"/>
                <w:sz w:val="20"/>
                <w:szCs w:val="20"/>
                <w:lang w:eastAsia="es-MX"/>
              </w:rPr>
              <w:t>2.16</w:t>
            </w:r>
          </w:p>
        </w:tc>
        <w:tc>
          <w:tcPr>
            <w:tcW w:w="3660" w:type="dxa"/>
            <w:tcBorders>
              <w:top w:val="nil"/>
              <w:left w:val="nil"/>
              <w:bottom w:val="single" w:sz="4" w:space="0" w:color="auto"/>
              <w:right w:val="single" w:sz="4" w:space="0" w:color="auto"/>
            </w:tcBorders>
            <w:shd w:val="clear" w:color="auto" w:fill="auto"/>
            <w:vAlign w:val="center"/>
          </w:tcPr>
          <w:p w14:paraId="0293E298" w14:textId="77777777" w:rsidR="00242DA4" w:rsidRPr="00050441" w:rsidRDefault="00242DA4" w:rsidP="00286724">
            <w:pPr>
              <w:spacing w:after="0" w:line="240" w:lineRule="auto"/>
              <w:jc w:val="both"/>
              <w:rPr>
                <w:rFonts w:ascii="DIN Pro Regular" w:eastAsia="Times New Roman" w:hAnsi="DIN Pro Regular" w:cs="DIN Pro Regular"/>
                <w:bCs/>
                <w:color w:val="000000"/>
                <w:sz w:val="20"/>
                <w:szCs w:val="20"/>
                <w:lang w:eastAsia="es-MX"/>
              </w:rPr>
            </w:pPr>
            <w:r w:rsidRPr="00050441">
              <w:rPr>
                <w:rFonts w:ascii="DIN Pro Regular" w:eastAsia="Times New Roman" w:hAnsi="DIN Pro Regular"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14:paraId="7E689750" w14:textId="77777777" w:rsidR="00242DA4" w:rsidRPr="00050441" w:rsidRDefault="00242DA4" w:rsidP="00286724">
            <w:pPr>
              <w:spacing w:after="0" w:line="240" w:lineRule="auto"/>
              <w:jc w:val="right"/>
              <w:rPr>
                <w:rFonts w:ascii="DIN Pro Regular" w:eastAsia="Times New Roman" w:hAnsi="DIN Pro Regular" w:cs="DIN Pro Regular"/>
                <w:bCs/>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0D81DDD1" w14:textId="77777777" w:rsidR="00242DA4" w:rsidRPr="00050441" w:rsidRDefault="00242DA4" w:rsidP="00286724">
            <w:pPr>
              <w:spacing w:after="0" w:line="240" w:lineRule="auto"/>
              <w:rPr>
                <w:rFonts w:ascii="DIN Pro Regular" w:eastAsia="Times New Roman" w:hAnsi="DIN Pro Regular" w:cs="DIN Pro Regular"/>
                <w:color w:val="000000"/>
                <w:sz w:val="20"/>
                <w:szCs w:val="20"/>
                <w:lang w:eastAsia="es-MX"/>
              </w:rPr>
            </w:pPr>
          </w:p>
        </w:tc>
      </w:tr>
      <w:tr w:rsidR="00242DA4" w:rsidRPr="00050441" w14:paraId="6F2E2E97" w14:textId="77777777" w:rsidTr="00286724">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5FFAA278" w14:textId="77777777" w:rsidR="00242DA4" w:rsidRPr="00050441" w:rsidRDefault="00242DA4" w:rsidP="00286724">
            <w:pPr>
              <w:spacing w:after="0" w:line="240" w:lineRule="auto"/>
              <w:jc w:val="both"/>
              <w:rPr>
                <w:rFonts w:ascii="DIN Pro Regular" w:eastAsia="Times New Roman" w:hAnsi="DIN Pro Regular" w:cs="DIN Pro Regular"/>
                <w:bCs/>
                <w:color w:val="000000"/>
                <w:sz w:val="20"/>
                <w:szCs w:val="20"/>
                <w:lang w:eastAsia="es-MX"/>
              </w:rPr>
            </w:pPr>
            <w:r w:rsidRPr="00050441">
              <w:rPr>
                <w:rFonts w:ascii="DIN Pro Regular" w:eastAsia="Times New Roman" w:hAnsi="DIN Pro Regular" w:cs="DIN Pro Regular"/>
                <w:bCs/>
                <w:color w:val="000000"/>
                <w:sz w:val="20"/>
                <w:szCs w:val="20"/>
                <w:lang w:eastAsia="es-MX"/>
              </w:rPr>
              <w:t>2.17</w:t>
            </w:r>
          </w:p>
        </w:tc>
        <w:tc>
          <w:tcPr>
            <w:tcW w:w="3660" w:type="dxa"/>
            <w:tcBorders>
              <w:top w:val="nil"/>
              <w:left w:val="nil"/>
              <w:bottom w:val="single" w:sz="4" w:space="0" w:color="auto"/>
              <w:right w:val="single" w:sz="4" w:space="0" w:color="auto"/>
            </w:tcBorders>
            <w:shd w:val="clear" w:color="auto" w:fill="auto"/>
            <w:vAlign w:val="center"/>
            <w:hideMark/>
          </w:tcPr>
          <w:p w14:paraId="2D37C05E" w14:textId="77777777" w:rsidR="00242DA4" w:rsidRPr="00050441" w:rsidRDefault="00242DA4" w:rsidP="00286724">
            <w:pPr>
              <w:spacing w:after="0" w:line="240" w:lineRule="auto"/>
              <w:jc w:val="both"/>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Inversiones en Fideicomisos. Mandatos y Otros Análogos</w:t>
            </w:r>
          </w:p>
        </w:tc>
        <w:tc>
          <w:tcPr>
            <w:tcW w:w="2139" w:type="dxa"/>
            <w:tcBorders>
              <w:top w:val="nil"/>
              <w:left w:val="nil"/>
              <w:bottom w:val="single" w:sz="4" w:space="0" w:color="auto"/>
              <w:right w:val="single" w:sz="4" w:space="0" w:color="auto"/>
            </w:tcBorders>
            <w:shd w:val="clear" w:color="auto" w:fill="auto"/>
            <w:vAlign w:val="center"/>
            <w:hideMark/>
          </w:tcPr>
          <w:p w14:paraId="4EDBA9C5" w14:textId="77777777" w:rsidR="00242DA4" w:rsidRPr="00050441" w:rsidRDefault="00242DA4" w:rsidP="00286724">
            <w:pPr>
              <w:spacing w:after="0" w:line="240" w:lineRule="auto"/>
              <w:jc w:val="right"/>
              <w:rPr>
                <w:rFonts w:ascii="DIN Pro Regular" w:eastAsia="Times New Roman" w:hAnsi="DIN Pro Regular"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5C0CB951" w14:textId="77777777" w:rsidR="00242DA4" w:rsidRPr="00050441" w:rsidRDefault="00242DA4" w:rsidP="00286724">
            <w:pPr>
              <w:spacing w:after="0" w:line="240" w:lineRule="auto"/>
              <w:rPr>
                <w:rFonts w:ascii="DIN Pro Regular" w:eastAsia="Times New Roman" w:hAnsi="DIN Pro Regular" w:cs="DIN Pro Regular"/>
                <w:color w:val="000000"/>
                <w:sz w:val="20"/>
                <w:szCs w:val="20"/>
                <w:lang w:eastAsia="es-MX"/>
              </w:rPr>
            </w:pPr>
          </w:p>
        </w:tc>
      </w:tr>
      <w:tr w:rsidR="00242DA4" w:rsidRPr="00050441" w14:paraId="4DFBEFBF" w14:textId="77777777" w:rsidTr="00286724">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59BE52B6" w14:textId="77777777" w:rsidR="00242DA4" w:rsidRPr="00050441" w:rsidRDefault="00242DA4" w:rsidP="00286724">
            <w:pPr>
              <w:spacing w:after="0" w:line="240" w:lineRule="auto"/>
              <w:jc w:val="both"/>
              <w:rPr>
                <w:rFonts w:ascii="DIN Pro Regular" w:eastAsia="Times New Roman" w:hAnsi="DIN Pro Regular" w:cs="DIN Pro Regular"/>
                <w:bCs/>
                <w:color w:val="000000"/>
                <w:sz w:val="20"/>
                <w:szCs w:val="20"/>
                <w:lang w:eastAsia="es-MX"/>
              </w:rPr>
            </w:pPr>
            <w:r w:rsidRPr="00050441">
              <w:rPr>
                <w:rFonts w:ascii="DIN Pro Regular" w:eastAsia="Times New Roman" w:hAnsi="DIN Pro Regular" w:cs="DIN Pro Regular"/>
                <w:bCs/>
                <w:color w:val="000000"/>
                <w:sz w:val="20"/>
                <w:szCs w:val="20"/>
                <w:lang w:eastAsia="es-MX"/>
              </w:rPr>
              <w:t>2.18</w:t>
            </w:r>
          </w:p>
        </w:tc>
        <w:tc>
          <w:tcPr>
            <w:tcW w:w="3660" w:type="dxa"/>
            <w:tcBorders>
              <w:top w:val="nil"/>
              <w:left w:val="nil"/>
              <w:bottom w:val="single" w:sz="4" w:space="0" w:color="auto"/>
              <w:right w:val="single" w:sz="4" w:space="0" w:color="auto"/>
            </w:tcBorders>
            <w:shd w:val="clear" w:color="auto" w:fill="auto"/>
            <w:vAlign w:val="center"/>
            <w:hideMark/>
          </w:tcPr>
          <w:p w14:paraId="7577F3B2" w14:textId="77777777" w:rsidR="00242DA4" w:rsidRPr="00050441" w:rsidRDefault="00242DA4" w:rsidP="00286724">
            <w:pPr>
              <w:spacing w:after="0" w:line="240" w:lineRule="auto"/>
              <w:jc w:val="both"/>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Provisiones para Contingencias y Otras Erogaciones Especiales</w:t>
            </w:r>
          </w:p>
        </w:tc>
        <w:tc>
          <w:tcPr>
            <w:tcW w:w="2139" w:type="dxa"/>
            <w:tcBorders>
              <w:top w:val="nil"/>
              <w:left w:val="nil"/>
              <w:bottom w:val="single" w:sz="4" w:space="0" w:color="auto"/>
              <w:right w:val="single" w:sz="4" w:space="0" w:color="auto"/>
            </w:tcBorders>
            <w:shd w:val="clear" w:color="auto" w:fill="auto"/>
            <w:vAlign w:val="center"/>
            <w:hideMark/>
          </w:tcPr>
          <w:p w14:paraId="15CCDCDE" w14:textId="77777777" w:rsidR="00242DA4" w:rsidRPr="00050441" w:rsidRDefault="00242DA4" w:rsidP="00286724">
            <w:pPr>
              <w:spacing w:after="0" w:line="240" w:lineRule="auto"/>
              <w:jc w:val="right"/>
              <w:rPr>
                <w:rFonts w:ascii="DIN Pro Regular" w:eastAsia="Times New Roman" w:hAnsi="DIN Pro Regular"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6F41E505" w14:textId="77777777" w:rsidR="00242DA4" w:rsidRPr="00050441" w:rsidRDefault="00242DA4" w:rsidP="00286724">
            <w:pPr>
              <w:spacing w:after="0" w:line="240" w:lineRule="auto"/>
              <w:rPr>
                <w:rFonts w:ascii="DIN Pro Regular" w:eastAsia="Times New Roman" w:hAnsi="DIN Pro Regular" w:cs="DIN Pro Regular"/>
                <w:color w:val="000000"/>
                <w:sz w:val="20"/>
                <w:szCs w:val="20"/>
                <w:lang w:eastAsia="es-MX"/>
              </w:rPr>
            </w:pPr>
          </w:p>
        </w:tc>
      </w:tr>
      <w:tr w:rsidR="00242DA4" w:rsidRPr="00050441" w14:paraId="6976FFF6" w14:textId="77777777" w:rsidTr="00286724">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52940D6" w14:textId="77777777" w:rsidR="00242DA4" w:rsidRPr="00050441" w:rsidRDefault="00242DA4" w:rsidP="00286724">
            <w:pPr>
              <w:spacing w:after="0" w:line="240" w:lineRule="auto"/>
              <w:jc w:val="both"/>
              <w:rPr>
                <w:rFonts w:ascii="DIN Pro Regular" w:eastAsia="Times New Roman" w:hAnsi="DIN Pro Regular" w:cs="DIN Pro Regular"/>
                <w:bCs/>
                <w:color w:val="000000"/>
                <w:sz w:val="20"/>
                <w:szCs w:val="20"/>
                <w:lang w:eastAsia="es-MX"/>
              </w:rPr>
            </w:pPr>
            <w:r w:rsidRPr="00050441">
              <w:rPr>
                <w:rFonts w:ascii="DIN Pro Regular" w:eastAsia="Times New Roman" w:hAnsi="DIN Pro Regular" w:cs="DIN Pro Regular"/>
                <w:bCs/>
                <w:color w:val="000000"/>
                <w:sz w:val="20"/>
                <w:szCs w:val="20"/>
                <w:lang w:eastAsia="es-MX"/>
              </w:rPr>
              <w:t>2.19</w:t>
            </w:r>
          </w:p>
        </w:tc>
        <w:tc>
          <w:tcPr>
            <w:tcW w:w="3660" w:type="dxa"/>
            <w:tcBorders>
              <w:top w:val="nil"/>
              <w:left w:val="nil"/>
              <w:bottom w:val="single" w:sz="4" w:space="0" w:color="auto"/>
              <w:right w:val="single" w:sz="4" w:space="0" w:color="auto"/>
            </w:tcBorders>
            <w:shd w:val="clear" w:color="auto" w:fill="auto"/>
            <w:vAlign w:val="center"/>
            <w:hideMark/>
          </w:tcPr>
          <w:p w14:paraId="2AA93267" w14:textId="77777777" w:rsidR="00242DA4" w:rsidRPr="00050441" w:rsidRDefault="00242DA4" w:rsidP="00286724">
            <w:pPr>
              <w:spacing w:after="0" w:line="240" w:lineRule="auto"/>
              <w:jc w:val="both"/>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Amortización de la Deuda Pública</w:t>
            </w:r>
          </w:p>
        </w:tc>
        <w:tc>
          <w:tcPr>
            <w:tcW w:w="2139" w:type="dxa"/>
            <w:tcBorders>
              <w:top w:val="nil"/>
              <w:left w:val="nil"/>
              <w:bottom w:val="single" w:sz="4" w:space="0" w:color="auto"/>
              <w:right w:val="single" w:sz="4" w:space="0" w:color="auto"/>
            </w:tcBorders>
            <w:shd w:val="clear" w:color="auto" w:fill="auto"/>
            <w:vAlign w:val="center"/>
            <w:hideMark/>
          </w:tcPr>
          <w:p w14:paraId="37FF5908" w14:textId="77777777" w:rsidR="00242DA4" w:rsidRPr="00050441" w:rsidRDefault="00242DA4" w:rsidP="00286724">
            <w:pPr>
              <w:spacing w:after="0" w:line="240" w:lineRule="auto"/>
              <w:jc w:val="right"/>
              <w:rPr>
                <w:rFonts w:ascii="DIN Pro Regular" w:eastAsia="Times New Roman" w:hAnsi="DIN Pro Regular"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5A0769E9" w14:textId="77777777" w:rsidR="00242DA4" w:rsidRPr="00050441" w:rsidRDefault="00242DA4" w:rsidP="00286724">
            <w:pPr>
              <w:spacing w:after="0" w:line="240" w:lineRule="auto"/>
              <w:rPr>
                <w:rFonts w:ascii="DIN Pro Regular" w:eastAsia="Times New Roman" w:hAnsi="DIN Pro Regular" w:cs="DIN Pro Regular"/>
                <w:color w:val="000000"/>
                <w:sz w:val="20"/>
                <w:szCs w:val="20"/>
                <w:lang w:eastAsia="es-MX"/>
              </w:rPr>
            </w:pPr>
          </w:p>
        </w:tc>
      </w:tr>
      <w:tr w:rsidR="00242DA4" w:rsidRPr="00050441" w14:paraId="5A0794BC" w14:textId="77777777" w:rsidTr="00286724">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154664ED" w14:textId="77777777" w:rsidR="00242DA4" w:rsidRPr="00050441" w:rsidRDefault="00242DA4" w:rsidP="00286724">
            <w:pPr>
              <w:spacing w:after="0" w:line="240" w:lineRule="auto"/>
              <w:jc w:val="both"/>
              <w:rPr>
                <w:rFonts w:ascii="DIN Pro Regular" w:eastAsia="Times New Roman" w:hAnsi="DIN Pro Regular" w:cs="DIN Pro Regular"/>
                <w:bCs/>
                <w:color w:val="000000"/>
                <w:sz w:val="20"/>
                <w:szCs w:val="20"/>
                <w:lang w:eastAsia="es-MX"/>
              </w:rPr>
            </w:pPr>
            <w:r w:rsidRPr="00050441">
              <w:rPr>
                <w:rFonts w:ascii="DIN Pro Regular" w:eastAsia="Times New Roman" w:hAnsi="DIN Pro Regular" w:cs="DIN Pro Regular"/>
                <w:bCs/>
                <w:color w:val="000000"/>
                <w:sz w:val="20"/>
                <w:szCs w:val="20"/>
                <w:lang w:eastAsia="es-MX"/>
              </w:rPr>
              <w:t>2.20</w:t>
            </w:r>
          </w:p>
        </w:tc>
        <w:tc>
          <w:tcPr>
            <w:tcW w:w="3660" w:type="dxa"/>
            <w:tcBorders>
              <w:top w:val="nil"/>
              <w:left w:val="nil"/>
              <w:bottom w:val="single" w:sz="4" w:space="0" w:color="auto"/>
              <w:right w:val="single" w:sz="4" w:space="0" w:color="auto"/>
            </w:tcBorders>
            <w:shd w:val="clear" w:color="auto" w:fill="auto"/>
            <w:vAlign w:val="center"/>
            <w:hideMark/>
          </w:tcPr>
          <w:p w14:paraId="489A826F" w14:textId="77777777" w:rsidR="00242DA4" w:rsidRPr="00050441" w:rsidRDefault="00242DA4" w:rsidP="00286724">
            <w:pPr>
              <w:spacing w:after="0" w:line="240" w:lineRule="auto"/>
              <w:jc w:val="both"/>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Adeudos de Ejercicios Fiscales Anteriores (ADEFAS)</w:t>
            </w:r>
          </w:p>
        </w:tc>
        <w:tc>
          <w:tcPr>
            <w:tcW w:w="2139" w:type="dxa"/>
            <w:tcBorders>
              <w:top w:val="nil"/>
              <w:left w:val="nil"/>
              <w:bottom w:val="single" w:sz="4" w:space="0" w:color="auto"/>
              <w:right w:val="single" w:sz="4" w:space="0" w:color="auto"/>
            </w:tcBorders>
            <w:shd w:val="clear" w:color="auto" w:fill="auto"/>
            <w:vAlign w:val="center"/>
            <w:hideMark/>
          </w:tcPr>
          <w:p w14:paraId="6A8AA7DA" w14:textId="77777777" w:rsidR="00242DA4" w:rsidRPr="00050441" w:rsidRDefault="00242DA4" w:rsidP="00286724">
            <w:pPr>
              <w:spacing w:after="0" w:line="240" w:lineRule="auto"/>
              <w:jc w:val="right"/>
              <w:rPr>
                <w:rFonts w:ascii="DIN Pro Regular" w:eastAsia="Times New Roman" w:hAnsi="DIN Pro Regular"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645633A1" w14:textId="77777777" w:rsidR="00242DA4" w:rsidRPr="00050441" w:rsidRDefault="00242DA4" w:rsidP="00286724">
            <w:pPr>
              <w:spacing w:after="0" w:line="240" w:lineRule="auto"/>
              <w:rPr>
                <w:rFonts w:ascii="DIN Pro Regular" w:eastAsia="Times New Roman" w:hAnsi="DIN Pro Regular" w:cs="DIN Pro Regular"/>
                <w:color w:val="000000"/>
                <w:sz w:val="20"/>
                <w:szCs w:val="20"/>
                <w:lang w:eastAsia="es-MX"/>
              </w:rPr>
            </w:pPr>
          </w:p>
        </w:tc>
      </w:tr>
      <w:tr w:rsidR="00242DA4" w:rsidRPr="00050441" w14:paraId="33D6108A" w14:textId="77777777" w:rsidTr="00286724">
        <w:trPr>
          <w:trHeight w:val="283"/>
          <w:jc w:val="center"/>
        </w:trPr>
        <w:tc>
          <w:tcPr>
            <w:tcW w:w="1040" w:type="dxa"/>
            <w:tcBorders>
              <w:top w:val="single" w:sz="4" w:space="0" w:color="auto"/>
              <w:left w:val="single" w:sz="4" w:space="0" w:color="auto"/>
              <w:bottom w:val="single" w:sz="4" w:space="0" w:color="auto"/>
              <w:right w:val="nil"/>
            </w:tcBorders>
            <w:shd w:val="clear" w:color="auto" w:fill="auto"/>
            <w:vAlign w:val="center"/>
          </w:tcPr>
          <w:p w14:paraId="6FE1C3B1" w14:textId="77777777" w:rsidR="00242DA4" w:rsidRPr="00050441" w:rsidRDefault="00242DA4" w:rsidP="00286724">
            <w:pPr>
              <w:spacing w:after="0" w:line="240" w:lineRule="auto"/>
              <w:jc w:val="both"/>
              <w:rPr>
                <w:rFonts w:ascii="DIN Pro Regular" w:eastAsia="Times New Roman" w:hAnsi="DIN Pro Regular" w:cs="DIN Pro Regular"/>
                <w:bCs/>
                <w:color w:val="000000"/>
                <w:sz w:val="20"/>
                <w:szCs w:val="20"/>
                <w:lang w:eastAsia="es-MX"/>
              </w:rPr>
            </w:pPr>
            <w:r w:rsidRPr="00050441">
              <w:rPr>
                <w:rFonts w:ascii="DIN Pro Regular" w:eastAsia="Times New Roman" w:hAnsi="DIN Pro Regular" w:cs="DIN Pro Regular"/>
                <w:bCs/>
                <w:color w:val="000000"/>
                <w:sz w:val="20"/>
                <w:szCs w:val="20"/>
                <w:lang w:eastAsia="es-MX"/>
              </w:rPr>
              <w:t>2.21</w:t>
            </w:r>
          </w:p>
        </w:tc>
        <w:tc>
          <w:tcPr>
            <w:tcW w:w="3660" w:type="dxa"/>
            <w:tcBorders>
              <w:top w:val="single" w:sz="4" w:space="0" w:color="auto"/>
              <w:left w:val="nil"/>
              <w:bottom w:val="single" w:sz="4" w:space="0" w:color="auto"/>
              <w:right w:val="single" w:sz="4" w:space="0" w:color="auto"/>
            </w:tcBorders>
            <w:shd w:val="clear" w:color="auto" w:fill="auto"/>
            <w:vAlign w:val="center"/>
          </w:tcPr>
          <w:p w14:paraId="431D3D82" w14:textId="77777777" w:rsidR="00242DA4" w:rsidRPr="00050441" w:rsidRDefault="00242DA4" w:rsidP="00286724">
            <w:pPr>
              <w:spacing w:after="0" w:line="240" w:lineRule="auto"/>
              <w:jc w:val="both"/>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Otros Egresos Presupuestales No Contables</w:t>
            </w:r>
          </w:p>
        </w:tc>
        <w:tc>
          <w:tcPr>
            <w:tcW w:w="2139" w:type="dxa"/>
            <w:tcBorders>
              <w:top w:val="single" w:sz="4" w:space="0" w:color="auto"/>
              <w:left w:val="nil"/>
              <w:bottom w:val="single" w:sz="4" w:space="0" w:color="auto"/>
              <w:right w:val="single" w:sz="4" w:space="0" w:color="auto"/>
            </w:tcBorders>
            <w:shd w:val="clear" w:color="auto" w:fill="auto"/>
            <w:vAlign w:val="center"/>
          </w:tcPr>
          <w:p w14:paraId="53CD86C2" w14:textId="77777777" w:rsidR="00242DA4" w:rsidRPr="00050441" w:rsidRDefault="00242DA4" w:rsidP="00286724">
            <w:pPr>
              <w:spacing w:after="0" w:line="240" w:lineRule="auto"/>
              <w:jc w:val="right"/>
              <w:rPr>
                <w:rFonts w:ascii="DIN Pro Regular" w:eastAsia="Times New Roman" w:hAnsi="DIN Pro Regular" w:cs="DIN Pro Regular"/>
                <w:color w:val="000000"/>
                <w:sz w:val="20"/>
                <w:szCs w:val="20"/>
                <w:lang w:eastAsia="es-MX"/>
              </w:rPr>
            </w:pPr>
          </w:p>
        </w:tc>
        <w:tc>
          <w:tcPr>
            <w:tcW w:w="160" w:type="dxa"/>
            <w:gridSpan w:val="2"/>
            <w:tcBorders>
              <w:top w:val="nil"/>
              <w:left w:val="nil"/>
              <w:right w:val="nil"/>
            </w:tcBorders>
            <w:shd w:val="clear" w:color="auto" w:fill="auto"/>
            <w:noWrap/>
            <w:vAlign w:val="bottom"/>
          </w:tcPr>
          <w:p w14:paraId="0EB794D9" w14:textId="77777777" w:rsidR="00242DA4" w:rsidRPr="00050441" w:rsidRDefault="00242DA4" w:rsidP="00286724">
            <w:pPr>
              <w:spacing w:after="0" w:line="240" w:lineRule="auto"/>
              <w:rPr>
                <w:rFonts w:ascii="DIN Pro Regular" w:eastAsia="Times New Roman" w:hAnsi="DIN Pro Regular" w:cs="DIN Pro Regular"/>
                <w:color w:val="000000"/>
                <w:sz w:val="20"/>
                <w:szCs w:val="20"/>
                <w:lang w:eastAsia="es-MX"/>
              </w:rPr>
            </w:pPr>
          </w:p>
        </w:tc>
      </w:tr>
      <w:tr w:rsidR="00242DA4" w:rsidRPr="00050441" w14:paraId="684D1EE1" w14:textId="77777777" w:rsidTr="00286724">
        <w:trPr>
          <w:trHeight w:val="283"/>
          <w:jc w:val="center"/>
        </w:trPr>
        <w:tc>
          <w:tcPr>
            <w:tcW w:w="1040" w:type="dxa"/>
            <w:tcBorders>
              <w:top w:val="single" w:sz="4" w:space="0" w:color="auto"/>
            </w:tcBorders>
            <w:shd w:val="clear" w:color="auto" w:fill="auto"/>
            <w:vAlign w:val="center"/>
          </w:tcPr>
          <w:p w14:paraId="36455174" w14:textId="77777777" w:rsidR="00242DA4" w:rsidRPr="00050441" w:rsidRDefault="00242DA4" w:rsidP="00286724">
            <w:pPr>
              <w:spacing w:after="0" w:line="240" w:lineRule="auto"/>
              <w:jc w:val="both"/>
              <w:rPr>
                <w:rFonts w:ascii="DIN Pro Regular" w:eastAsia="Times New Roman" w:hAnsi="DIN Pro Regular" w:cs="DIN Pro Regular"/>
                <w:bCs/>
                <w:color w:val="000000"/>
                <w:sz w:val="20"/>
                <w:szCs w:val="20"/>
                <w:lang w:eastAsia="es-MX"/>
              </w:rPr>
            </w:pPr>
          </w:p>
        </w:tc>
        <w:tc>
          <w:tcPr>
            <w:tcW w:w="3660" w:type="dxa"/>
            <w:tcBorders>
              <w:top w:val="single" w:sz="4" w:space="0" w:color="auto"/>
            </w:tcBorders>
            <w:shd w:val="clear" w:color="auto" w:fill="auto"/>
            <w:vAlign w:val="center"/>
          </w:tcPr>
          <w:p w14:paraId="1C52A862" w14:textId="77777777" w:rsidR="00242DA4" w:rsidRPr="00050441" w:rsidRDefault="00242DA4" w:rsidP="00286724">
            <w:pPr>
              <w:spacing w:after="0" w:line="240" w:lineRule="auto"/>
              <w:jc w:val="both"/>
              <w:rPr>
                <w:rFonts w:ascii="DIN Pro Regular" w:eastAsia="Times New Roman" w:hAnsi="DIN Pro Regular" w:cs="DIN Pro Regular"/>
                <w:color w:val="000000"/>
                <w:sz w:val="20"/>
                <w:szCs w:val="20"/>
                <w:lang w:eastAsia="es-MX"/>
              </w:rPr>
            </w:pPr>
          </w:p>
        </w:tc>
        <w:tc>
          <w:tcPr>
            <w:tcW w:w="2139" w:type="dxa"/>
            <w:tcBorders>
              <w:top w:val="single" w:sz="4" w:space="0" w:color="auto"/>
            </w:tcBorders>
            <w:shd w:val="clear" w:color="auto" w:fill="auto"/>
            <w:vAlign w:val="center"/>
          </w:tcPr>
          <w:p w14:paraId="2A1277E4" w14:textId="77777777" w:rsidR="00242DA4" w:rsidRPr="00050441" w:rsidRDefault="00242DA4" w:rsidP="00286724">
            <w:pPr>
              <w:spacing w:after="0" w:line="240" w:lineRule="auto"/>
              <w:jc w:val="right"/>
              <w:rPr>
                <w:rFonts w:ascii="DIN Pro Regular" w:eastAsia="Times New Roman" w:hAnsi="DIN Pro Regular" w:cs="DIN Pro Regular"/>
                <w:color w:val="000000"/>
                <w:sz w:val="20"/>
                <w:szCs w:val="20"/>
                <w:lang w:eastAsia="es-MX"/>
              </w:rPr>
            </w:pPr>
          </w:p>
        </w:tc>
        <w:tc>
          <w:tcPr>
            <w:tcW w:w="160" w:type="dxa"/>
            <w:gridSpan w:val="2"/>
            <w:tcBorders>
              <w:top w:val="nil"/>
              <w:right w:val="nil"/>
            </w:tcBorders>
            <w:shd w:val="clear" w:color="auto" w:fill="auto"/>
            <w:noWrap/>
            <w:vAlign w:val="bottom"/>
          </w:tcPr>
          <w:p w14:paraId="218E39D3" w14:textId="77777777" w:rsidR="00242DA4" w:rsidRPr="00050441" w:rsidRDefault="00242DA4" w:rsidP="00286724">
            <w:pPr>
              <w:spacing w:after="0" w:line="240" w:lineRule="auto"/>
              <w:rPr>
                <w:rFonts w:ascii="DIN Pro Regular" w:eastAsia="Times New Roman" w:hAnsi="DIN Pro Regular" w:cs="DIN Pro Regular"/>
                <w:color w:val="000000"/>
                <w:sz w:val="20"/>
                <w:szCs w:val="20"/>
                <w:lang w:eastAsia="es-MX"/>
              </w:rPr>
            </w:pPr>
          </w:p>
        </w:tc>
      </w:tr>
      <w:tr w:rsidR="00242DA4" w:rsidRPr="00050441" w14:paraId="3A8377AE" w14:textId="77777777" w:rsidTr="00286724">
        <w:trPr>
          <w:trHeight w:val="283"/>
          <w:jc w:val="center"/>
        </w:trPr>
        <w:tc>
          <w:tcPr>
            <w:tcW w:w="1040" w:type="dxa"/>
            <w:tcBorders>
              <w:top w:val="nil"/>
            </w:tcBorders>
            <w:shd w:val="clear" w:color="auto" w:fill="auto"/>
            <w:vAlign w:val="center"/>
          </w:tcPr>
          <w:p w14:paraId="71A685A9" w14:textId="77777777" w:rsidR="00242DA4" w:rsidRPr="00050441" w:rsidRDefault="00242DA4" w:rsidP="00286724">
            <w:pPr>
              <w:spacing w:after="0" w:line="240" w:lineRule="auto"/>
              <w:jc w:val="both"/>
              <w:rPr>
                <w:rFonts w:ascii="DIN Pro Regular" w:eastAsia="Times New Roman" w:hAnsi="DIN Pro Regular" w:cs="DIN Pro Regular"/>
                <w:bCs/>
                <w:color w:val="000000"/>
                <w:sz w:val="20"/>
                <w:szCs w:val="20"/>
                <w:lang w:eastAsia="es-MX"/>
              </w:rPr>
            </w:pPr>
          </w:p>
        </w:tc>
        <w:tc>
          <w:tcPr>
            <w:tcW w:w="3660" w:type="dxa"/>
            <w:tcBorders>
              <w:top w:val="nil"/>
            </w:tcBorders>
            <w:shd w:val="clear" w:color="auto" w:fill="auto"/>
            <w:vAlign w:val="center"/>
          </w:tcPr>
          <w:p w14:paraId="3329D255" w14:textId="77777777" w:rsidR="00242DA4" w:rsidRDefault="00242DA4" w:rsidP="00286724">
            <w:pPr>
              <w:spacing w:after="0" w:line="240" w:lineRule="auto"/>
              <w:jc w:val="both"/>
              <w:rPr>
                <w:rFonts w:ascii="DIN Pro Regular" w:eastAsia="Times New Roman" w:hAnsi="DIN Pro Regular" w:cs="DIN Pro Regular"/>
                <w:color w:val="000000"/>
                <w:sz w:val="20"/>
                <w:szCs w:val="20"/>
                <w:lang w:eastAsia="es-MX"/>
              </w:rPr>
            </w:pPr>
          </w:p>
          <w:p w14:paraId="77058221" w14:textId="77777777" w:rsidR="00242DA4" w:rsidRDefault="00242DA4" w:rsidP="00286724">
            <w:pPr>
              <w:spacing w:after="0" w:line="240" w:lineRule="auto"/>
              <w:jc w:val="both"/>
              <w:rPr>
                <w:rFonts w:ascii="DIN Pro Regular" w:eastAsia="Times New Roman" w:hAnsi="DIN Pro Regular" w:cs="DIN Pro Regular"/>
                <w:color w:val="000000"/>
                <w:sz w:val="20"/>
                <w:szCs w:val="20"/>
                <w:lang w:eastAsia="es-MX"/>
              </w:rPr>
            </w:pPr>
          </w:p>
          <w:p w14:paraId="1A73A0C3" w14:textId="77777777" w:rsidR="00242DA4" w:rsidRDefault="00242DA4" w:rsidP="00286724">
            <w:pPr>
              <w:spacing w:after="0" w:line="240" w:lineRule="auto"/>
              <w:jc w:val="both"/>
              <w:rPr>
                <w:rFonts w:ascii="DIN Pro Regular" w:eastAsia="Times New Roman" w:hAnsi="DIN Pro Regular" w:cs="DIN Pro Regular"/>
                <w:color w:val="000000"/>
                <w:sz w:val="20"/>
                <w:szCs w:val="20"/>
                <w:lang w:eastAsia="es-MX"/>
              </w:rPr>
            </w:pPr>
          </w:p>
          <w:p w14:paraId="2003B51C" w14:textId="77777777" w:rsidR="00242DA4" w:rsidRDefault="00242DA4" w:rsidP="00286724">
            <w:pPr>
              <w:spacing w:after="0" w:line="240" w:lineRule="auto"/>
              <w:jc w:val="both"/>
              <w:rPr>
                <w:rFonts w:ascii="DIN Pro Regular" w:eastAsia="Times New Roman" w:hAnsi="DIN Pro Regular" w:cs="DIN Pro Regular"/>
                <w:color w:val="000000"/>
                <w:sz w:val="20"/>
                <w:szCs w:val="20"/>
                <w:lang w:eastAsia="es-MX"/>
              </w:rPr>
            </w:pPr>
          </w:p>
          <w:p w14:paraId="1C62A220" w14:textId="0A0C96D9" w:rsidR="00242DA4" w:rsidRPr="00050441" w:rsidRDefault="00242DA4" w:rsidP="00286724">
            <w:pPr>
              <w:spacing w:after="0" w:line="240" w:lineRule="auto"/>
              <w:jc w:val="both"/>
              <w:rPr>
                <w:rFonts w:ascii="DIN Pro Regular" w:eastAsia="Times New Roman" w:hAnsi="DIN Pro Regular" w:cs="DIN Pro Regular"/>
                <w:color w:val="000000"/>
                <w:sz w:val="20"/>
                <w:szCs w:val="20"/>
                <w:lang w:eastAsia="es-MX"/>
              </w:rPr>
            </w:pPr>
          </w:p>
        </w:tc>
        <w:tc>
          <w:tcPr>
            <w:tcW w:w="2139" w:type="dxa"/>
            <w:tcBorders>
              <w:top w:val="nil"/>
            </w:tcBorders>
            <w:shd w:val="clear" w:color="auto" w:fill="auto"/>
            <w:vAlign w:val="center"/>
          </w:tcPr>
          <w:p w14:paraId="0EF277AD" w14:textId="77777777" w:rsidR="00242DA4" w:rsidRPr="00050441" w:rsidRDefault="00242DA4" w:rsidP="00286724">
            <w:pPr>
              <w:spacing w:after="0" w:line="240" w:lineRule="auto"/>
              <w:jc w:val="right"/>
              <w:rPr>
                <w:rFonts w:ascii="DIN Pro Regular" w:eastAsia="Times New Roman" w:hAnsi="DIN Pro Regular" w:cs="DIN Pro Regular"/>
                <w:color w:val="000000"/>
                <w:sz w:val="20"/>
                <w:szCs w:val="20"/>
                <w:lang w:eastAsia="es-MX"/>
              </w:rPr>
            </w:pPr>
          </w:p>
        </w:tc>
        <w:tc>
          <w:tcPr>
            <w:tcW w:w="160" w:type="dxa"/>
            <w:gridSpan w:val="2"/>
            <w:tcBorders>
              <w:top w:val="nil"/>
              <w:right w:val="nil"/>
            </w:tcBorders>
            <w:shd w:val="clear" w:color="auto" w:fill="auto"/>
            <w:noWrap/>
            <w:vAlign w:val="bottom"/>
          </w:tcPr>
          <w:p w14:paraId="06E5D75B" w14:textId="77777777" w:rsidR="00242DA4" w:rsidRPr="00050441" w:rsidRDefault="00242DA4" w:rsidP="00286724">
            <w:pPr>
              <w:spacing w:after="0" w:line="240" w:lineRule="auto"/>
              <w:rPr>
                <w:rFonts w:ascii="DIN Pro Regular" w:eastAsia="Times New Roman" w:hAnsi="DIN Pro Regular" w:cs="DIN Pro Regular"/>
                <w:color w:val="000000"/>
                <w:sz w:val="20"/>
                <w:szCs w:val="20"/>
                <w:lang w:eastAsia="es-MX"/>
              </w:rPr>
            </w:pPr>
          </w:p>
        </w:tc>
      </w:tr>
    </w:tbl>
    <w:p w14:paraId="61D3D432" w14:textId="77777777" w:rsidR="00DF01DA" w:rsidRPr="008A011E" w:rsidRDefault="00DF01DA" w:rsidP="00242DA4">
      <w:pPr>
        <w:pStyle w:val="ROMANOS"/>
        <w:spacing w:after="0" w:line="240" w:lineRule="exact"/>
        <w:ind w:left="0" w:firstLine="0"/>
        <w:rPr>
          <w:rFonts w:ascii="Calibri" w:hAnsi="Calibri" w:cs="DIN Pro Regular"/>
          <w:b/>
          <w:sz w:val="20"/>
          <w:szCs w:val="20"/>
          <w:lang w:val="es-MX"/>
        </w:rPr>
      </w:pPr>
    </w:p>
    <w:p w14:paraId="168066A5" w14:textId="77777777" w:rsidR="00DF01DA" w:rsidRPr="008A011E" w:rsidRDefault="00DF01DA" w:rsidP="000E6439">
      <w:pPr>
        <w:pStyle w:val="ROMANOS"/>
        <w:spacing w:after="0" w:line="240" w:lineRule="exact"/>
        <w:ind w:left="1140"/>
        <w:rPr>
          <w:rFonts w:ascii="Calibri" w:hAnsi="Calibri" w:cs="DIN Pro Regular"/>
          <w:b/>
          <w:sz w:val="20"/>
          <w:szCs w:val="20"/>
          <w:lang w:val="es-MX"/>
        </w:rPr>
      </w:pPr>
    </w:p>
    <w:p w14:paraId="6D1D58F5" w14:textId="19EAA76B" w:rsidR="005F66EB" w:rsidRDefault="005F66EB" w:rsidP="00D10273">
      <w:pPr>
        <w:pStyle w:val="Texto"/>
        <w:spacing w:after="0" w:line="240" w:lineRule="exact"/>
        <w:ind w:firstLine="0"/>
        <w:rPr>
          <w:rFonts w:ascii="Calibri" w:hAnsi="Calibri" w:cs="DIN Pro Regular"/>
          <w:b/>
          <w:smallCaps/>
          <w:sz w:val="20"/>
          <w:lang w:val="es-MX"/>
        </w:rPr>
      </w:pPr>
    </w:p>
    <w:p w14:paraId="5A256373" w14:textId="676519BA" w:rsidR="005F66EB" w:rsidRDefault="005F66EB" w:rsidP="00D10273">
      <w:pPr>
        <w:pStyle w:val="Texto"/>
        <w:spacing w:after="0" w:line="240" w:lineRule="exact"/>
        <w:ind w:firstLine="0"/>
        <w:rPr>
          <w:rFonts w:ascii="Calibri" w:hAnsi="Calibri" w:cs="DIN Pro Regular"/>
          <w:b/>
          <w:smallCaps/>
          <w:sz w:val="20"/>
          <w:lang w:val="es-MX"/>
        </w:rPr>
      </w:pPr>
    </w:p>
    <w:tbl>
      <w:tblPr>
        <w:tblW w:w="6999" w:type="dxa"/>
        <w:jc w:val="center"/>
        <w:tblCellMar>
          <w:left w:w="70" w:type="dxa"/>
          <w:right w:w="70" w:type="dxa"/>
        </w:tblCellMar>
        <w:tblLook w:val="04A0" w:firstRow="1" w:lastRow="0" w:firstColumn="1" w:lastColumn="0" w:noHBand="0" w:noVBand="1"/>
      </w:tblPr>
      <w:tblGrid>
        <w:gridCol w:w="1040"/>
        <w:gridCol w:w="3660"/>
        <w:gridCol w:w="2139"/>
        <w:gridCol w:w="160"/>
      </w:tblGrid>
      <w:tr w:rsidR="005F66EB" w:rsidRPr="00050441" w14:paraId="5BDF4C1E" w14:textId="77777777" w:rsidTr="00286724">
        <w:trPr>
          <w:gridAfter w:val="1"/>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41EB239" w14:textId="77777777" w:rsidR="005F66EB" w:rsidRPr="00050441" w:rsidRDefault="005F66EB" w:rsidP="00286724">
            <w:pPr>
              <w:spacing w:after="0" w:line="240" w:lineRule="auto"/>
              <w:rPr>
                <w:rFonts w:ascii="DIN Pro Regular" w:eastAsia="Times New Roman" w:hAnsi="DIN Pro Regular" w:cs="DIN Pro Regular"/>
                <w:b/>
                <w:bCs/>
                <w:color w:val="000000"/>
                <w:sz w:val="20"/>
                <w:szCs w:val="20"/>
                <w:lang w:eastAsia="es-MX"/>
              </w:rPr>
            </w:pPr>
            <w:r w:rsidRPr="00050441">
              <w:rPr>
                <w:rFonts w:ascii="DIN Pro Regular" w:eastAsia="Times New Roman" w:hAnsi="DIN Pro Regular" w:cs="DIN Pro Regular"/>
                <w:b/>
                <w:bCs/>
                <w:color w:val="000000"/>
                <w:sz w:val="20"/>
                <w:szCs w:val="20"/>
                <w:lang w:eastAsia="es-MX"/>
              </w:rPr>
              <w:lastRenderedPageBreak/>
              <w:t>3. Más Gasto Contables No Presupuestales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14:paraId="78A7E3E9" w14:textId="77777777" w:rsidR="005F66EB" w:rsidRPr="00050441" w:rsidRDefault="005F66EB" w:rsidP="00286724">
            <w:pPr>
              <w:spacing w:after="0" w:line="240" w:lineRule="auto"/>
              <w:jc w:val="center"/>
              <w:rPr>
                <w:rFonts w:ascii="DIN Pro Regular" w:eastAsia="Times New Roman" w:hAnsi="DIN Pro Regular" w:cs="DIN Pro Regular"/>
                <w:b/>
                <w:color w:val="000000"/>
                <w:sz w:val="20"/>
                <w:szCs w:val="20"/>
                <w:lang w:eastAsia="es-MX"/>
              </w:rPr>
            </w:pPr>
            <w:r>
              <w:rPr>
                <w:rFonts w:ascii="DIN Pro Regular" w:eastAsia="Times New Roman" w:hAnsi="DIN Pro Regular" w:cs="DIN Pro Regular"/>
                <w:b/>
                <w:color w:val="000000"/>
                <w:sz w:val="20"/>
                <w:szCs w:val="20"/>
                <w:lang w:eastAsia="es-MX"/>
              </w:rPr>
              <w:t>0</w:t>
            </w:r>
          </w:p>
        </w:tc>
      </w:tr>
      <w:tr w:rsidR="005F66EB" w:rsidRPr="00050441" w14:paraId="144BF367" w14:textId="77777777" w:rsidTr="00286724">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2077F916" w14:textId="77777777" w:rsidR="005F66EB" w:rsidRPr="00050441" w:rsidRDefault="005F66EB" w:rsidP="00286724">
            <w:pPr>
              <w:spacing w:after="0" w:line="240" w:lineRule="auto"/>
              <w:rPr>
                <w:rFonts w:ascii="DIN Pro Regular" w:eastAsia="Times New Roman" w:hAnsi="DIN Pro Regular" w:cs="DIN Pro Regular"/>
                <w:bCs/>
                <w:color w:val="000000"/>
                <w:sz w:val="20"/>
                <w:szCs w:val="20"/>
                <w:lang w:eastAsia="es-MX"/>
              </w:rPr>
            </w:pPr>
            <w:r w:rsidRPr="00050441">
              <w:rPr>
                <w:rFonts w:ascii="DIN Pro Regular" w:eastAsia="Times New Roman" w:hAnsi="DIN Pro Regular" w:cs="DIN Pro Regular"/>
                <w:bCs/>
                <w:color w:val="000000"/>
                <w:sz w:val="20"/>
                <w:szCs w:val="20"/>
                <w:lang w:eastAsia="es-MX"/>
              </w:rPr>
              <w:t>3.1 </w:t>
            </w:r>
          </w:p>
        </w:tc>
        <w:tc>
          <w:tcPr>
            <w:tcW w:w="3660" w:type="dxa"/>
            <w:tcBorders>
              <w:top w:val="nil"/>
              <w:left w:val="nil"/>
              <w:bottom w:val="single" w:sz="4" w:space="0" w:color="auto"/>
              <w:right w:val="single" w:sz="4" w:space="0" w:color="auto"/>
            </w:tcBorders>
            <w:shd w:val="clear" w:color="auto" w:fill="auto"/>
            <w:vAlign w:val="center"/>
            <w:hideMark/>
          </w:tcPr>
          <w:p w14:paraId="359B80D5" w14:textId="77777777" w:rsidR="005F66EB" w:rsidRPr="00050441" w:rsidRDefault="005F66EB" w:rsidP="00286724">
            <w:pPr>
              <w:spacing w:after="0" w:line="240" w:lineRule="auto"/>
              <w:jc w:val="both"/>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Estimaciones, Depreciaciones y Deterioros, Obsolescencia y Amortizaciones</w:t>
            </w:r>
          </w:p>
        </w:tc>
        <w:tc>
          <w:tcPr>
            <w:tcW w:w="2139" w:type="dxa"/>
            <w:tcBorders>
              <w:top w:val="nil"/>
              <w:left w:val="nil"/>
              <w:bottom w:val="single" w:sz="4" w:space="0" w:color="auto"/>
              <w:right w:val="single" w:sz="4" w:space="0" w:color="auto"/>
            </w:tcBorders>
            <w:shd w:val="clear" w:color="auto" w:fill="auto"/>
            <w:vAlign w:val="center"/>
            <w:hideMark/>
          </w:tcPr>
          <w:p w14:paraId="29AA3BEE" w14:textId="77777777" w:rsidR="005F66EB" w:rsidRPr="00050441" w:rsidRDefault="005F66EB" w:rsidP="00286724">
            <w:pPr>
              <w:spacing w:after="0" w:line="240" w:lineRule="auto"/>
              <w:jc w:val="right"/>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 </w:t>
            </w:r>
          </w:p>
        </w:tc>
        <w:tc>
          <w:tcPr>
            <w:tcW w:w="160" w:type="dxa"/>
            <w:tcBorders>
              <w:top w:val="nil"/>
              <w:left w:val="nil"/>
              <w:bottom w:val="nil"/>
              <w:right w:val="nil"/>
            </w:tcBorders>
            <w:shd w:val="clear" w:color="auto" w:fill="auto"/>
            <w:noWrap/>
            <w:vAlign w:val="bottom"/>
            <w:hideMark/>
          </w:tcPr>
          <w:p w14:paraId="02C9D70E" w14:textId="77777777" w:rsidR="005F66EB" w:rsidRPr="00050441" w:rsidRDefault="005F66EB" w:rsidP="00286724">
            <w:pPr>
              <w:spacing w:after="0" w:line="240" w:lineRule="auto"/>
              <w:rPr>
                <w:rFonts w:ascii="DIN Pro Regular" w:eastAsia="Times New Roman" w:hAnsi="DIN Pro Regular" w:cs="DIN Pro Regular"/>
                <w:color w:val="000000"/>
                <w:sz w:val="20"/>
                <w:szCs w:val="20"/>
                <w:lang w:eastAsia="es-MX"/>
              </w:rPr>
            </w:pPr>
          </w:p>
        </w:tc>
      </w:tr>
      <w:tr w:rsidR="005F66EB" w:rsidRPr="00050441" w14:paraId="7D336EA7" w14:textId="77777777" w:rsidTr="00286724">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40C57C8E" w14:textId="77777777" w:rsidR="005F66EB" w:rsidRPr="00050441" w:rsidRDefault="005F66EB" w:rsidP="00286724">
            <w:pPr>
              <w:spacing w:after="0" w:line="240" w:lineRule="auto"/>
              <w:rPr>
                <w:rFonts w:ascii="DIN Pro Regular" w:eastAsia="Times New Roman" w:hAnsi="DIN Pro Regular" w:cs="DIN Pro Regular"/>
                <w:bCs/>
                <w:color w:val="000000"/>
                <w:sz w:val="20"/>
                <w:szCs w:val="20"/>
                <w:lang w:eastAsia="es-MX"/>
              </w:rPr>
            </w:pPr>
            <w:r w:rsidRPr="00050441">
              <w:rPr>
                <w:rFonts w:ascii="DIN Pro Regular" w:eastAsia="Times New Roman" w:hAnsi="DIN Pro Regular" w:cs="DIN Pro Regular"/>
                <w:bCs/>
                <w:color w:val="000000"/>
                <w:sz w:val="20"/>
                <w:szCs w:val="20"/>
                <w:lang w:eastAsia="es-MX"/>
              </w:rPr>
              <w:t>3.2</w:t>
            </w:r>
          </w:p>
        </w:tc>
        <w:tc>
          <w:tcPr>
            <w:tcW w:w="3660" w:type="dxa"/>
            <w:tcBorders>
              <w:top w:val="nil"/>
              <w:left w:val="nil"/>
              <w:bottom w:val="single" w:sz="4" w:space="0" w:color="auto"/>
              <w:right w:val="single" w:sz="4" w:space="0" w:color="auto"/>
            </w:tcBorders>
            <w:shd w:val="clear" w:color="auto" w:fill="auto"/>
            <w:vAlign w:val="center"/>
            <w:hideMark/>
          </w:tcPr>
          <w:p w14:paraId="73481EA9" w14:textId="77777777" w:rsidR="005F66EB" w:rsidRPr="00050441" w:rsidRDefault="005F66EB" w:rsidP="00286724">
            <w:pPr>
              <w:spacing w:after="0" w:line="240" w:lineRule="auto"/>
              <w:jc w:val="both"/>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14:paraId="30CD39BF" w14:textId="77777777" w:rsidR="005F66EB" w:rsidRPr="00050441" w:rsidRDefault="005F66EB" w:rsidP="00286724">
            <w:pPr>
              <w:spacing w:after="0" w:line="240" w:lineRule="auto"/>
              <w:jc w:val="right"/>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 </w:t>
            </w:r>
          </w:p>
        </w:tc>
        <w:tc>
          <w:tcPr>
            <w:tcW w:w="160" w:type="dxa"/>
            <w:tcBorders>
              <w:top w:val="nil"/>
              <w:left w:val="nil"/>
              <w:bottom w:val="nil"/>
              <w:right w:val="nil"/>
            </w:tcBorders>
            <w:shd w:val="clear" w:color="auto" w:fill="auto"/>
            <w:noWrap/>
            <w:vAlign w:val="bottom"/>
            <w:hideMark/>
          </w:tcPr>
          <w:p w14:paraId="4C2D3412" w14:textId="77777777" w:rsidR="005F66EB" w:rsidRPr="00050441" w:rsidRDefault="005F66EB" w:rsidP="00286724">
            <w:pPr>
              <w:spacing w:after="0" w:line="240" w:lineRule="auto"/>
              <w:rPr>
                <w:rFonts w:ascii="DIN Pro Regular" w:eastAsia="Times New Roman" w:hAnsi="DIN Pro Regular" w:cs="DIN Pro Regular"/>
                <w:color w:val="000000"/>
                <w:sz w:val="20"/>
                <w:szCs w:val="20"/>
                <w:lang w:eastAsia="es-MX"/>
              </w:rPr>
            </w:pPr>
          </w:p>
        </w:tc>
      </w:tr>
      <w:tr w:rsidR="005F66EB" w:rsidRPr="00050441" w14:paraId="119247E8" w14:textId="77777777" w:rsidTr="00286724">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3928EDE3" w14:textId="77777777" w:rsidR="005F66EB" w:rsidRPr="00050441" w:rsidRDefault="005F66EB" w:rsidP="00286724">
            <w:pPr>
              <w:spacing w:after="0" w:line="240" w:lineRule="auto"/>
              <w:rPr>
                <w:rFonts w:ascii="DIN Pro Regular" w:eastAsia="Times New Roman" w:hAnsi="DIN Pro Regular" w:cs="DIN Pro Regular"/>
                <w:bCs/>
                <w:color w:val="000000"/>
                <w:sz w:val="20"/>
                <w:szCs w:val="20"/>
                <w:lang w:eastAsia="es-MX"/>
              </w:rPr>
            </w:pPr>
            <w:r w:rsidRPr="00050441">
              <w:rPr>
                <w:rFonts w:ascii="DIN Pro Regular" w:eastAsia="Times New Roman" w:hAnsi="DIN Pro Regular" w:cs="DIN Pro Regular"/>
                <w:bCs/>
                <w:color w:val="000000"/>
                <w:sz w:val="20"/>
                <w:szCs w:val="20"/>
                <w:lang w:eastAsia="es-MX"/>
              </w:rPr>
              <w:t>3.3 </w:t>
            </w:r>
          </w:p>
        </w:tc>
        <w:tc>
          <w:tcPr>
            <w:tcW w:w="3660" w:type="dxa"/>
            <w:tcBorders>
              <w:top w:val="nil"/>
              <w:left w:val="nil"/>
              <w:bottom w:val="single" w:sz="4" w:space="0" w:color="auto"/>
              <w:right w:val="single" w:sz="4" w:space="0" w:color="auto"/>
            </w:tcBorders>
            <w:shd w:val="clear" w:color="auto" w:fill="auto"/>
            <w:vAlign w:val="center"/>
            <w:hideMark/>
          </w:tcPr>
          <w:p w14:paraId="723AE29F" w14:textId="77777777" w:rsidR="005F66EB" w:rsidRPr="00050441" w:rsidRDefault="005F66EB" w:rsidP="00286724">
            <w:pPr>
              <w:spacing w:after="0" w:line="240" w:lineRule="auto"/>
              <w:jc w:val="both"/>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Disminución de Inventarios</w:t>
            </w:r>
          </w:p>
        </w:tc>
        <w:tc>
          <w:tcPr>
            <w:tcW w:w="2139" w:type="dxa"/>
            <w:tcBorders>
              <w:top w:val="nil"/>
              <w:left w:val="nil"/>
              <w:bottom w:val="single" w:sz="4" w:space="0" w:color="auto"/>
              <w:right w:val="single" w:sz="4" w:space="0" w:color="auto"/>
            </w:tcBorders>
            <w:shd w:val="clear" w:color="auto" w:fill="auto"/>
            <w:vAlign w:val="center"/>
            <w:hideMark/>
          </w:tcPr>
          <w:p w14:paraId="5814E0B3" w14:textId="77777777" w:rsidR="005F66EB" w:rsidRPr="00050441" w:rsidRDefault="005F66EB" w:rsidP="00286724">
            <w:pPr>
              <w:spacing w:after="0" w:line="240" w:lineRule="auto"/>
              <w:jc w:val="right"/>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 </w:t>
            </w:r>
          </w:p>
        </w:tc>
        <w:tc>
          <w:tcPr>
            <w:tcW w:w="160" w:type="dxa"/>
            <w:tcBorders>
              <w:top w:val="nil"/>
              <w:left w:val="nil"/>
              <w:bottom w:val="nil"/>
              <w:right w:val="nil"/>
            </w:tcBorders>
            <w:shd w:val="clear" w:color="auto" w:fill="auto"/>
            <w:noWrap/>
            <w:vAlign w:val="bottom"/>
            <w:hideMark/>
          </w:tcPr>
          <w:p w14:paraId="33FD2572" w14:textId="77777777" w:rsidR="005F66EB" w:rsidRPr="00050441" w:rsidRDefault="005F66EB" w:rsidP="00286724">
            <w:pPr>
              <w:spacing w:after="0" w:line="240" w:lineRule="auto"/>
              <w:rPr>
                <w:rFonts w:ascii="DIN Pro Regular" w:eastAsia="Times New Roman" w:hAnsi="DIN Pro Regular" w:cs="DIN Pro Regular"/>
                <w:color w:val="000000"/>
                <w:sz w:val="20"/>
                <w:szCs w:val="20"/>
                <w:lang w:eastAsia="es-MX"/>
              </w:rPr>
            </w:pPr>
          </w:p>
        </w:tc>
      </w:tr>
      <w:tr w:rsidR="005F66EB" w:rsidRPr="00050441" w14:paraId="23E9DC97" w14:textId="77777777" w:rsidTr="00286724">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33DD3951" w14:textId="77777777" w:rsidR="005F66EB" w:rsidRPr="00050441" w:rsidRDefault="005F66EB" w:rsidP="00286724">
            <w:pPr>
              <w:spacing w:after="0" w:line="240" w:lineRule="auto"/>
              <w:rPr>
                <w:rFonts w:ascii="DIN Pro Regular" w:eastAsia="Times New Roman" w:hAnsi="DIN Pro Regular" w:cs="DIN Pro Regular"/>
                <w:bCs/>
                <w:color w:val="000000"/>
                <w:sz w:val="20"/>
                <w:szCs w:val="20"/>
                <w:lang w:eastAsia="es-MX"/>
              </w:rPr>
            </w:pPr>
            <w:r w:rsidRPr="00050441">
              <w:rPr>
                <w:rFonts w:ascii="DIN Pro Regular" w:eastAsia="Times New Roman" w:hAnsi="DIN Pro Regular" w:cs="DIN Pro Regular"/>
                <w:bCs/>
                <w:color w:val="000000"/>
                <w:sz w:val="20"/>
                <w:szCs w:val="20"/>
                <w:lang w:eastAsia="es-MX"/>
              </w:rPr>
              <w:t>3.4 </w:t>
            </w:r>
          </w:p>
        </w:tc>
        <w:tc>
          <w:tcPr>
            <w:tcW w:w="3660" w:type="dxa"/>
            <w:tcBorders>
              <w:top w:val="nil"/>
              <w:left w:val="nil"/>
              <w:bottom w:val="single" w:sz="4" w:space="0" w:color="auto"/>
              <w:right w:val="single" w:sz="4" w:space="0" w:color="auto"/>
            </w:tcBorders>
            <w:shd w:val="clear" w:color="auto" w:fill="auto"/>
            <w:vAlign w:val="center"/>
            <w:hideMark/>
          </w:tcPr>
          <w:p w14:paraId="48ECAE71" w14:textId="77777777" w:rsidR="005F66EB" w:rsidRPr="00050441" w:rsidRDefault="005F66EB" w:rsidP="00286724">
            <w:pPr>
              <w:spacing w:after="0" w:line="240" w:lineRule="auto"/>
              <w:jc w:val="both"/>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Aumento por Insuficiencia de Estimaciones por Pérdida o Deterioro u Obsolescencia</w:t>
            </w:r>
          </w:p>
        </w:tc>
        <w:tc>
          <w:tcPr>
            <w:tcW w:w="2139" w:type="dxa"/>
            <w:tcBorders>
              <w:top w:val="nil"/>
              <w:left w:val="nil"/>
              <w:bottom w:val="single" w:sz="4" w:space="0" w:color="auto"/>
              <w:right w:val="single" w:sz="4" w:space="0" w:color="auto"/>
            </w:tcBorders>
            <w:shd w:val="clear" w:color="auto" w:fill="auto"/>
            <w:vAlign w:val="center"/>
            <w:hideMark/>
          </w:tcPr>
          <w:p w14:paraId="3AED12F9" w14:textId="77777777" w:rsidR="005F66EB" w:rsidRPr="00050441" w:rsidRDefault="005F66EB" w:rsidP="00286724">
            <w:pPr>
              <w:spacing w:after="0" w:line="240" w:lineRule="auto"/>
              <w:jc w:val="right"/>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 </w:t>
            </w:r>
          </w:p>
        </w:tc>
        <w:tc>
          <w:tcPr>
            <w:tcW w:w="160" w:type="dxa"/>
            <w:tcBorders>
              <w:top w:val="nil"/>
              <w:left w:val="nil"/>
              <w:bottom w:val="nil"/>
              <w:right w:val="nil"/>
            </w:tcBorders>
            <w:shd w:val="clear" w:color="auto" w:fill="auto"/>
            <w:noWrap/>
            <w:vAlign w:val="bottom"/>
            <w:hideMark/>
          </w:tcPr>
          <w:p w14:paraId="33FD9FD7" w14:textId="77777777" w:rsidR="005F66EB" w:rsidRPr="00050441" w:rsidRDefault="005F66EB" w:rsidP="00286724">
            <w:pPr>
              <w:spacing w:after="0" w:line="240" w:lineRule="auto"/>
              <w:rPr>
                <w:rFonts w:ascii="DIN Pro Regular" w:eastAsia="Times New Roman" w:hAnsi="DIN Pro Regular" w:cs="DIN Pro Regular"/>
                <w:color w:val="000000"/>
                <w:sz w:val="20"/>
                <w:szCs w:val="20"/>
                <w:lang w:eastAsia="es-MX"/>
              </w:rPr>
            </w:pPr>
          </w:p>
        </w:tc>
      </w:tr>
      <w:tr w:rsidR="005F66EB" w:rsidRPr="00050441" w14:paraId="5C727980" w14:textId="77777777" w:rsidTr="00286724">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DC04C65" w14:textId="77777777" w:rsidR="005F66EB" w:rsidRPr="00050441" w:rsidRDefault="005F66EB" w:rsidP="00286724">
            <w:pPr>
              <w:spacing w:after="0" w:line="240" w:lineRule="auto"/>
              <w:rPr>
                <w:rFonts w:ascii="DIN Pro Regular" w:eastAsia="Times New Roman" w:hAnsi="DIN Pro Regular" w:cs="DIN Pro Regular"/>
                <w:bCs/>
                <w:color w:val="000000"/>
                <w:sz w:val="20"/>
                <w:szCs w:val="20"/>
                <w:lang w:eastAsia="es-MX"/>
              </w:rPr>
            </w:pPr>
            <w:r w:rsidRPr="00050441">
              <w:rPr>
                <w:rFonts w:ascii="DIN Pro Regular" w:eastAsia="Times New Roman" w:hAnsi="DIN Pro Regular" w:cs="DIN Pro Regular"/>
                <w:bCs/>
                <w:color w:val="000000"/>
                <w:sz w:val="20"/>
                <w:szCs w:val="20"/>
                <w:lang w:eastAsia="es-MX"/>
              </w:rPr>
              <w:t>3.5</w:t>
            </w:r>
          </w:p>
        </w:tc>
        <w:tc>
          <w:tcPr>
            <w:tcW w:w="3660" w:type="dxa"/>
            <w:tcBorders>
              <w:top w:val="nil"/>
              <w:left w:val="nil"/>
              <w:bottom w:val="single" w:sz="4" w:space="0" w:color="auto"/>
              <w:right w:val="single" w:sz="4" w:space="0" w:color="auto"/>
            </w:tcBorders>
            <w:shd w:val="clear" w:color="auto" w:fill="auto"/>
            <w:vAlign w:val="center"/>
            <w:hideMark/>
          </w:tcPr>
          <w:p w14:paraId="353F99BB" w14:textId="77777777" w:rsidR="005F66EB" w:rsidRPr="00050441" w:rsidRDefault="005F66EB" w:rsidP="00286724">
            <w:pPr>
              <w:spacing w:after="0" w:line="240" w:lineRule="auto"/>
              <w:jc w:val="both"/>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Aumento por Insuficiencia de Provisiones</w:t>
            </w:r>
          </w:p>
        </w:tc>
        <w:tc>
          <w:tcPr>
            <w:tcW w:w="2139" w:type="dxa"/>
            <w:tcBorders>
              <w:top w:val="nil"/>
              <w:left w:val="nil"/>
              <w:bottom w:val="single" w:sz="4" w:space="0" w:color="auto"/>
              <w:right w:val="single" w:sz="4" w:space="0" w:color="auto"/>
            </w:tcBorders>
            <w:shd w:val="clear" w:color="auto" w:fill="auto"/>
            <w:vAlign w:val="center"/>
            <w:hideMark/>
          </w:tcPr>
          <w:p w14:paraId="63F96902" w14:textId="77777777" w:rsidR="005F66EB" w:rsidRPr="00050441" w:rsidRDefault="005F66EB" w:rsidP="00286724">
            <w:pPr>
              <w:spacing w:after="0" w:line="240" w:lineRule="auto"/>
              <w:jc w:val="right"/>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 </w:t>
            </w:r>
          </w:p>
        </w:tc>
        <w:tc>
          <w:tcPr>
            <w:tcW w:w="160" w:type="dxa"/>
            <w:tcBorders>
              <w:top w:val="nil"/>
              <w:left w:val="nil"/>
              <w:bottom w:val="nil"/>
              <w:right w:val="nil"/>
            </w:tcBorders>
            <w:shd w:val="clear" w:color="auto" w:fill="auto"/>
            <w:noWrap/>
            <w:vAlign w:val="bottom"/>
            <w:hideMark/>
          </w:tcPr>
          <w:p w14:paraId="723E55E7" w14:textId="77777777" w:rsidR="005F66EB" w:rsidRPr="00050441" w:rsidRDefault="005F66EB" w:rsidP="00286724">
            <w:pPr>
              <w:spacing w:after="0" w:line="240" w:lineRule="auto"/>
              <w:rPr>
                <w:rFonts w:ascii="DIN Pro Regular" w:eastAsia="Times New Roman" w:hAnsi="DIN Pro Regular" w:cs="DIN Pro Regular"/>
                <w:color w:val="000000"/>
                <w:sz w:val="20"/>
                <w:szCs w:val="20"/>
                <w:lang w:eastAsia="es-MX"/>
              </w:rPr>
            </w:pPr>
          </w:p>
        </w:tc>
      </w:tr>
      <w:tr w:rsidR="005F66EB" w:rsidRPr="00050441" w14:paraId="18D2CEB9" w14:textId="77777777" w:rsidTr="00286724">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2EAC03A2" w14:textId="77777777" w:rsidR="005F66EB" w:rsidRPr="00050441" w:rsidRDefault="005F66EB" w:rsidP="00286724">
            <w:pPr>
              <w:spacing w:after="0" w:line="240" w:lineRule="auto"/>
              <w:rPr>
                <w:rFonts w:ascii="DIN Pro Regular" w:eastAsia="Times New Roman" w:hAnsi="DIN Pro Regular" w:cs="DIN Pro Regular"/>
                <w:bCs/>
                <w:color w:val="000000"/>
                <w:sz w:val="20"/>
                <w:szCs w:val="20"/>
                <w:lang w:eastAsia="es-MX"/>
              </w:rPr>
            </w:pPr>
            <w:r w:rsidRPr="00050441">
              <w:rPr>
                <w:rFonts w:ascii="DIN Pro Regular" w:eastAsia="Times New Roman" w:hAnsi="DIN Pro Regular" w:cs="DIN Pro Regular"/>
                <w:bCs/>
                <w:color w:val="000000"/>
                <w:sz w:val="20"/>
                <w:szCs w:val="20"/>
                <w:lang w:eastAsia="es-MX"/>
              </w:rPr>
              <w:t>3.6 </w:t>
            </w:r>
          </w:p>
        </w:tc>
        <w:tc>
          <w:tcPr>
            <w:tcW w:w="3660" w:type="dxa"/>
            <w:tcBorders>
              <w:top w:val="nil"/>
              <w:left w:val="nil"/>
              <w:bottom w:val="single" w:sz="4" w:space="0" w:color="auto"/>
              <w:right w:val="single" w:sz="4" w:space="0" w:color="auto"/>
            </w:tcBorders>
            <w:shd w:val="clear" w:color="auto" w:fill="auto"/>
            <w:vAlign w:val="center"/>
            <w:hideMark/>
          </w:tcPr>
          <w:p w14:paraId="1814396B" w14:textId="77777777" w:rsidR="005F66EB" w:rsidRPr="00050441" w:rsidRDefault="005F66EB" w:rsidP="00286724">
            <w:pPr>
              <w:spacing w:after="0" w:line="240" w:lineRule="auto"/>
              <w:jc w:val="both"/>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14:paraId="5AEB6FFF" w14:textId="77777777" w:rsidR="005F66EB" w:rsidRPr="00050441" w:rsidRDefault="005F66EB" w:rsidP="00286724">
            <w:pPr>
              <w:spacing w:after="0" w:line="240" w:lineRule="auto"/>
              <w:jc w:val="right"/>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 </w:t>
            </w:r>
          </w:p>
        </w:tc>
        <w:tc>
          <w:tcPr>
            <w:tcW w:w="160" w:type="dxa"/>
            <w:tcBorders>
              <w:top w:val="nil"/>
              <w:left w:val="nil"/>
              <w:bottom w:val="nil"/>
              <w:right w:val="nil"/>
            </w:tcBorders>
            <w:shd w:val="clear" w:color="auto" w:fill="auto"/>
            <w:noWrap/>
            <w:vAlign w:val="bottom"/>
            <w:hideMark/>
          </w:tcPr>
          <w:p w14:paraId="15347756" w14:textId="77777777" w:rsidR="005F66EB" w:rsidRPr="00050441" w:rsidRDefault="005F66EB" w:rsidP="00286724">
            <w:pPr>
              <w:spacing w:after="0" w:line="240" w:lineRule="auto"/>
              <w:rPr>
                <w:rFonts w:ascii="DIN Pro Regular" w:eastAsia="Times New Roman" w:hAnsi="DIN Pro Regular" w:cs="DIN Pro Regular"/>
                <w:color w:val="000000"/>
                <w:sz w:val="20"/>
                <w:szCs w:val="20"/>
                <w:lang w:eastAsia="es-MX"/>
              </w:rPr>
            </w:pPr>
          </w:p>
        </w:tc>
      </w:tr>
      <w:tr w:rsidR="005F66EB" w:rsidRPr="00050441" w14:paraId="1DA0C82B" w14:textId="77777777" w:rsidTr="00286724">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6A5156B0" w14:textId="77777777" w:rsidR="005F66EB" w:rsidRPr="00050441" w:rsidRDefault="005F66EB" w:rsidP="00286724">
            <w:pPr>
              <w:spacing w:after="0" w:line="240" w:lineRule="auto"/>
              <w:rPr>
                <w:rFonts w:ascii="DIN Pro Regular" w:eastAsia="Times New Roman" w:hAnsi="DIN Pro Regular" w:cs="DIN Pro Regular"/>
                <w:bCs/>
                <w:color w:val="000000"/>
                <w:sz w:val="20"/>
                <w:szCs w:val="20"/>
                <w:lang w:eastAsia="es-MX"/>
              </w:rPr>
            </w:pPr>
            <w:r w:rsidRPr="00050441">
              <w:rPr>
                <w:rFonts w:ascii="DIN Pro Regular" w:eastAsia="Times New Roman" w:hAnsi="DIN Pro Regular" w:cs="DIN Pro Regular"/>
                <w:bCs/>
                <w:color w:val="000000"/>
                <w:sz w:val="20"/>
                <w:szCs w:val="20"/>
                <w:lang w:eastAsia="es-MX"/>
              </w:rPr>
              <w:t>3.7</w:t>
            </w:r>
          </w:p>
        </w:tc>
        <w:tc>
          <w:tcPr>
            <w:tcW w:w="3660" w:type="dxa"/>
            <w:tcBorders>
              <w:top w:val="nil"/>
              <w:left w:val="nil"/>
              <w:bottom w:val="single" w:sz="4" w:space="0" w:color="auto"/>
              <w:right w:val="single" w:sz="4" w:space="0" w:color="auto"/>
            </w:tcBorders>
            <w:shd w:val="clear" w:color="auto" w:fill="auto"/>
            <w:vAlign w:val="center"/>
          </w:tcPr>
          <w:p w14:paraId="4D7782B7" w14:textId="77777777" w:rsidR="005F66EB" w:rsidRPr="00050441" w:rsidRDefault="005F66EB" w:rsidP="00286724">
            <w:pPr>
              <w:spacing w:after="0" w:line="240" w:lineRule="auto"/>
              <w:rPr>
                <w:rFonts w:ascii="DIN Pro Regular" w:eastAsia="Times New Roman" w:hAnsi="DIN Pro Regular" w:cs="DIN Pro Regular"/>
                <w:color w:val="000000"/>
                <w:sz w:val="20"/>
                <w:szCs w:val="20"/>
                <w:lang w:eastAsia="es-MX"/>
              </w:rPr>
            </w:pPr>
            <w:r w:rsidRPr="00050441">
              <w:rPr>
                <w:rFonts w:ascii="DIN Pro Regular" w:eastAsia="Times New Roman" w:hAnsi="DIN Pro Regular" w:cs="DIN Pro Regular"/>
                <w:color w:val="000000"/>
                <w:sz w:val="20"/>
                <w:szCs w:val="20"/>
                <w:lang w:eastAsia="es-MX"/>
              </w:rPr>
              <w:t>Otros Gastos Contables No Presupuestales</w:t>
            </w:r>
          </w:p>
        </w:tc>
        <w:tc>
          <w:tcPr>
            <w:tcW w:w="2139" w:type="dxa"/>
            <w:tcBorders>
              <w:top w:val="nil"/>
              <w:left w:val="nil"/>
              <w:bottom w:val="single" w:sz="4" w:space="0" w:color="auto"/>
              <w:right w:val="single" w:sz="4" w:space="0" w:color="auto"/>
            </w:tcBorders>
            <w:shd w:val="clear" w:color="auto" w:fill="auto"/>
            <w:vAlign w:val="center"/>
          </w:tcPr>
          <w:p w14:paraId="7CDE8C14" w14:textId="77777777" w:rsidR="005F66EB" w:rsidRPr="00050441" w:rsidRDefault="005F66EB" w:rsidP="00286724">
            <w:pPr>
              <w:spacing w:after="0" w:line="240" w:lineRule="auto"/>
              <w:jc w:val="right"/>
              <w:rPr>
                <w:rFonts w:ascii="DIN Pro Regular" w:eastAsia="Times New Roman" w:hAnsi="DIN Pro Regular" w:cs="DIN Pro Regular"/>
                <w:color w:val="000000"/>
                <w:sz w:val="20"/>
                <w:szCs w:val="20"/>
                <w:lang w:eastAsia="es-MX"/>
              </w:rPr>
            </w:pPr>
          </w:p>
        </w:tc>
        <w:tc>
          <w:tcPr>
            <w:tcW w:w="160" w:type="dxa"/>
            <w:tcBorders>
              <w:top w:val="nil"/>
              <w:left w:val="nil"/>
              <w:bottom w:val="nil"/>
              <w:right w:val="nil"/>
            </w:tcBorders>
            <w:shd w:val="clear" w:color="auto" w:fill="auto"/>
            <w:noWrap/>
            <w:vAlign w:val="bottom"/>
          </w:tcPr>
          <w:p w14:paraId="00B0E729" w14:textId="77777777" w:rsidR="005F66EB" w:rsidRPr="00050441" w:rsidRDefault="005F66EB" w:rsidP="00286724">
            <w:pPr>
              <w:spacing w:after="0" w:line="240" w:lineRule="auto"/>
              <w:rPr>
                <w:rFonts w:ascii="DIN Pro Regular" w:eastAsia="Times New Roman" w:hAnsi="DIN Pro Regular" w:cs="DIN Pro Regular"/>
                <w:color w:val="000000"/>
                <w:sz w:val="20"/>
                <w:szCs w:val="20"/>
                <w:lang w:eastAsia="es-MX"/>
              </w:rPr>
            </w:pPr>
          </w:p>
        </w:tc>
      </w:tr>
      <w:tr w:rsidR="005F66EB" w:rsidRPr="00050441" w14:paraId="4F329E09" w14:textId="77777777" w:rsidTr="00286724">
        <w:trPr>
          <w:trHeight w:val="150"/>
          <w:jc w:val="center"/>
        </w:trPr>
        <w:tc>
          <w:tcPr>
            <w:tcW w:w="1040" w:type="dxa"/>
            <w:tcBorders>
              <w:top w:val="nil"/>
              <w:left w:val="nil"/>
              <w:bottom w:val="nil"/>
              <w:right w:val="nil"/>
            </w:tcBorders>
            <w:shd w:val="clear" w:color="auto" w:fill="auto"/>
            <w:noWrap/>
            <w:vAlign w:val="bottom"/>
            <w:hideMark/>
          </w:tcPr>
          <w:p w14:paraId="3C2BDCE9" w14:textId="77777777" w:rsidR="005F66EB" w:rsidRPr="00050441" w:rsidRDefault="005F66EB" w:rsidP="00286724">
            <w:pPr>
              <w:spacing w:after="0" w:line="240" w:lineRule="auto"/>
              <w:rPr>
                <w:rFonts w:ascii="DIN Pro Regular" w:eastAsia="Times New Roman" w:hAnsi="DIN Pro Regular"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14:paraId="79C699F7" w14:textId="77777777" w:rsidR="005F66EB" w:rsidRPr="00050441" w:rsidRDefault="005F66EB" w:rsidP="00286724">
            <w:pPr>
              <w:spacing w:after="0" w:line="240" w:lineRule="auto"/>
              <w:rPr>
                <w:rFonts w:ascii="DIN Pro Regular" w:eastAsia="Times New Roman" w:hAnsi="DIN Pro Regular"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14:paraId="530D8D9E" w14:textId="77777777" w:rsidR="005F66EB" w:rsidRPr="00050441" w:rsidRDefault="005F66EB" w:rsidP="00286724">
            <w:pPr>
              <w:spacing w:after="0" w:line="240" w:lineRule="auto"/>
              <w:rPr>
                <w:rFonts w:ascii="DIN Pro Regular" w:eastAsia="Times New Roman" w:hAnsi="DIN Pro Regular"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49FECE06" w14:textId="77777777" w:rsidR="005F66EB" w:rsidRPr="00050441" w:rsidRDefault="005F66EB" w:rsidP="00286724">
            <w:pPr>
              <w:spacing w:after="0" w:line="240" w:lineRule="auto"/>
              <w:rPr>
                <w:rFonts w:ascii="DIN Pro Regular" w:eastAsia="Times New Roman" w:hAnsi="DIN Pro Regular" w:cs="DIN Pro Regular"/>
                <w:color w:val="000000"/>
                <w:sz w:val="20"/>
                <w:szCs w:val="20"/>
                <w:lang w:eastAsia="es-MX"/>
              </w:rPr>
            </w:pPr>
          </w:p>
        </w:tc>
      </w:tr>
      <w:tr w:rsidR="005F66EB" w:rsidRPr="00050441" w14:paraId="2A629765" w14:textId="77777777" w:rsidTr="00AD5DE8">
        <w:trPr>
          <w:gridAfter w:val="1"/>
          <w:wAfter w:w="160" w:type="dxa"/>
          <w:trHeight w:val="300"/>
          <w:jc w:val="center"/>
        </w:trPr>
        <w:tc>
          <w:tcPr>
            <w:tcW w:w="4700" w:type="dxa"/>
            <w:gridSpan w:val="2"/>
            <w:tcBorders>
              <w:top w:val="single" w:sz="4" w:space="0" w:color="auto"/>
              <w:left w:val="single" w:sz="4" w:space="0" w:color="auto"/>
              <w:bottom w:val="single" w:sz="4" w:space="0" w:color="auto"/>
              <w:right w:val="nil"/>
            </w:tcBorders>
            <w:shd w:val="clear" w:color="auto" w:fill="AB0033"/>
            <w:noWrap/>
            <w:vAlign w:val="bottom"/>
            <w:hideMark/>
          </w:tcPr>
          <w:p w14:paraId="63E5A1A6" w14:textId="77777777" w:rsidR="005F66EB" w:rsidRPr="00050441" w:rsidRDefault="005F66EB" w:rsidP="00286724">
            <w:pPr>
              <w:spacing w:after="0" w:line="240" w:lineRule="auto"/>
              <w:rPr>
                <w:rFonts w:ascii="DIN Pro Regular" w:eastAsia="Times New Roman" w:hAnsi="DIN Pro Regular" w:cs="DIN Pro Regular"/>
                <w:b/>
                <w:color w:val="FFFFFF"/>
                <w:sz w:val="20"/>
                <w:szCs w:val="20"/>
                <w:lang w:eastAsia="es-MX"/>
              </w:rPr>
            </w:pPr>
            <w:r w:rsidRPr="005F66EB">
              <w:rPr>
                <w:rFonts w:ascii="DIN Pro Regular" w:eastAsia="Times New Roman" w:hAnsi="DIN Pro Regular" w:cs="DIN Pro Regular"/>
                <w:b/>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74A19" w14:textId="0E4A6D34" w:rsidR="005F66EB" w:rsidRPr="00050441" w:rsidRDefault="006268ED" w:rsidP="00286724">
            <w:pPr>
              <w:spacing w:after="0" w:line="240" w:lineRule="auto"/>
              <w:jc w:val="center"/>
              <w:rPr>
                <w:rFonts w:ascii="DIN Pro Regular" w:eastAsia="Times New Roman" w:hAnsi="DIN Pro Regular" w:cs="DIN Pro Regular"/>
                <w:b/>
                <w:color w:val="000000"/>
                <w:sz w:val="20"/>
                <w:szCs w:val="20"/>
                <w:lang w:eastAsia="es-MX"/>
              </w:rPr>
            </w:pPr>
            <w:r>
              <w:rPr>
                <w:rFonts w:ascii="DIN Pro Regular" w:eastAsia="Times New Roman" w:hAnsi="DIN Pro Regular" w:cs="DIN Pro Regular"/>
                <w:b/>
                <w:color w:val="000000"/>
                <w:sz w:val="20"/>
                <w:szCs w:val="20"/>
                <w:lang w:eastAsia="es-MX"/>
              </w:rPr>
              <w:t>2,476,205</w:t>
            </w:r>
          </w:p>
        </w:tc>
      </w:tr>
    </w:tbl>
    <w:p w14:paraId="54835A7E" w14:textId="77777777" w:rsidR="005F66EB" w:rsidRPr="00050441" w:rsidRDefault="005F66EB" w:rsidP="005F66EB">
      <w:pPr>
        <w:pStyle w:val="INCISO"/>
        <w:spacing w:after="0" w:line="240" w:lineRule="exact"/>
        <w:ind w:left="0" w:firstLine="0"/>
        <w:rPr>
          <w:rFonts w:ascii="DIN Pro Regular" w:hAnsi="DIN Pro Regular" w:cs="DIN Pro Regular"/>
          <w:b/>
          <w:smallCaps/>
          <w:sz w:val="20"/>
          <w:szCs w:val="20"/>
        </w:rPr>
      </w:pPr>
    </w:p>
    <w:p w14:paraId="4E337927" w14:textId="77777777" w:rsidR="005F66EB" w:rsidRPr="00050441" w:rsidRDefault="005F66EB" w:rsidP="005F66EB">
      <w:pPr>
        <w:spacing w:after="0"/>
        <w:rPr>
          <w:rFonts w:ascii="DIN Pro Regular" w:hAnsi="DIN Pro Regular" w:cs="DIN Pro Regular"/>
          <w:sz w:val="20"/>
          <w:szCs w:val="20"/>
        </w:rPr>
      </w:pPr>
      <w:r w:rsidRPr="00050441">
        <w:rPr>
          <w:rFonts w:ascii="DIN Pro Regular" w:hAnsi="DIN Pro Regular" w:cs="DIN Pro Regular"/>
          <w:sz w:val="20"/>
          <w:szCs w:val="20"/>
        </w:rPr>
        <w:t>Notas:</w:t>
      </w:r>
    </w:p>
    <w:p w14:paraId="27BB9DCB" w14:textId="77777777" w:rsidR="005F66EB" w:rsidRPr="00050441" w:rsidRDefault="005F66EB" w:rsidP="005F66EB">
      <w:pPr>
        <w:spacing w:after="0"/>
        <w:rPr>
          <w:rFonts w:ascii="DIN Pro Regular" w:hAnsi="DIN Pro Regular" w:cs="DIN Pro Regular"/>
          <w:sz w:val="20"/>
          <w:szCs w:val="20"/>
        </w:rPr>
      </w:pPr>
      <w:r w:rsidRPr="00050441">
        <w:rPr>
          <w:rFonts w:ascii="DIN Pro Regular" w:hAnsi="DIN Pro Regular" w:cs="DIN Pro Regular"/>
          <w:sz w:val="20"/>
          <w:szCs w:val="20"/>
        </w:rPr>
        <w:t>1.- Se deberán incluir los Egresos Contables no Presupuestarios que no se regularizaron presupuestariamente durante el ejercicio.</w:t>
      </w:r>
    </w:p>
    <w:p w14:paraId="63A1394E" w14:textId="77777777" w:rsidR="005F66EB" w:rsidRPr="00050441" w:rsidRDefault="005F66EB" w:rsidP="005F66EB">
      <w:pPr>
        <w:pStyle w:val="INCISO"/>
        <w:spacing w:after="0" w:line="240" w:lineRule="exact"/>
        <w:ind w:left="360"/>
        <w:rPr>
          <w:rFonts w:ascii="DIN Pro Regular" w:hAnsi="DIN Pro Regular" w:cs="DIN Pro Regular"/>
          <w:b/>
          <w:smallCaps/>
          <w:sz w:val="20"/>
          <w:szCs w:val="20"/>
          <w:lang w:val="es-MX"/>
        </w:rPr>
      </w:pPr>
    </w:p>
    <w:p w14:paraId="3B2046E5" w14:textId="77777777" w:rsidR="005F66EB" w:rsidRPr="00F676A7" w:rsidRDefault="005F66EB" w:rsidP="005F66EB">
      <w:pPr>
        <w:pStyle w:val="Texto"/>
        <w:spacing w:after="0" w:line="240" w:lineRule="exact"/>
        <w:ind w:firstLine="0"/>
        <w:rPr>
          <w:rFonts w:ascii="DIN Pro Regular" w:hAnsi="DIN Pro Regular" w:cs="DIN Pro Regular"/>
          <w:sz w:val="20"/>
        </w:rPr>
      </w:pPr>
      <w:r w:rsidRPr="00050441">
        <w:rPr>
          <w:rFonts w:ascii="DIN Pro Regular" w:hAnsi="DIN Pro Regular" w:cs="DIN Pro Regular"/>
          <w:sz w:val="20"/>
        </w:rPr>
        <w:t>Bajo protesta de decir verdad declaramos que los Estados Financieros y sus Notas, son razonablemente correctos y son responsabilidad del emisor</w:t>
      </w:r>
    </w:p>
    <w:p w14:paraId="604C85B3" w14:textId="77777777" w:rsidR="005F66EB" w:rsidRDefault="005F66EB" w:rsidP="005F66EB">
      <w:pPr>
        <w:pStyle w:val="Texto"/>
        <w:spacing w:after="0" w:line="240" w:lineRule="exact"/>
        <w:ind w:firstLine="0"/>
        <w:rPr>
          <w:rFonts w:ascii="DIN Pro Regular" w:hAnsi="DIN Pro Regular" w:cs="DIN Pro Regular"/>
          <w:b/>
          <w:smallCaps/>
          <w:sz w:val="20"/>
        </w:rPr>
      </w:pPr>
    </w:p>
    <w:p w14:paraId="4AE6C6C4" w14:textId="139F43F7" w:rsidR="00B849EE" w:rsidRDefault="00540418" w:rsidP="002C576A">
      <w:pPr>
        <w:pStyle w:val="Texto"/>
        <w:spacing w:after="0" w:line="240" w:lineRule="exact"/>
        <w:ind w:firstLine="0"/>
        <w:jc w:val="center"/>
        <w:rPr>
          <w:rFonts w:ascii="Encode Sans" w:hAnsi="Encode Sans" w:cs="DIN Pro Regular"/>
          <w:b/>
          <w:sz w:val="20"/>
          <w:lang w:val="es-MX"/>
        </w:rPr>
      </w:pPr>
      <w:r w:rsidRPr="00010BEF">
        <w:rPr>
          <w:rFonts w:ascii="Encode Sans" w:hAnsi="Encode Sans" w:cs="DIN Pro Regular"/>
          <w:b/>
          <w:sz w:val="20"/>
        </w:rPr>
        <w:t>b)</w:t>
      </w:r>
      <w:r w:rsidRPr="00010BEF">
        <w:rPr>
          <w:rFonts w:ascii="Encode Sans" w:hAnsi="Encode Sans" w:cs="DIN Pro Regular"/>
          <w:sz w:val="20"/>
        </w:rPr>
        <w:t xml:space="preserve"> </w:t>
      </w:r>
      <w:r w:rsidRPr="00010BEF">
        <w:rPr>
          <w:rFonts w:ascii="Encode Sans" w:hAnsi="Encode Sans" w:cs="DIN Pro Regular"/>
          <w:b/>
          <w:sz w:val="20"/>
          <w:lang w:val="es-MX"/>
        </w:rPr>
        <w:t>NOTAS DE MEMORIA (CUENTAS DE ORDEN)</w:t>
      </w:r>
    </w:p>
    <w:p w14:paraId="4AB328F0" w14:textId="77777777" w:rsidR="005F66EB" w:rsidRDefault="005F66EB" w:rsidP="005F66EB">
      <w:pPr>
        <w:pStyle w:val="Texto"/>
        <w:spacing w:after="0" w:line="240" w:lineRule="exact"/>
        <w:rPr>
          <w:rFonts w:ascii="DIN Pro Regular" w:hAnsi="DIN Pro Regular" w:cs="DIN Pro Regular"/>
          <w:b/>
          <w:sz w:val="20"/>
        </w:rPr>
      </w:pPr>
    </w:p>
    <w:p w14:paraId="74FAFC2B" w14:textId="548D4594" w:rsidR="005F66EB" w:rsidRPr="00050441" w:rsidRDefault="005F66EB" w:rsidP="005F66EB">
      <w:pPr>
        <w:pStyle w:val="Texto"/>
        <w:spacing w:after="0" w:line="240" w:lineRule="exact"/>
        <w:rPr>
          <w:rFonts w:ascii="DIN Pro Regular" w:hAnsi="DIN Pro Regular" w:cs="DIN Pro Regular"/>
          <w:b/>
          <w:sz w:val="20"/>
        </w:rPr>
      </w:pPr>
      <w:r w:rsidRPr="00050441">
        <w:rPr>
          <w:rFonts w:ascii="DIN Pro Regular" w:hAnsi="DIN Pro Regular" w:cs="DIN Pro Regular"/>
          <w:b/>
          <w:sz w:val="20"/>
        </w:rPr>
        <w:t>Cuentas de Orden Contables y Presupuestarias:</w:t>
      </w:r>
    </w:p>
    <w:p w14:paraId="5BA8FC53" w14:textId="77777777" w:rsidR="005F66EB" w:rsidRPr="00050441" w:rsidRDefault="005F66EB" w:rsidP="005F66EB">
      <w:pPr>
        <w:pStyle w:val="Texto"/>
        <w:spacing w:after="0" w:line="240" w:lineRule="exact"/>
        <w:rPr>
          <w:rFonts w:ascii="DIN Pro Regular" w:hAnsi="DIN Pro Regular" w:cs="DIN Pro Regular"/>
          <w:b/>
          <w:sz w:val="20"/>
        </w:rPr>
      </w:pPr>
    </w:p>
    <w:p w14:paraId="7CE4DBFB" w14:textId="77777777" w:rsidR="005F66EB" w:rsidRDefault="005F66EB" w:rsidP="005F66EB">
      <w:pPr>
        <w:pStyle w:val="Texto"/>
        <w:spacing w:after="0" w:line="240" w:lineRule="exact"/>
        <w:ind w:left="2160" w:hanging="540"/>
        <w:rPr>
          <w:rFonts w:ascii="DIN Pro Regular" w:hAnsi="DIN Pro Regular" w:cs="DIN Pro Regular"/>
          <w:i/>
          <w:sz w:val="20"/>
        </w:rPr>
      </w:pPr>
      <w:r w:rsidRPr="00050441">
        <w:rPr>
          <w:rFonts w:ascii="DIN Pro Regular" w:hAnsi="DIN Pro Regular" w:cs="DIN Pro Regular"/>
          <w:i/>
          <w:sz w:val="20"/>
        </w:rPr>
        <w:t>Contables:</w:t>
      </w:r>
    </w:p>
    <w:p w14:paraId="72D83899" w14:textId="77777777" w:rsidR="005F66EB" w:rsidRPr="00FB01EB" w:rsidRDefault="005F66EB" w:rsidP="005F66EB">
      <w:pPr>
        <w:pStyle w:val="Texto"/>
        <w:spacing w:after="0" w:line="240" w:lineRule="exact"/>
        <w:ind w:left="912" w:firstLine="708"/>
        <w:rPr>
          <w:rFonts w:ascii="DIN Pro Regular" w:hAnsi="DIN Pro Regular" w:cs="DIN Pro Regular"/>
          <w:i/>
          <w:sz w:val="20"/>
        </w:rPr>
      </w:pPr>
    </w:p>
    <w:p w14:paraId="6C002EB4" w14:textId="77777777" w:rsidR="005F66EB" w:rsidRPr="00FB01EB" w:rsidRDefault="005F66EB" w:rsidP="005F66EB">
      <w:pPr>
        <w:pStyle w:val="Texto"/>
        <w:spacing w:after="0" w:line="240" w:lineRule="exact"/>
        <w:ind w:left="912" w:firstLine="708"/>
        <w:rPr>
          <w:rFonts w:ascii="DIN Pro Regular" w:hAnsi="DIN Pro Regular" w:cs="DIN Pro Regular"/>
          <w:sz w:val="20"/>
        </w:rPr>
      </w:pPr>
      <w:r w:rsidRPr="00FB01EB">
        <w:rPr>
          <w:rFonts w:ascii="DIN Pro Regular" w:hAnsi="DIN Pro Regular" w:cs="DIN Pro Regular"/>
          <w:sz w:val="20"/>
        </w:rPr>
        <w:t>Valores</w:t>
      </w:r>
    </w:p>
    <w:p w14:paraId="5E0CA999" w14:textId="77777777" w:rsidR="005F66EB" w:rsidRPr="00FB01EB" w:rsidRDefault="005F66EB" w:rsidP="005F66EB">
      <w:pPr>
        <w:pStyle w:val="Texto"/>
        <w:spacing w:after="0" w:line="240" w:lineRule="exact"/>
        <w:ind w:left="2160" w:hanging="540"/>
        <w:rPr>
          <w:rFonts w:ascii="DIN Pro Regular" w:hAnsi="DIN Pro Regular" w:cs="DIN Pro Regular"/>
          <w:sz w:val="20"/>
        </w:rPr>
      </w:pPr>
      <w:r w:rsidRPr="00FB01EB">
        <w:rPr>
          <w:rFonts w:ascii="DIN Pro Regular" w:hAnsi="DIN Pro Regular" w:cs="DIN Pro Regular"/>
          <w:sz w:val="20"/>
        </w:rPr>
        <w:t>Emisión de obligaciones</w:t>
      </w:r>
    </w:p>
    <w:p w14:paraId="26D33650" w14:textId="77777777" w:rsidR="005F66EB" w:rsidRPr="00FB01EB" w:rsidRDefault="005F66EB" w:rsidP="005F66EB">
      <w:pPr>
        <w:pStyle w:val="Texto"/>
        <w:spacing w:after="0" w:line="240" w:lineRule="exact"/>
        <w:ind w:left="2160" w:hanging="540"/>
        <w:rPr>
          <w:rFonts w:ascii="DIN Pro Regular" w:hAnsi="DIN Pro Regular" w:cs="DIN Pro Regular"/>
          <w:sz w:val="20"/>
        </w:rPr>
      </w:pPr>
      <w:r w:rsidRPr="00FB01EB">
        <w:rPr>
          <w:rFonts w:ascii="DIN Pro Regular" w:hAnsi="DIN Pro Regular" w:cs="DIN Pro Regular"/>
          <w:sz w:val="20"/>
        </w:rPr>
        <w:t>Avales y garantías</w:t>
      </w:r>
    </w:p>
    <w:p w14:paraId="0FD76BD7" w14:textId="77777777" w:rsidR="005F66EB" w:rsidRPr="00FB01EB" w:rsidRDefault="005F66EB" w:rsidP="005F66EB">
      <w:pPr>
        <w:pStyle w:val="Texto"/>
        <w:spacing w:after="0" w:line="240" w:lineRule="exact"/>
        <w:ind w:left="2160" w:hanging="540"/>
        <w:rPr>
          <w:rFonts w:ascii="DIN Pro Regular" w:hAnsi="DIN Pro Regular" w:cs="DIN Pro Regular"/>
          <w:sz w:val="20"/>
        </w:rPr>
      </w:pPr>
      <w:r w:rsidRPr="00FB01EB">
        <w:rPr>
          <w:rFonts w:ascii="DIN Pro Regular" w:hAnsi="DIN Pro Regular" w:cs="DIN Pro Regular"/>
          <w:sz w:val="20"/>
        </w:rPr>
        <w:t>Juicios</w:t>
      </w:r>
    </w:p>
    <w:p w14:paraId="5650C33D" w14:textId="77777777" w:rsidR="005F66EB" w:rsidRPr="00FB01EB" w:rsidRDefault="005F66EB" w:rsidP="005F66EB">
      <w:pPr>
        <w:pStyle w:val="Texto"/>
        <w:spacing w:after="0" w:line="240" w:lineRule="exact"/>
        <w:ind w:left="912" w:firstLine="708"/>
        <w:rPr>
          <w:rFonts w:ascii="DIN Pro Regular" w:hAnsi="DIN Pro Regular" w:cs="DIN Pro Regular"/>
          <w:sz w:val="20"/>
        </w:rPr>
      </w:pPr>
      <w:r w:rsidRPr="00FB01EB">
        <w:rPr>
          <w:rFonts w:ascii="DIN Pro Regular" w:hAnsi="DIN Pro Regular" w:cs="DIN Pro Regular"/>
          <w:sz w:val="20"/>
        </w:rPr>
        <w:t>Inversión mediante proyectos para prestación</w:t>
      </w:r>
    </w:p>
    <w:p w14:paraId="735ED479" w14:textId="77777777" w:rsidR="005F66EB" w:rsidRPr="00FB01EB" w:rsidRDefault="005F66EB" w:rsidP="005F66EB">
      <w:pPr>
        <w:pStyle w:val="Texto"/>
        <w:spacing w:after="0" w:line="240" w:lineRule="exact"/>
        <w:ind w:left="912" w:firstLine="708"/>
        <w:rPr>
          <w:rFonts w:ascii="DIN Pro Regular" w:hAnsi="DIN Pro Regular" w:cs="DIN Pro Regular"/>
          <w:sz w:val="20"/>
        </w:rPr>
      </w:pPr>
      <w:r w:rsidRPr="00FB01EB">
        <w:rPr>
          <w:rFonts w:ascii="DIN Pro Regular" w:hAnsi="DIN Pro Regular" w:cs="DIN Pro Regular"/>
          <w:sz w:val="20"/>
        </w:rPr>
        <w:t>Bienes en concesionados o en comodato</w:t>
      </w:r>
    </w:p>
    <w:p w14:paraId="180A1394" w14:textId="77777777" w:rsidR="005F66EB" w:rsidRPr="00050441" w:rsidRDefault="005F66EB" w:rsidP="005F66EB">
      <w:pPr>
        <w:pStyle w:val="Texto"/>
        <w:spacing w:after="0" w:line="240" w:lineRule="exact"/>
        <w:ind w:left="2160" w:hanging="540"/>
        <w:rPr>
          <w:rFonts w:ascii="DIN Pro Regular" w:hAnsi="DIN Pro Regular" w:cs="DIN Pro Regular"/>
          <w:sz w:val="20"/>
        </w:rPr>
      </w:pPr>
    </w:p>
    <w:p w14:paraId="559DE4B7" w14:textId="6EE652FE" w:rsidR="005F66EB" w:rsidRDefault="005F66EB" w:rsidP="005F66EB">
      <w:pPr>
        <w:pStyle w:val="Texto"/>
        <w:spacing w:after="0" w:line="240" w:lineRule="exact"/>
        <w:ind w:left="2160" w:hanging="540"/>
        <w:rPr>
          <w:rFonts w:ascii="DIN Pro Regular" w:hAnsi="DIN Pro Regular" w:cs="DIN Pro Regular"/>
          <w:i/>
          <w:sz w:val="20"/>
        </w:rPr>
      </w:pPr>
      <w:r w:rsidRPr="00050441">
        <w:rPr>
          <w:rFonts w:ascii="DIN Pro Regular" w:hAnsi="DIN Pro Regular" w:cs="DIN Pro Regular"/>
          <w:i/>
          <w:sz w:val="20"/>
        </w:rPr>
        <w:t>Presupuestaria</w:t>
      </w:r>
    </w:p>
    <w:tbl>
      <w:tblPr>
        <w:tblpPr w:leftFromText="141" w:rightFromText="141" w:vertAnchor="text" w:horzAnchor="margin" w:tblpXSpec="center" w:tblpY="823"/>
        <w:tblW w:w="0" w:type="auto"/>
        <w:tblLayout w:type="fixed"/>
        <w:tblLook w:val="0000" w:firstRow="0" w:lastRow="0" w:firstColumn="0" w:lastColumn="0" w:noHBand="0" w:noVBand="0"/>
      </w:tblPr>
      <w:tblGrid>
        <w:gridCol w:w="3403"/>
        <w:gridCol w:w="2835"/>
      </w:tblGrid>
      <w:tr w:rsidR="005F66EB" w:rsidRPr="00050441" w14:paraId="66AB1BB4" w14:textId="77777777" w:rsidTr="00AD5DE8">
        <w:trPr>
          <w:cantSplit/>
          <w:trHeight w:val="200"/>
        </w:trPr>
        <w:tc>
          <w:tcPr>
            <w:tcW w:w="6238" w:type="dxa"/>
            <w:gridSpan w:val="2"/>
            <w:tcBorders>
              <w:top w:val="single" w:sz="4" w:space="0" w:color="auto"/>
              <w:left w:val="single" w:sz="6" w:space="0" w:color="auto"/>
              <w:bottom w:val="single" w:sz="6" w:space="0" w:color="auto"/>
              <w:right w:val="single" w:sz="6" w:space="0" w:color="auto"/>
            </w:tcBorders>
            <w:shd w:val="clear" w:color="auto" w:fill="AB0033"/>
          </w:tcPr>
          <w:p w14:paraId="24BFA1B3" w14:textId="77777777" w:rsidR="005F66EB" w:rsidRPr="00050441" w:rsidRDefault="005F66EB" w:rsidP="005F66EB">
            <w:pPr>
              <w:spacing w:after="0" w:line="224" w:lineRule="exact"/>
              <w:jc w:val="center"/>
              <w:rPr>
                <w:rFonts w:ascii="DIN Pro Regular" w:eastAsia="Times New Roman" w:hAnsi="DIN Pro Regular" w:cs="DIN Pro Regular"/>
                <w:b/>
                <w:color w:val="FFFFFF"/>
                <w:sz w:val="20"/>
                <w:szCs w:val="20"/>
                <w:lang w:eastAsia="es-ES"/>
              </w:rPr>
            </w:pPr>
            <w:bookmarkStart w:id="3" w:name="_Hlk95813578"/>
            <w:r w:rsidRPr="005F66EB">
              <w:rPr>
                <w:rFonts w:ascii="DIN Pro Regular" w:eastAsia="Times New Roman" w:hAnsi="DIN Pro Regular" w:cs="DIN Pro Regular"/>
                <w:b/>
                <w:bCs/>
                <w:sz w:val="20"/>
                <w:szCs w:val="20"/>
                <w:lang w:eastAsia="es-ES"/>
              </w:rPr>
              <w:t xml:space="preserve">Cuenta de ingresos </w:t>
            </w:r>
          </w:p>
        </w:tc>
      </w:tr>
      <w:tr w:rsidR="005F66EB" w:rsidRPr="00050441" w14:paraId="0ADD469E" w14:textId="77777777" w:rsidTr="005F66EB">
        <w:trPr>
          <w:cantSplit/>
        </w:trPr>
        <w:tc>
          <w:tcPr>
            <w:tcW w:w="3403" w:type="dxa"/>
            <w:tcBorders>
              <w:top w:val="single" w:sz="6" w:space="0" w:color="auto"/>
              <w:left w:val="single" w:sz="6" w:space="0" w:color="auto"/>
              <w:bottom w:val="single" w:sz="6" w:space="0" w:color="auto"/>
              <w:right w:val="single" w:sz="6" w:space="0" w:color="auto"/>
            </w:tcBorders>
          </w:tcPr>
          <w:p w14:paraId="4D52B3C3" w14:textId="77777777" w:rsidR="005F66EB" w:rsidRPr="00F676A7" w:rsidRDefault="005F66EB" w:rsidP="005F66EB">
            <w:pPr>
              <w:spacing w:after="101" w:line="224" w:lineRule="exact"/>
              <w:jc w:val="both"/>
              <w:rPr>
                <w:rFonts w:ascii="DIN Pro Regular" w:eastAsia="Times New Roman" w:hAnsi="DIN Pro Regular" w:cs="DIN Pro Regular"/>
                <w:sz w:val="20"/>
                <w:szCs w:val="20"/>
                <w:lang w:eastAsia="es-ES"/>
              </w:rPr>
            </w:pPr>
            <w:r w:rsidRPr="00F676A7">
              <w:rPr>
                <w:rFonts w:ascii="DIN Pro Regular" w:eastAsia="Times New Roman" w:hAnsi="DIN Pro Regular" w:cs="DIN Pro Regular"/>
                <w:sz w:val="20"/>
                <w:szCs w:val="20"/>
                <w:lang w:eastAsia="es-ES"/>
              </w:rPr>
              <w:t>8.1.1 Ley de ingresos estimada</w:t>
            </w:r>
          </w:p>
        </w:tc>
        <w:tc>
          <w:tcPr>
            <w:tcW w:w="2835" w:type="dxa"/>
            <w:tcBorders>
              <w:top w:val="single" w:sz="6" w:space="0" w:color="auto"/>
              <w:left w:val="single" w:sz="6" w:space="0" w:color="auto"/>
              <w:bottom w:val="single" w:sz="6" w:space="0" w:color="auto"/>
              <w:right w:val="single" w:sz="6" w:space="0" w:color="auto"/>
            </w:tcBorders>
          </w:tcPr>
          <w:p w14:paraId="78C724D7" w14:textId="48CD5497" w:rsidR="005F66EB" w:rsidRPr="00F676A7" w:rsidRDefault="005F66EB" w:rsidP="005F66EB">
            <w:pPr>
              <w:spacing w:after="101" w:line="224" w:lineRule="exact"/>
              <w:jc w:val="right"/>
              <w:rPr>
                <w:rFonts w:ascii="DIN Pro Regular" w:eastAsia="Times New Roman" w:hAnsi="DIN Pro Regular" w:cs="DIN Pro Regular"/>
                <w:sz w:val="20"/>
                <w:szCs w:val="20"/>
                <w:lang w:eastAsia="es-ES"/>
              </w:rPr>
            </w:pPr>
            <w:r w:rsidRPr="00F676A7">
              <w:rPr>
                <w:rFonts w:ascii="DIN Pro Regular" w:eastAsia="Times New Roman" w:hAnsi="DIN Pro Regular" w:cs="DIN Pro Regular"/>
                <w:sz w:val="20"/>
                <w:szCs w:val="20"/>
                <w:lang w:eastAsia="es-ES"/>
              </w:rPr>
              <w:t>3,</w:t>
            </w:r>
            <w:r>
              <w:rPr>
                <w:rFonts w:ascii="DIN Pro Regular" w:eastAsia="Times New Roman" w:hAnsi="DIN Pro Regular" w:cs="DIN Pro Regular"/>
                <w:sz w:val="20"/>
                <w:szCs w:val="20"/>
                <w:lang w:eastAsia="es-ES"/>
              </w:rPr>
              <w:t>375,00</w:t>
            </w:r>
            <w:r w:rsidRPr="00F676A7">
              <w:rPr>
                <w:rFonts w:ascii="DIN Pro Regular" w:eastAsia="Times New Roman" w:hAnsi="DIN Pro Regular" w:cs="DIN Pro Regular"/>
                <w:sz w:val="20"/>
                <w:szCs w:val="20"/>
                <w:lang w:eastAsia="es-ES"/>
              </w:rPr>
              <w:t>0</w:t>
            </w:r>
          </w:p>
        </w:tc>
      </w:tr>
      <w:tr w:rsidR="005F66EB" w:rsidRPr="00050441" w14:paraId="7CD90B9F" w14:textId="77777777" w:rsidTr="005F66EB">
        <w:trPr>
          <w:cantSplit/>
        </w:trPr>
        <w:tc>
          <w:tcPr>
            <w:tcW w:w="3403" w:type="dxa"/>
            <w:tcBorders>
              <w:top w:val="single" w:sz="6" w:space="0" w:color="auto"/>
              <w:left w:val="single" w:sz="6" w:space="0" w:color="auto"/>
              <w:bottom w:val="single" w:sz="6" w:space="0" w:color="auto"/>
              <w:right w:val="single" w:sz="6" w:space="0" w:color="auto"/>
            </w:tcBorders>
          </w:tcPr>
          <w:p w14:paraId="65EACE46" w14:textId="77777777" w:rsidR="005F66EB" w:rsidRPr="00F676A7" w:rsidRDefault="005F66EB" w:rsidP="005F66EB">
            <w:pPr>
              <w:spacing w:after="101" w:line="224" w:lineRule="exact"/>
              <w:jc w:val="both"/>
              <w:rPr>
                <w:rFonts w:ascii="DIN Pro Regular" w:eastAsia="Times New Roman" w:hAnsi="DIN Pro Regular" w:cs="DIN Pro Regular"/>
                <w:sz w:val="20"/>
                <w:szCs w:val="20"/>
                <w:lang w:eastAsia="es-ES"/>
              </w:rPr>
            </w:pPr>
            <w:r w:rsidRPr="00F676A7">
              <w:rPr>
                <w:rFonts w:ascii="DIN Pro Regular" w:eastAsia="Times New Roman" w:hAnsi="DIN Pro Regular" w:cs="DIN Pro Regular"/>
                <w:sz w:val="20"/>
                <w:szCs w:val="20"/>
                <w:lang w:eastAsia="es-ES"/>
              </w:rPr>
              <w:t>8.1.2 Ley de ingresos por ejecutar</w:t>
            </w:r>
          </w:p>
        </w:tc>
        <w:tc>
          <w:tcPr>
            <w:tcW w:w="2835" w:type="dxa"/>
            <w:tcBorders>
              <w:top w:val="single" w:sz="6" w:space="0" w:color="auto"/>
              <w:left w:val="single" w:sz="6" w:space="0" w:color="auto"/>
              <w:bottom w:val="single" w:sz="6" w:space="0" w:color="auto"/>
              <w:right w:val="single" w:sz="6" w:space="0" w:color="auto"/>
            </w:tcBorders>
          </w:tcPr>
          <w:p w14:paraId="7BF83A14" w14:textId="50D22889" w:rsidR="005F66EB" w:rsidRPr="00F676A7" w:rsidRDefault="005F66EB" w:rsidP="005F66EB">
            <w:pPr>
              <w:spacing w:after="101" w:line="224" w:lineRule="exact"/>
              <w:jc w:val="right"/>
              <w:rPr>
                <w:rFonts w:ascii="DIN Pro Regular" w:eastAsia="Times New Roman" w:hAnsi="DIN Pro Regular" w:cs="DIN Pro Regular"/>
                <w:sz w:val="20"/>
                <w:szCs w:val="20"/>
                <w:lang w:eastAsia="es-ES"/>
              </w:rPr>
            </w:pPr>
            <w:r>
              <w:rPr>
                <w:rFonts w:ascii="DIN Pro Regular" w:eastAsia="Times New Roman" w:hAnsi="DIN Pro Regular" w:cs="DIN Pro Regular"/>
                <w:sz w:val="20"/>
                <w:szCs w:val="20"/>
                <w:lang w:eastAsia="es-ES"/>
              </w:rPr>
              <w:t>1,449,121</w:t>
            </w:r>
          </w:p>
        </w:tc>
      </w:tr>
      <w:tr w:rsidR="005F66EB" w:rsidRPr="00050441" w14:paraId="4F012CE4" w14:textId="77777777" w:rsidTr="005F66EB">
        <w:trPr>
          <w:cantSplit/>
        </w:trPr>
        <w:tc>
          <w:tcPr>
            <w:tcW w:w="3403" w:type="dxa"/>
            <w:tcBorders>
              <w:top w:val="single" w:sz="6" w:space="0" w:color="auto"/>
              <w:left w:val="single" w:sz="6" w:space="0" w:color="auto"/>
              <w:bottom w:val="single" w:sz="6" w:space="0" w:color="auto"/>
              <w:right w:val="single" w:sz="6" w:space="0" w:color="auto"/>
            </w:tcBorders>
          </w:tcPr>
          <w:p w14:paraId="2D9FC46E" w14:textId="77777777" w:rsidR="005F66EB" w:rsidRPr="00F676A7" w:rsidRDefault="005F66EB" w:rsidP="005F66EB">
            <w:pPr>
              <w:spacing w:after="101" w:line="224" w:lineRule="exact"/>
              <w:jc w:val="both"/>
              <w:rPr>
                <w:rFonts w:ascii="DIN Pro Regular" w:eastAsia="Times New Roman" w:hAnsi="DIN Pro Regular" w:cs="DIN Pro Regular"/>
                <w:sz w:val="20"/>
                <w:szCs w:val="20"/>
                <w:lang w:eastAsia="es-ES"/>
              </w:rPr>
            </w:pPr>
            <w:r w:rsidRPr="00F676A7">
              <w:rPr>
                <w:rFonts w:ascii="DIN Pro Regular" w:eastAsia="Times New Roman" w:hAnsi="DIN Pro Regular" w:cs="DIN Pro Regular"/>
                <w:sz w:val="20"/>
                <w:szCs w:val="20"/>
                <w:lang w:eastAsia="es-ES"/>
              </w:rPr>
              <w:t>8.1.3 Ley de ingresos por Devengar</w:t>
            </w:r>
          </w:p>
        </w:tc>
        <w:tc>
          <w:tcPr>
            <w:tcW w:w="2835" w:type="dxa"/>
            <w:tcBorders>
              <w:top w:val="single" w:sz="6" w:space="0" w:color="auto"/>
              <w:left w:val="single" w:sz="6" w:space="0" w:color="auto"/>
              <w:bottom w:val="single" w:sz="6" w:space="0" w:color="auto"/>
              <w:right w:val="single" w:sz="6" w:space="0" w:color="auto"/>
            </w:tcBorders>
          </w:tcPr>
          <w:p w14:paraId="653F7891" w14:textId="30BA2BB7" w:rsidR="005F66EB" w:rsidRPr="00F676A7" w:rsidRDefault="005F66EB" w:rsidP="005F66EB">
            <w:pPr>
              <w:spacing w:after="101" w:line="224" w:lineRule="exact"/>
              <w:jc w:val="right"/>
              <w:rPr>
                <w:rFonts w:ascii="DIN Pro Regular" w:eastAsia="Times New Roman" w:hAnsi="DIN Pro Regular" w:cs="DIN Pro Regular"/>
                <w:sz w:val="20"/>
                <w:szCs w:val="20"/>
                <w:lang w:eastAsia="es-ES"/>
              </w:rPr>
            </w:pPr>
            <w:r>
              <w:rPr>
                <w:rFonts w:ascii="DIN Pro Regular" w:eastAsia="Times New Roman" w:hAnsi="DIN Pro Regular" w:cs="DIN Pro Regular"/>
                <w:sz w:val="20"/>
                <w:szCs w:val="20"/>
                <w:lang w:eastAsia="es-ES"/>
              </w:rPr>
              <w:t>1,925,878</w:t>
            </w:r>
          </w:p>
        </w:tc>
      </w:tr>
      <w:tr w:rsidR="005F66EB" w:rsidRPr="00050441" w14:paraId="3D43CB58" w14:textId="77777777" w:rsidTr="005F66EB">
        <w:trPr>
          <w:cantSplit/>
        </w:trPr>
        <w:tc>
          <w:tcPr>
            <w:tcW w:w="3403" w:type="dxa"/>
            <w:tcBorders>
              <w:top w:val="single" w:sz="6" w:space="0" w:color="auto"/>
              <w:left w:val="single" w:sz="6" w:space="0" w:color="auto"/>
              <w:bottom w:val="single" w:sz="6" w:space="0" w:color="auto"/>
              <w:right w:val="single" w:sz="6" w:space="0" w:color="auto"/>
            </w:tcBorders>
          </w:tcPr>
          <w:p w14:paraId="7B23F4FA" w14:textId="77777777" w:rsidR="005F66EB" w:rsidRPr="00F676A7" w:rsidRDefault="005F66EB" w:rsidP="005F66EB">
            <w:pPr>
              <w:spacing w:after="101" w:line="224" w:lineRule="exact"/>
              <w:jc w:val="both"/>
              <w:rPr>
                <w:rFonts w:ascii="DIN Pro Regular" w:eastAsia="Times New Roman" w:hAnsi="DIN Pro Regular" w:cs="DIN Pro Regular"/>
                <w:sz w:val="20"/>
                <w:szCs w:val="20"/>
                <w:lang w:eastAsia="es-ES"/>
              </w:rPr>
            </w:pPr>
            <w:r w:rsidRPr="00F676A7">
              <w:rPr>
                <w:rFonts w:ascii="DIN Pro Regular" w:eastAsia="Times New Roman" w:hAnsi="DIN Pro Regular" w:cs="DIN Pro Regular"/>
                <w:sz w:val="20"/>
                <w:szCs w:val="20"/>
                <w:lang w:eastAsia="es-ES"/>
              </w:rPr>
              <w:t>8.1.4 Ley de ingresos recaudada</w:t>
            </w:r>
          </w:p>
        </w:tc>
        <w:tc>
          <w:tcPr>
            <w:tcW w:w="2835" w:type="dxa"/>
            <w:tcBorders>
              <w:top w:val="single" w:sz="6" w:space="0" w:color="auto"/>
              <w:left w:val="single" w:sz="6" w:space="0" w:color="auto"/>
              <w:bottom w:val="single" w:sz="6" w:space="0" w:color="auto"/>
              <w:right w:val="single" w:sz="6" w:space="0" w:color="auto"/>
            </w:tcBorders>
          </w:tcPr>
          <w:p w14:paraId="2D7A05F8" w14:textId="2F8F83E9" w:rsidR="005F66EB" w:rsidRPr="00F676A7" w:rsidRDefault="005F66EB" w:rsidP="005F66EB">
            <w:pPr>
              <w:spacing w:after="101" w:line="224" w:lineRule="exact"/>
              <w:jc w:val="right"/>
              <w:rPr>
                <w:rFonts w:ascii="DIN Pro Regular" w:eastAsia="Times New Roman" w:hAnsi="DIN Pro Regular" w:cs="DIN Pro Regular"/>
                <w:sz w:val="20"/>
                <w:szCs w:val="20"/>
                <w:lang w:eastAsia="es-ES"/>
              </w:rPr>
            </w:pPr>
            <w:r>
              <w:rPr>
                <w:rFonts w:ascii="DIN Pro Regular" w:eastAsia="Times New Roman" w:hAnsi="DIN Pro Regular" w:cs="DIN Pro Regular"/>
                <w:sz w:val="20"/>
                <w:szCs w:val="20"/>
                <w:lang w:eastAsia="es-ES"/>
              </w:rPr>
              <w:t>1,925,878</w:t>
            </w:r>
          </w:p>
        </w:tc>
      </w:tr>
      <w:bookmarkEnd w:id="3"/>
    </w:tbl>
    <w:p w14:paraId="255C130E" w14:textId="42AFCD08" w:rsidR="005F66EB" w:rsidRDefault="005F66EB" w:rsidP="005F66EB">
      <w:pPr>
        <w:pStyle w:val="Texto"/>
        <w:spacing w:after="0" w:line="240" w:lineRule="exact"/>
        <w:ind w:firstLine="0"/>
        <w:jc w:val="center"/>
        <w:rPr>
          <w:rFonts w:ascii="DIN Pro Regular" w:hAnsi="DIN Pro Regular" w:cs="DIN Pro Regular"/>
          <w:i/>
          <w:sz w:val="20"/>
        </w:rPr>
      </w:pPr>
    </w:p>
    <w:p w14:paraId="6D5984D8" w14:textId="77777777" w:rsidR="005F66EB" w:rsidRPr="00F676A7" w:rsidRDefault="005F66EB" w:rsidP="005F66EB">
      <w:pPr>
        <w:pStyle w:val="Texto"/>
        <w:spacing w:after="0" w:line="240" w:lineRule="exact"/>
        <w:ind w:firstLine="0"/>
        <w:jc w:val="center"/>
        <w:rPr>
          <w:rFonts w:ascii="DIN Pro Regular" w:hAnsi="DIN Pro Regular" w:cs="DIN Pro Regular"/>
          <w:i/>
          <w:sz w:val="20"/>
        </w:rPr>
      </w:pPr>
    </w:p>
    <w:p w14:paraId="07910209" w14:textId="77777777" w:rsidR="005F66EB" w:rsidRDefault="005F66EB" w:rsidP="005F66EB">
      <w:pPr>
        <w:pStyle w:val="Texto"/>
        <w:spacing w:after="0" w:line="240" w:lineRule="exact"/>
        <w:ind w:left="2160" w:hanging="36"/>
        <w:rPr>
          <w:rFonts w:ascii="DIN Pro Regular" w:hAnsi="DIN Pro Regular" w:cs="DIN Pro Regular"/>
          <w:sz w:val="20"/>
        </w:rPr>
      </w:pPr>
    </w:p>
    <w:p w14:paraId="6107D50E" w14:textId="77777777" w:rsidR="005F66EB" w:rsidRDefault="005F66EB" w:rsidP="005F66EB">
      <w:pPr>
        <w:pStyle w:val="Texto"/>
        <w:spacing w:after="0" w:line="240" w:lineRule="exact"/>
        <w:ind w:left="2160" w:hanging="36"/>
        <w:rPr>
          <w:rFonts w:ascii="DIN Pro Regular" w:hAnsi="DIN Pro Regular" w:cs="DIN Pro Regular"/>
          <w:sz w:val="20"/>
        </w:rPr>
      </w:pPr>
    </w:p>
    <w:p w14:paraId="0485665C" w14:textId="77777777" w:rsidR="005F66EB" w:rsidRDefault="005F66EB" w:rsidP="005F66EB">
      <w:pPr>
        <w:pStyle w:val="Texto"/>
        <w:spacing w:after="0" w:line="240" w:lineRule="exact"/>
        <w:ind w:left="2160" w:hanging="36"/>
        <w:rPr>
          <w:rFonts w:ascii="DIN Pro Regular" w:hAnsi="DIN Pro Regular" w:cs="DIN Pro Regular"/>
          <w:sz w:val="20"/>
        </w:rPr>
      </w:pPr>
    </w:p>
    <w:p w14:paraId="0CB49CF5" w14:textId="77777777" w:rsidR="005F66EB" w:rsidRDefault="005F66EB" w:rsidP="005F66EB">
      <w:pPr>
        <w:pStyle w:val="Texto"/>
        <w:spacing w:after="0" w:line="240" w:lineRule="exact"/>
        <w:ind w:left="2160" w:hanging="36"/>
        <w:rPr>
          <w:rFonts w:ascii="DIN Pro Regular" w:hAnsi="DIN Pro Regular" w:cs="DIN Pro Regular"/>
          <w:sz w:val="20"/>
        </w:rPr>
      </w:pPr>
    </w:p>
    <w:p w14:paraId="07F62C10" w14:textId="77777777" w:rsidR="005F66EB" w:rsidRDefault="005F66EB" w:rsidP="005F66EB">
      <w:pPr>
        <w:pStyle w:val="Texto"/>
        <w:spacing w:after="0" w:line="240" w:lineRule="exact"/>
        <w:ind w:left="2160" w:hanging="36"/>
        <w:rPr>
          <w:rFonts w:ascii="DIN Pro Regular" w:hAnsi="DIN Pro Regular" w:cs="DIN Pro Regular"/>
          <w:sz w:val="20"/>
        </w:rPr>
      </w:pPr>
    </w:p>
    <w:p w14:paraId="0A05191D" w14:textId="769CDCB5" w:rsidR="005F66EB" w:rsidRDefault="005F66EB" w:rsidP="005F66EB">
      <w:pPr>
        <w:pStyle w:val="Texto"/>
        <w:spacing w:after="0" w:line="240" w:lineRule="exact"/>
        <w:ind w:left="2160" w:hanging="36"/>
        <w:rPr>
          <w:rFonts w:ascii="DIN Pro Regular" w:hAnsi="DIN Pro Regular" w:cs="DIN Pro Regular"/>
          <w:sz w:val="20"/>
        </w:rPr>
      </w:pPr>
    </w:p>
    <w:p w14:paraId="7ACC147F" w14:textId="023B3903" w:rsidR="00AD5DE8" w:rsidRDefault="00AD5DE8" w:rsidP="005F66EB">
      <w:pPr>
        <w:pStyle w:val="Texto"/>
        <w:spacing w:after="0" w:line="240" w:lineRule="exact"/>
        <w:ind w:left="2160" w:hanging="36"/>
        <w:rPr>
          <w:rFonts w:ascii="DIN Pro Regular" w:hAnsi="DIN Pro Regular" w:cs="DIN Pro Regular"/>
          <w:sz w:val="20"/>
        </w:rPr>
      </w:pPr>
    </w:p>
    <w:p w14:paraId="3506D8B8" w14:textId="77777777" w:rsidR="00AD5DE8" w:rsidRDefault="00AD5DE8" w:rsidP="005F66EB">
      <w:pPr>
        <w:pStyle w:val="Texto"/>
        <w:spacing w:after="0" w:line="240" w:lineRule="exact"/>
        <w:ind w:left="2160" w:hanging="36"/>
        <w:rPr>
          <w:rFonts w:ascii="DIN Pro Regular" w:hAnsi="DIN Pro Regular" w:cs="DIN Pro Regular"/>
          <w:sz w:val="20"/>
        </w:rPr>
      </w:pPr>
    </w:p>
    <w:p w14:paraId="40C6FE66" w14:textId="77777777" w:rsidR="005F66EB" w:rsidRDefault="005F66EB" w:rsidP="005F66EB">
      <w:pPr>
        <w:pStyle w:val="Texto"/>
        <w:spacing w:after="0" w:line="240" w:lineRule="exact"/>
        <w:ind w:left="2160" w:hanging="36"/>
        <w:rPr>
          <w:rFonts w:ascii="DIN Pro Regular" w:hAnsi="DIN Pro Regular" w:cs="DIN Pro Regular"/>
          <w:sz w:val="20"/>
        </w:rPr>
      </w:pPr>
    </w:p>
    <w:p w14:paraId="2D1A7064" w14:textId="77777777" w:rsidR="005F66EB" w:rsidRPr="00050441" w:rsidRDefault="005F66EB" w:rsidP="005F66EB">
      <w:pPr>
        <w:pStyle w:val="Texto"/>
        <w:spacing w:after="0" w:line="240" w:lineRule="exact"/>
        <w:ind w:left="2160" w:hanging="36"/>
        <w:rPr>
          <w:rFonts w:ascii="DIN Pro Regular" w:hAnsi="DIN Pro Regular" w:cs="DIN Pro Regular"/>
          <w:sz w:val="20"/>
        </w:rPr>
      </w:pPr>
    </w:p>
    <w:tbl>
      <w:tblPr>
        <w:tblpPr w:leftFromText="141" w:rightFromText="141" w:vertAnchor="text" w:horzAnchor="margin" w:tblpXSpec="center" w:tblpY="40"/>
        <w:tblW w:w="0" w:type="auto"/>
        <w:tblLayout w:type="fixed"/>
        <w:tblLook w:val="0000" w:firstRow="0" w:lastRow="0" w:firstColumn="0" w:lastColumn="0" w:noHBand="0" w:noVBand="0"/>
      </w:tblPr>
      <w:tblGrid>
        <w:gridCol w:w="3936"/>
        <w:gridCol w:w="3685"/>
      </w:tblGrid>
      <w:tr w:rsidR="005F66EB" w:rsidRPr="00050441" w14:paraId="101622F5" w14:textId="77777777" w:rsidTr="00AD5DE8">
        <w:trPr>
          <w:cantSplit/>
          <w:trHeight w:val="200"/>
        </w:trPr>
        <w:tc>
          <w:tcPr>
            <w:tcW w:w="7621" w:type="dxa"/>
            <w:gridSpan w:val="2"/>
            <w:tcBorders>
              <w:top w:val="single" w:sz="4" w:space="0" w:color="auto"/>
              <w:left w:val="single" w:sz="6" w:space="0" w:color="auto"/>
              <w:bottom w:val="single" w:sz="6" w:space="0" w:color="auto"/>
              <w:right w:val="single" w:sz="6" w:space="0" w:color="auto"/>
            </w:tcBorders>
            <w:shd w:val="clear" w:color="auto" w:fill="AB0033"/>
          </w:tcPr>
          <w:p w14:paraId="6A566964" w14:textId="77777777" w:rsidR="005F66EB" w:rsidRPr="00050441" w:rsidRDefault="005F66EB" w:rsidP="00286724">
            <w:pPr>
              <w:spacing w:after="0" w:line="224" w:lineRule="exact"/>
              <w:jc w:val="center"/>
              <w:rPr>
                <w:rFonts w:ascii="DIN Pro Regular" w:eastAsia="Times New Roman" w:hAnsi="DIN Pro Regular" w:cs="DIN Pro Regular"/>
                <w:b/>
                <w:color w:val="FFFFFF"/>
                <w:sz w:val="20"/>
                <w:szCs w:val="20"/>
                <w:lang w:eastAsia="es-ES"/>
              </w:rPr>
            </w:pPr>
            <w:r w:rsidRPr="005F66EB">
              <w:rPr>
                <w:rFonts w:ascii="DIN Pro Regular" w:eastAsia="Times New Roman" w:hAnsi="DIN Pro Regular" w:cs="DIN Pro Regular"/>
                <w:b/>
                <w:bCs/>
                <w:sz w:val="20"/>
                <w:szCs w:val="20"/>
                <w:lang w:eastAsia="es-ES"/>
              </w:rPr>
              <w:t>Cuenta de egresos</w:t>
            </w:r>
          </w:p>
        </w:tc>
      </w:tr>
      <w:tr w:rsidR="005F66EB" w:rsidRPr="00050441" w14:paraId="3290171C" w14:textId="77777777" w:rsidTr="00286724">
        <w:trPr>
          <w:cantSplit/>
        </w:trPr>
        <w:tc>
          <w:tcPr>
            <w:tcW w:w="3936" w:type="dxa"/>
            <w:tcBorders>
              <w:top w:val="single" w:sz="6" w:space="0" w:color="auto"/>
              <w:left w:val="single" w:sz="6" w:space="0" w:color="auto"/>
              <w:bottom w:val="single" w:sz="6" w:space="0" w:color="auto"/>
              <w:right w:val="single" w:sz="6" w:space="0" w:color="auto"/>
            </w:tcBorders>
          </w:tcPr>
          <w:p w14:paraId="3C47CD9F" w14:textId="77777777" w:rsidR="005F66EB" w:rsidRPr="00F676A7" w:rsidRDefault="005F66EB" w:rsidP="00286724">
            <w:pPr>
              <w:spacing w:after="101" w:line="224" w:lineRule="exact"/>
              <w:jc w:val="both"/>
              <w:rPr>
                <w:rFonts w:ascii="DIN Pro Regular" w:eastAsia="Times New Roman" w:hAnsi="DIN Pro Regular" w:cs="DIN Pro Regular"/>
                <w:sz w:val="20"/>
                <w:szCs w:val="20"/>
                <w:lang w:eastAsia="es-ES"/>
              </w:rPr>
            </w:pPr>
            <w:r w:rsidRPr="00F676A7">
              <w:rPr>
                <w:rFonts w:ascii="DIN Pro Regular" w:eastAsia="Times New Roman" w:hAnsi="DIN Pro Regular" w:cs="DIN Pro Regular"/>
                <w:sz w:val="20"/>
                <w:szCs w:val="20"/>
                <w:lang w:eastAsia="es-ES"/>
              </w:rPr>
              <w:t>8.</w:t>
            </w:r>
            <w:r>
              <w:rPr>
                <w:rFonts w:ascii="DIN Pro Regular" w:eastAsia="Times New Roman" w:hAnsi="DIN Pro Regular" w:cs="DIN Pro Regular"/>
                <w:sz w:val="20"/>
                <w:szCs w:val="20"/>
                <w:lang w:eastAsia="es-ES"/>
              </w:rPr>
              <w:t>2</w:t>
            </w:r>
            <w:r w:rsidRPr="00F676A7">
              <w:rPr>
                <w:rFonts w:ascii="DIN Pro Regular" w:eastAsia="Times New Roman" w:hAnsi="DIN Pro Regular" w:cs="DIN Pro Regular"/>
                <w:sz w:val="20"/>
                <w:szCs w:val="20"/>
                <w:lang w:eastAsia="es-ES"/>
              </w:rPr>
              <w:t xml:space="preserve">.1 </w:t>
            </w:r>
            <w:r>
              <w:rPr>
                <w:rFonts w:ascii="DIN Pro Regular" w:eastAsia="Times New Roman" w:hAnsi="DIN Pro Regular" w:cs="DIN Pro Regular"/>
                <w:sz w:val="20"/>
                <w:szCs w:val="20"/>
                <w:lang w:eastAsia="es-ES"/>
              </w:rPr>
              <w:t>Presupuesto de egresos aprobado</w:t>
            </w:r>
          </w:p>
        </w:tc>
        <w:tc>
          <w:tcPr>
            <w:tcW w:w="3685" w:type="dxa"/>
            <w:tcBorders>
              <w:top w:val="single" w:sz="6" w:space="0" w:color="auto"/>
              <w:left w:val="single" w:sz="6" w:space="0" w:color="auto"/>
              <w:bottom w:val="single" w:sz="6" w:space="0" w:color="auto"/>
              <w:right w:val="single" w:sz="6" w:space="0" w:color="auto"/>
            </w:tcBorders>
          </w:tcPr>
          <w:p w14:paraId="29A82494" w14:textId="166E4A4C" w:rsidR="005F66EB" w:rsidRPr="00F676A7" w:rsidRDefault="005F66EB" w:rsidP="00286724">
            <w:pPr>
              <w:spacing w:after="101" w:line="224" w:lineRule="exact"/>
              <w:jc w:val="right"/>
              <w:rPr>
                <w:rFonts w:ascii="DIN Pro Regular" w:eastAsia="Times New Roman" w:hAnsi="DIN Pro Regular" w:cs="DIN Pro Regular"/>
                <w:sz w:val="20"/>
                <w:szCs w:val="20"/>
                <w:lang w:eastAsia="es-ES"/>
              </w:rPr>
            </w:pPr>
            <w:r>
              <w:rPr>
                <w:rFonts w:ascii="DIN Pro Regular" w:eastAsia="Times New Roman" w:hAnsi="DIN Pro Regular" w:cs="DIN Pro Regular"/>
                <w:sz w:val="20"/>
                <w:szCs w:val="20"/>
                <w:lang w:eastAsia="es-ES"/>
              </w:rPr>
              <w:t>3,375,000</w:t>
            </w:r>
          </w:p>
        </w:tc>
      </w:tr>
      <w:tr w:rsidR="005F66EB" w:rsidRPr="00050441" w14:paraId="276D1177" w14:textId="77777777" w:rsidTr="00286724">
        <w:trPr>
          <w:cantSplit/>
        </w:trPr>
        <w:tc>
          <w:tcPr>
            <w:tcW w:w="3936" w:type="dxa"/>
            <w:tcBorders>
              <w:top w:val="single" w:sz="6" w:space="0" w:color="auto"/>
              <w:left w:val="single" w:sz="6" w:space="0" w:color="auto"/>
              <w:bottom w:val="single" w:sz="6" w:space="0" w:color="auto"/>
              <w:right w:val="single" w:sz="6" w:space="0" w:color="auto"/>
            </w:tcBorders>
          </w:tcPr>
          <w:p w14:paraId="5CD362BD" w14:textId="77777777" w:rsidR="005F66EB" w:rsidRPr="00F676A7" w:rsidRDefault="005F66EB" w:rsidP="00286724">
            <w:pPr>
              <w:spacing w:after="101" w:line="224" w:lineRule="exact"/>
              <w:jc w:val="both"/>
              <w:rPr>
                <w:rFonts w:ascii="DIN Pro Regular" w:eastAsia="Times New Roman" w:hAnsi="DIN Pro Regular" w:cs="DIN Pro Regular"/>
                <w:sz w:val="20"/>
                <w:szCs w:val="20"/>
                <w:lang w:eastAsia="es-ES"/>
              </w:rPr>
            </w:pPr>
            <w:r w:rsidRPr="00F676A7">
              <w:rPr>
                <w:rFonts w:ascii="DIN Pro Regular" w:eastAsia="Times New Roman" w:hAnsi="DIN Pro Regular" w:cs="DIN Pro Regular"/>
                <w:sz w:val="20"/>
                <w:szCs w:val="20"/>
                <w:lang w:eastAsia="es-ES"/>
              </w:rPr>
              <w:t>8.</w:t>
            </w:r>
            <w:r>
              <w:rPr>
                <w:rFonts w:ascii="DIN Pro Regular" w:eastAsia="Times New Roman" w:hAnsi="DIN Pro Regular" w:cs="DIN Pro Regular"/>
                <w:sz w:val="20"/>
                <w:szCs w:val="20"/>
                <w:lang w:eastAsia="es-ES"/>
              </w:rPr>
              <w:t>2</w:t>
            </w:r>
            <w:r w:rsidRPr="00F676A7">
              <w:rPr>
                <w:rFonts w:ascii="DIN Pro Regular" w:eastAsia="Times New Roman" w:hAnsi="DIN Pro Regular" w:cs="DIN Pro Regular"/>
                <w:sz w:val="20"/>
                <w:szCs w:val="20"/>
                <w:lang w:eastAsia="es-ES"/>
              </w:rPr>
              <w:t xml:space="preserve">.2 </w:t>
            </w:r>
            <w:r>
              <w:rPr>
                <w:rFonts w:ascii="DIN Pro Regular" w:eastAsia="Times New Roman" w:hAnsi="DIN Pro Regular" w:cs="DIN Pro Regular"/>
                <w:sz w:val="20"/>
                <w:szCs w:val="20"/>
                <w:lang w:eastAsia="es-ES"/>
              </w:rPr>
              <w:t>Presupuesto de egresos por ejercer</w:t>
            </w:r>
          </w:p>
        </w:tc>
        <w:tc>
          <w:tcPr>
            <w:tcW w:w="3685" w:type="dxa"/>
            <w:tcBorders>
              <w:top w:val="single" w:sz="6" w:space="0" w:color="auto"/>
              <w:left w:val="single" w:sz="6" w:space="0" w:color="auto"/>
              <w:bottom w:val="single" w:sz="6" w:space="0" w:color="auto"/>
              <w:right w:val="single" w:sz="6" w:space="0" w:color="auto"/>
            </w:tcBorders>
          </w:tcPr>
          <w:p w14:paraId="347FD722" w14:textId="037D89FB" w:rsidR="005F66EB" w:rsidRPr="00F676A7" w:rsidRDefault="005F66EB" w:rsidP="00286724">
            <w:pPr>
              <w:spacing w:after="101" w:line="224" w:lineRule="exact"/>
              <w:jc w:val="right"/>
              <w:rPr>
                <w:rFonts w:ascii="DIN Pro Regular" w:eastAsia="Times New Roman" w:hAnsi="DIN Pro Regular" w:cs="DIN Pro Regular"/>
                <w:sz w:val="20"/>
                <w:szCs w:val="20"/>
                <w:lang w:eastAsia="es-ES"/>
              </w:rPr>
            </w:pPr>
            <w:r>
              <w:rPr>
                <w:rFonts w:ascii="DIN Pro Regular" w:eastAsia="Times New Roman" w:hAnsi="DIN Pro Regular" w:cs="DIN Pro Regular"/>
                <w:sz w:val="20"/>
                <w:szCs w:val="20"/>
                <w:lang w:eastAsia="es-ES"/>
              </w:rPr>
              <w:t>898,795</w:t>
            </w:r>
          </w:p>
        </w:tc>
      </w:tr>
      <w:tr w:rsidR="005F66EB" w:rsidRPr="00050441" w14:paraId="34FDA11E" w14:textId="77777777" w:rsidTr="00286724">
        <w:trPr>
          <w:cantSplit/>
        </w:trPr>
        <w:tc>
          <w:tcPr>
            <w:tcW w:w="3936" w:type="dxa"/>
            <w:tcBorders>
              <w:top w:val="single" w:sz="6" w:space="0" w:color="auto"/>
              <w:left w:val="single" w:sz="6" w:space="0" w:color="auto"/>
              <w:bottom w:val="single" w:sz="6" w:space="0" w:color="auto"/>
              <w:right w:val="single" w:sz="6" w:space="0" w:color="auto"/>
            </w:tcBorders>
          </w:tcPr>
          <w:p w14:paraId="1E43BB1A" w14:textId="77777777" w:rsidR="005F66EB" w:rsidRPr="00F676A7" w:rsidRDefault="005F66EB" w:rsidP="00286724">
            <w:pPr>
              <w:spacing w:after="101" w:line="224" w:lineRule="exact"/>
              <w:jc w:val="both"/>
              <w:rPr>
                <w:rFonts w:ascii="DIN Pro Regular" w:eastAsia="Times New Roman" w:hAnsi="DIN Pro Regular" w:cs="DIN Pro Regular"/>
                <w:sz w:val="20"/>
                <w:szCs w:val="20"/>
                <w:lang w:eastAsia="es-ES"/>
              </w:rPr>
            </w:pPr>
            <w:r w:rsidRPr="00F676A7">
              <w:rPr>
                <w:rFonts w:ascii="DIN Pro Regular" w:eastAsia="Times New Roman" w:hAnsi="DIN Pro Regular" w:cs="DIN Pro Regular"/>
                <w:sz w:val="20"/>
                <w:szCs w:val="20"/>
                <w:lang w:eastAsia="es-ES"/>
              </w:rPr>
              <w:t>8.</w:t>
            </w:r>
            <w:r>
              <w:rPr>
                <w:rFonts w:ascii="DIN Pro Regular" w:eastAsia="Times New Roman" w:hAnsi="DIN Pro Regular" w:cs="DIN Pro Regular"/>
                <w:sz w:val="20"/>
                <w:szCs w:val="20"/>
                <w:lang w:eastAsia="es-ES"/>
              </w:rPr>
              <w:t>2</w:t>
            </w:r>
            <w:r w:rsidRPr="00F676A7">
              <w:rPr>
                <w:rFonts w:ascii="DIN Pro Regular" w:eastAsia="Times New Roman" w:hAnsi="DIN Pro Regular" w:cs="DIN Pro Regular"/>
                <w:sz w:val="20"/>
                <w:szCs w:val="20"/>
                <w:lang w:eastAsia="es-ES"/>
              </w:rPr>
              <w:t xml:space="preserve">.3 </w:t>
            </w:r>
            <w:r>
              <w:rPr>
                <w:rFonts w:ascii="DIN Pro Regular" w:eastAsia="Times New Roman" w:hAnsi="DIN Pro Regular" w:cs="DIN Pro Regular"/>
                <w:sz w:val="20"/>
                <w:szCs w:val="20"/>
                <w:lang w:eastAsia="es-ES"/>
              </w:rPr>
              <w:t>Presupuesto de egresos comprometido</w:t>
            </w:r>
          </w:p>
        </w:tc>
        <w:tc>
          <w:tcPr>
            <w:tcW w:w="3685" w:type="dxa"/>
            <w:tcBorders>
              <w:top w:val="single" w:sz="6" w:space="0" w:color="auto"/>
              <w:left w:val="single" w:sz="6" w:space="0" w:color="auto"/>
              <w:bottom w:val="single" w:sz="6" w:space="0" w:color="auto"/>
              <w:right w:val="single" w:sz="6" w:space="0" w:color="auto"/>
            </w:tcBorders>
          </w:tcPr>
          <w:p w14:paraId="276DA91E" w14:textId="5CB8BE79" w:rsidR="005F66EB" w:rsidRPr="00F676A7" w:rsidRDefault="005F66EB" w:rsidP="00286724">
            <w:pPr>
              <w:spacing w:after="101" w:line="224" w:lineRule="exact"/>
              <w:jc w:val="right"/>
              <w:rPr>
                <w:rFonts w:ascii="DIN Pro Regular" w:eastAsia="Times New Roman" w:hAnsi="DIN Pro Regular" w:cs="DIN Pro Regular"/>
                <w:sz w:val="20"/>
                <w:szCs w:val="20"/>
                <w:lang w:eastAsia="es-ES"/>
              </w:rPr>
            </w:pPr>
            <w:r>
              <w:rPr>
                <w:rFonts w:ascii="DIN Pro Regular" w:eastAsia="Times New Roman" w:hAnsi="DIN Pro Regular" w:cs="DIN Pro Regular"/>
                <w:sz w:val="20"/>
                <w:szCs w:val="20"/>
                <w:lang w:eastAsia="es-ES"/>
              </w:rPr>
              <w:t>2,476,205</w:t>
            </w:r>
          </w:p>
        </w:tc>
      </w:tr>
      <w:tr w:rsidR="005F66EB" w:rsidRPr="00050441" w14:paraId="6E44EAD5" w14:textId="77777777" w:rsidTr="00286724">
        <w:trPr>
          <w:cantSplit/>
        </w:trPr>
        <w:tc>
          <w:tcPr>
            <w:tcW w:w="3936" w:type="dxa"/>
            <w:tcBorders>
              <w:top w:val="single" w:sz="6" w:space="0" w:color="auto"/>
              <w:left w:val="single" w:sz="6" w:space="0" w:color="auto"/>
              <w:bottom w:val="single" w:sz="6" w:space="0" w:color="auto"/>
              <w:right w:val="single" w:sz="6" w:space="0" w:color="auto"/>
            </w:tcBorders>
          </w:tcPr>
          <w:p w14:paraId="011ABEBD" w14:textId="77777777" w:rsidR="005F66EB" w:rsidRPr="00F676A7" w:rsidRDefault="005F66EB" w:rsidP="00286724">
            <w:pPr>
              <w:spacing w:after="101" w:line="224" w:lineRule="exact"/>
              <w:jc w:val="both"/>
              <w:rPr>
                <w:rFonts w:ascii="DIN Pro Regular" w:eastAsia="Times New Roman" w:hAnsi="DIN Pro Regular" w:cs="DIN Pro Regular"/>
                <w:sz w:val="20"/>
                <w:szCs w:val="20"/>
                <w:lang w:eastAsia="es-ES"/>
              </w:rPr>
            </w:pPr>
            <w:r w:rsidRPr="00F676A7">
              <w:rPr>
                <w:rFonts w:ascii="DIN Pro Regular" w:eastAsia="Times New Roman" w:hAnsi="DIN Pro Regular" w:cs="DIN Pro Regular"/>
                <w:sz w:val="20"/>
                <w:szCs w:val="20"/>
                <w:lang w:eastAsia="es-ES"/>
              </w:rPr>
              <w:t>8.</w:t>
            </w:r>
            <w:r>
              <w:rPr>
                <w:rFonts w:ascii="DIN Pro Regular" w:eastAsia="Times New Roman" w:hAnsi="DIN Pro Regular" w:cs="DIN Pro Regular"/>
                <w:sz w:val="20"/>
                <w:szCs w:val="20"/>
                <w:lang w:eastAsia="es-ES"/>
              </w:rPr>
              <w:t>2</w:t>
            </w:r>
            <w:r w:rsidRPr="00F676A7">
              <w:rPr>
                <w:rFonts w:ascii="DIN Pro Regular" w:eastAsia="Times New Roman" w:hAnsi="DIN Pro Regular" w:cs="DIN Pro Regular"/>
                <w:sz w:val="20"/>
                <w:szCs w:val="20"/>
                <w:lang w:eastAsia="es-ES"/>
              </w:rPr>
              <w:t xml:space="preserve">.4 </w:t>
            </w:r>
            <w:r>
              <w:rPr>
                <w:rFonts w:ascii="DIN Pro Regular" w:eastAsia="Times New Roman" w:hAnsi="DIN Pro Regular" w:cs="DIN Pro Regular"/>
                <w:sz w:val="20"/>
                <w:szCs w:val="20"/>
                <w:lang w:eastAsia="es-ES"/>
              </w:rPr>
              <w:t>Presupuesto de egresos devengado</w:t>
            </w:r>
          </w:p>
        </w:tc>
        <w:tc>
          <w:tcPr>
            <w:tcW w:w="3685" w:type="dxa"/>
            <w:tcBorders>
              <w:top w:val="single" w:sz="6" w:space="0" w:color="auto"/>
              <w:left w:val="single" w:sz="6" w:space="0" w:color="auto"/>
              <w:bottom w:val="single" w:sz="6" w:space="0" w:color="auto"/>
              <w:right w:val="single" w:sz="6" w:space="0" w:color="auto"/>
            </w:tcBorders>
          </w:tcPr>
          <w:p w14:paraId="7A140D08" w14:textId="52936F08" w:rsidR="005F66EB" w:rsidRPr="00F676A7" w:rsidRDefault="005F66EB" w:rsidP="00286724">
            <w:pPr>
              <w:spacing w:after="101" w:line="224" w:lineRule="exact"/>
              <w:jc w:val="right"/>
              <w:rPr>
                <w:rFonts w:ascii="DIN Pro Regular" w:eastAsia="Times New Roman" w:hAnsi="DIN Pro Regular" w:cs="DIN Pro Regular"/>
                <w:sz w:val="20"/>
                <w:szCs w:val="20"/>
                <w:lang w:eastAsia="es-ES"/>
              </w:rPr>
            </w:pPr>
            <w:r>
              <w:rPr>
                <w:rFonts w:ascii="DIN Pro Regular" w:eastAsia="Times New Roman" w:hAnsi="DIN Pro Regular" w:cs="DIN Pro Regular"/>
                <w:sz w:val="20"/>
                <w:szCs w:val="20"/>
                <w:lang w:eastAsia="es-ES"/>
              </w:rPr>
              <w:t>2,476,205</w:t>
            </w:r>
          </w:p>
        </w:tc>
      </w:tr>
      <w:tr w:rsidR="005F66EB" w:rsidRPr="00050441" w14:paraId="5F5CF7BB" w14:textId="77777777" w:rsidTr="00286724">
        <w:trPr>
          <w:cantSplit/>
        </w:trPr>
        <w:tc>
          <w:tcPr>
            <w:tcW w:w="3936" w:type="dxa"/>
            <w:tcBorders>
              <w:top w:val="single" w:sz="6" w:space="0" w:color="auto"/>
              <w:left w:val="single" w:sz="6" w:space="0" w:color="auto"/>
              <w:bottom w:val="single" w:sz="6" w:space="0" w:color="auto"/>
              <w:right w:val="single" w:sz="6" w:space="0" w:color="auto"/>
            </w:tcBorders>
          </w:tcPr>
          <w:p w14:paraId="64F1ED94" w14:textId="77777777" w:rsidR="005F66EB" w:rsidRPr="00F676A7" w:rsidRDefault="005F66EB" w:rsidP="00286724">
            <w:pPr>
              <w:spacing w:after="101" w:line="224" w:lineRule="exact"/>
              <w:jc w:val="both"/>
              <w:rPr>
                <w:rFonts w:ascii="DIN Pro Regular" w:eastAsia="Times New Roman" w:hAnsi="DIN Pro Regular" w:cs="DIN Pro Regular"/>
                <w:sz w:val="20"/>
                <w:szCs w:val="20"/>
                <w:lang w:eastAsia="es-ES"/>
              </w:rPr>
            </w:pPr>
            <w:r>
              <w:rPr>
                <w:rFonts w:ascii="DIN Pro Regular" w:eastAsia="Times New Roman" w:hAnsi="DIN Pro Regular" w:cs="DIN Pro Regular"/>
                <w:sz w:val="20"/>
                <w:szCs w:val="20"/>
                <w:lang w:eastAsia="es-ES"/>
              </w:rPr>
              <w:t>8.2.5 Presupuesto de egresos ejercido</w:t>
            </w:r>
          </w:p>
        </w:tc>
        <w:tc>
          <w:tcPr>
            <w:tcW w:w="3685" w:type="dxa"/>
            <w:tcBorders>
              <w:top w:val="single" w:sz="6" w:space="0" w:color="auto"/>
              <w:left w:val="single" w:sz="6" w:space="0" w:color="auto"/>
              <w:bottom w:val="single" w:sz="6" w:space="0" w:color="auto"/>
              <w:right w:val="single" w:sz="6" w:space="0" w:color="auto"/>
            </w:tcBorders>
          </w:tcPr>
          <w:p w14:paraId="30343EE1" w14:textId="04289AEB" w:rsidR="005F66EB" w:rsidRPr="00F676A7" w:rsidRDefault="005F66EB" w:rsidP="00286724">
            <w:pPr>
              <w:spacing w:after="101" w:line="224" w:lineRule="exact"/>
              <w:jc w:val="right"/>
              <w:rPr>
                <w:rFonts w:ascii="DIN Pro Regular" w:eastAsia="Times New Roman" w:hAnsi="DIN Pro Regular" w:cs="DIN Pro Regular"/>
                <w:sz w:val="20"/>
                <w:szCs w:val="20"/>
                <w:lang w:eastAsia="es-ES"/>
              </w:rPr>
            </w:pPr>
            <w:r>
              <w:rPr>
                <w:rFonts w:ascii="DIN Pro Regular" w:eastAsia="Times New Roman" w:hAnsi="DIN Pro Regular" w:cs="DIN Pro Regular"/>
                <w:sz w:val="20"/>
                <w:szCs w:val="20"/>
                <w:lang w:eastAsia="es-ES"/>
              </w:rPr>
              <w:t>2,476,205</w:t>
            </w:r>
          </w:p>
        </w:tc>
      </w:tr>
      <w:tr w:rsidR="005F66EB" w:rsidRPr="00050441" w14:paraId="52B52B50" w14:textId="77777777" w:rsidTr="00286724">
        <w:trPr>
          <w:cantSplit/>
        </w:trPr>
        <w:tc>
          <w:tcPr>
            <w:tcW w:w="3936" w:type="dxa"/>
            <w:tcBorders>
              <w:top w:val="single" w:sz="6" w:space="0" w:color="auto"/>
              <w:left w:val="single" w:sz="6" w:space="0" w:color="auto"/>
              <w:bottom w:val="single" w:sz="6" w:space="0" w:color="auto"/>
              <w:right w:val="single" w:sz="6" w:space="0" w:color="auto"/>
            </w:tcBorders>
          </w:tcPr>
          <w:p w14:paraId="0C98B168" w14:textId="77777777" w:rsidR="005F66EB" w:rsidRPr="00F676A7" w:rsidRDefault="005F66EB" w:rsidP="00286724">
            <w:pPr>
              <w:spacing w:after="101" w:line="224" w:lineRule="exact"/>
              <w:jc w:val="both"/>
              <w:rPr>
                <w:rFonts w:ascii="DIN Pro Regular" w:eastAsia="Times New Roman" w:hAnsi="DIN Pro Regular" w:cs="DIN Pro Regular"/>
                <w:sz w:val="20"/>
                <w:szCs w:val="20"/>
                <w:lang w:eastAsia="es-ES"/>
              </w:rPr>
            </w:pPr>
            <w:r>
              <w:rPr>
                <w:rFonts w:ascii="DIN Pro Regular" w:eastAsia="Times New Roman" w:hAnsi="DIN Pro Regular" w:cs="DIN Pro Regular"/>
                <w:sz w:val="20"/>
                <w:szCs w:val="20"/>
                <w:lang w:eastAsia="es-ES"/>
              </w:rPr>
              <w:lastRenderedPageBreak/>
              <w:t>8.2.6 Presupuesto de egresos pagado</w:t>
            </w:r>
          </w:p>
        </w:tc>
        <w:tc>
          <w:tcPr>
            <w:tcW w:w="3685" w:type="dxa"/>
            <w:tcBorders>
              <w:top w:val="single" w:sz="6" w:space="0" w:color="auto"/>
              <w:left w:val="single" w:sz="6" w:space="0" w:color="auto"/>
              <w:bottom w:val="single" w:sz="6" w:space="0" w:color="auto"/>
              <w:right w:val="single" w:sz="6" w:space="0" w:color="auto"/>
            </w:tcBorders>
          </w:tcPr>
          <w:p w14:paraId="58DA888B" w14:textId="3A129775" w:rsidR="005F66EB" w:rsidRPr="00F676A7" w:rsidRDefault="005F66EB" w:rsidP="00286724">
            <w:pPr>
              <w:spacing w:after="101" w:line="224" w:lineRule="exact"/>
              <w:jc w:val="right"/>
              <w:rPr>
                <w:rFonts w:ascii="DIN Pro Regular" w:eastAsia="Times New Roman" w:hAnsi="DIN Pro Regular" w:cs="DIN Pro Regular"/>
                <w:sz w:val="20"/>
                <w:szCs w:val="20"/>
                <w:lang w:eastAsia="es-ES"/>
              </w:rPr>
            </w:pPr>
            <w:r>
              <w:rPr>
                <w:rFonts w:ascii="DIN Pro Regular" w:eastAsia="Times New Roman" w:hAnsi="DIN Pro Regular" w:cs="DIN Pro Regular"/>
                <w:sz w:val="20"/>
                <w:szCs w:val="20"/>
                <w:lang w:eastAsia="es-ES"/>
              </w:rPr>
              <w:t>2,476,205</w:t>
            </w:r>
          </w:p>
        </w:tc>
      </w:tr>
    </w:tbl>
    <w:p w14:paraId="0B4B8EB5" w14:textId="77777777" w:rsidR="005F66EB" w:rsidRDefault="005F66EB" w:rsidP="005F66EB">
      <w:pPr>
        <w:pStyle w:val="Texto"/>
        <w:spacing w:after="0" w:line="240" w:lineRule="exact"/>
        <w:ind w:left="2160" w:hanging="540"/>
        <w:rPr>
          <w:rFonts w:ascii="DIN Pro Regular" w:hAnsi="DIN Pro Regular" w:cs="DIN Pro Regular"/>
          <w:sz w:val="20"/>
        </w:rPr>
      </w:pPr>
    </w:p>
    <w:p w14:paraId="12BCB2BD" w14:textId="326F11EF" w:rsidR="005F66EB" w:rsidRDefault="005F66EB" w:rsidP="005E092A">
      <w:pPr>
        <w:pStyle w:val="Texto"/>
        <w:spacing w:after="0" w:line="240" w:lineRule="exact"/>
        <w:ind w:firstLine="0"/>
        <w:rPr>
          <w:rFonts w:ascii="DIN Pro Regular" w:hAnsi="DIN Pro Regular" w:cs="DIN Pro Regular"/>
          <w:sz w:val="20"/>
        </w:rPr>
      </w:pPr>
    </w:p>
    <w:p w14:paraId="6C21C0C5" w14:textId="77777777" w:rsidR="005F66EB" w:rsidRPr="00050441" w:rsidRDefault="005F66EB" w:rsidP="005F66EB">
      <w:pPr>
        <w:pStyle w:val="Texto"/>
        <w:spacing w:after="0" w:line="240" w:lineRule="exact"/>
        <w:rPr>
          <w:rFonts w:ascii="DIN Pro Regular" w:hAnsi="DIN Pro Regular" w:cs="DIN Pro Regular"/>
          <w:sz w:val="20"/>
        </w:rPr>
      </w:pPr>
    </w:p>
    <w:p w14:paraId="1B500683" w14:textId="5FFF2116" w:rsidR="000D5EFE" w:rsidRPr="005E092A" w:rsidRDefault="005F66EB" w:rsidP="005E092A">
      <w:pPr>
        <w:pStyle w:val="Texto"/>
        <w:spacing w:after="0" w:line="240" w:lineRule="exact"/>
        <w:ind w:firstLine="0"/>
        <w:rPr>
          <w:rFonts w:ascii="DIN Pro Regular" w:hAnsi="DIN Pro Regular" w:cs="DIN Pro Regular"/>
          <w:sz w:val="20"/>
        </w:rPr>
      </w:pPr>
      <w:r w:rsidRPr="00050441">
        <w:rPr>
          <w:rFonts w:ascii="DIN Pro Regular" w:hAnsi="DIN Pro Regular" w:cs="DIN Pro Regular"/>
          <w:sz w:val="20"/>
        </w:rPr>
        <w:t>Bajo protesta de decir verdad declaramos que los Estados Financieros y sus Notas, son razonablemente correctos y son responsabilidad del emisor</w:t>
      </w:r>
    </w:p>
    <w:p w14:paraId="68168DA1" w14:textId="77777777" w:rsidR="00EB37D6" w:rsidRPr="008A011E" w:rsidRDefault="00EB37D6" w:rsidP="00540418">
      <w:pPr>
        <w:pStyle w:val="Texto"/>
        <w:spacing w:after="0" w:line="240" w:lineRule="exact"/>
        <w:rPr>
          <w:rFonts w:ascii="Calibri" w:hAnsi="Calibri" w:cs="DIN Pro Regular"/>
          <w:sz w:val="20"/>
        </w:rPr>
      </w:pPr>
    </w:p>
    <w:p w14:paraId="4444429D" w14:textId="77777777" w:rsidR="00540418" w:rsidRPr="00010BEF" w:rsidRDefault="00540418" w:rsidP="00540418">
      <w:pPr>
        <w:pStyle w:val="Texto"/>
        <w:spacing w:after="0" w:line="240" w:lineRule="exact"/>
        <w:ind w:firstLine="0"/>
        <w:jc w:val="center"/>
        <w:rPr>
          <w:rFonts w:ascii="Encode Sans" w:hAnsi="Encode Sans" w:cs="DIN Pro Regular"/>
          <w:b/>
          <w:sz w:val="20"/>
          <w:lang w:val="es-MX"/>
        </w:rPr>
      </w:pPr>
      <w:r w:rsidRPr="00010BEF">
        <w:rPr>
          <w:rFonts w:ascii="Encode Sans" w:hAnsi="Encode Sans" w:cs="DIN Pro Regular"/>
          <w:b/>
          <w:sz w:val="20"/>
          <w:lang w:val="es-MX"/>
        </w:rPr>
        <w:t>c) NOTAS DE GESTIÓN ADMINISTRATIVA</w:t>
      </w:r>
    </w:p>
    <w:p w14:paraId="09BC54CF" w14:textId="77777777" w:rsidR="00540418" w:rsidRPr="00010BEF" w:rsidRDefault="00540418" w:rsidP="00540418">
      <w:pPr>
        <w:pStyle w:val="Texto"/>
        <w:spacing w:after="0" w:line="240" w:lineRule="exact"/>
        <w:ind w:firstLine="0"/>
        <w:jc w:val="left"/>
        <w:rPr>
          <w:rFonts w:ascii="Encode Sans" w:hAnsi="Encode Sans" w:cs="DIN Pro Regular"/>
          <w:b/>
          <w:sz w:val="20"/>
          <w:lang w:val="es-MX"/>
        </w:rPr>
      </w:pPr>
    </w:p>
    <w:p w14:paraId="1C6F24B1" w14:textId="77777777" w:rsidR="005F66EB" w:rsidRPr="00050441" w:rsidRDefault="005F66EB" w:rsidP="005F66EB">
      <w:pPr>
        <w:pStyle w:val="Texto"/>
        <w:spacing w:after="0" w:line="240" w:lineRule="exact"/>
        <w:ind w:firstLine="0"/>
        <w:jc w:val="center"/>
        <w:rPr>
          <w:rFonts w:ascii="DIN Pro Regular" w:hAnsi="DIN Pro Regular" w:cs="DIN Pro Regular"/>
          <w:b/>
          <w:sz w:val="20"/>
          <w:lang w:val="es-MX"/>
        </w:rPr>
      </w:pPr>
      <w:r w:rsidRPr="00050441">
        <w:rPr>
          <w:rFonts w:ascii="DIN Pro Regular" w:hAnsi="DIN Pro Regular" w:cs="DIN Pro Regular"/>
          <w:b/>
          <w:sz w:val="20"/>
          <w:lang w:val="es-MX"/>
        </w:rPr>
        <w:t>c) NOTAS DE GESTIÓN ADMINISTRATIVA</w:t>
      </w:r>
    </w:p>
    <w:p w14:paraId="6EDF5890" w14:textId="77777777" w:rsidR="005F66EB" w:rsidRPr="00050441" w:rsidRDefault="005F66EB" w:rsidP="005F66EB">
      <w:pPr>
        <w:pStyle w:val="Texto"/>
        <w:spacing w:after="0" w:line="240" w:lineRule="exact"/>
        <w:ind w:firstLine="0"/>
        <w:jc w:val="left"/>
        <w:rPr>
          <w:rFonts w:ascii="DIN Pro Regular" w:hAnsi="DIN Pro Regular" w:cs="DIN Pro Regular"/>
          <w:b/>
          <w:sz w:val="20"/>
          <w:lang w:val="es-MX"/>
        </w:rPr>
      </w:pPr>
    </w:p>
    <w:p w14:paraId="09558A58" w14:textId="77777777" w:rsidR="005F66EB" w:rsidRDefault="005F66EB" w:rsidP="005F66EB">
      <w:pPr>
        <w:pStyle w:val="Texto"/>
        <w:numPr>
          <w:ilvl w:val="0"/>
          <w:numId w:val="10"/>
        </w:numPr>
        <w:spacing w:after="0" w:line="240" w:lineRule="exact"/>
        <w:rPr>
          <w:rFonts w:ascii="DIN Pro Regular" w:hAnsi="DIN Pro Regular" w:cs="DIN Pro Regular"/>
          <w:b/>
          <w:bCs/>
          <w:sz w:val="20"/>
          <w:lang w:val="es-MX"/>
        </w:rPr>
      </w:pPr>
      <w:r w:rsidRPr="00A16DF5">
        <w:rPr>
          <w:rFonts w:ascii="DIN Pro Regular" w:hAnsi="DIN Pro Regular" w:cs="DIN Pro Regular"/>
          <w:b/>
          <w:bCs/>
          <w:sz w:val="20"/>
          <w:lang w:val="es-MX"/>
        </w:rPr>
        <w:t>Introducción</w:t>
      </w:r>
    </w:p>
    <w:p w14:paraId="31A91987" w14:textId="77777777" w:rsidR="005F66EB" w:rsidRPr="00A16DF5" w:rsidRDefault="005F66EB" w:rsidP="005F66EB">
      <w:pPr>
        <w:pStyle w:val="Texto"/>
        <w:spacing w:after="0" w:line="240" w:lineRule="exact"/>
        <w:ind w:left="708" w:firstLine="0"/>
        <w:rPr>
          <w:rFonts w:ascii="DIN Pro Regular" w:hAnsi="DIN Pro Regular" w:cs="DIN Pro Regular"/>
          <w:b/>
          <w:bCs/>
          <w:sz w:val="20"/>
          <w:lang w:val="es-MX"/>
        </w:rPr>
      </w:pPr>
    </w:p>
    <w:p w14:paraId="3F45156D" w14:textId="77777777" w:rsidR="005F66EB" w:rsidRDefault="005F66EB" w:rsidP="005F66EB">
      <w:pPr>
        <w:pStyle w:val="Texto"/>
        <w:spacing w:after="0" w:line="240" w:lineRule="exact"/>
        <w:ind w:left="708" w:firstLine="0"/>
        <w:rPr>
          <w:rFonts w:ascii="DIN Pro Regular" w:hAnsi="DIN Pro Regular" w:cs="DIN Pro Regular"/>
          <w:sz w:val="20"/>
        </w:rPr>
      </w:pPr>
      <w:r w:rsidRPr="003050A2">
        <w:rPr>
          <w:rFonts w:ascii="DIN Pro Regular" w:hAnsi="DIN Pro Regular" w:cs="DIN Pro Regular"/>
          <w:sz w:val="20"/>
        </w:rPr>
        <w:t>Los Estados Financieros del Organismo proveen de información financiera a los principales usuarios de la misma, al Congreso y a los ciudadanos. 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 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5853D814" w14:textId="77777777" w:rsidR="005F66EB" w:rsidRPr="00050441" w:rsidRDefault="005F66EB" w:rsidP="005F66EB">
      <w:pPr>
        <w:pStyle w:val="Texto"/>
        <w:spacing w:after="0" w:line="240" w:lineRule="exact"/>
        <w:ind w:left="708" w:firstLine="0"/>
        <w:rPr>
          <w:rFonts w:ascii="DIN Pro Regular" w:hAnsi="DIN Pro Regular" w:cs="DIN Pro Regular"/>
          <w:sz w:val="20"/>
        </w:rPr>
      </w:pPr>
    </w:p>
    <w:p w14:paraId="23955D2C" w14:textId="77777777" w:rsidR="005F66EB" w:rsidRDefault="005F66EB" w:rsidP="005F66EB">
      <w:pPr>
        <w:pStyle w:val="Texto"/>
        <w:numPr>
          <w:ilvl w:val="0"/>
          <w:numId w:val="10"/>
        </w:numPr>
        <w:spacing w:after="0" w:line="240" w:lineRule="exact"/>
        <w:rPr>
          <w:rFonts w:ascii="DIN Pro Regular" w:hAnsi="DIN Pro Regular" w:cs="DIN Pro Regular"/>
          <w:b/>
          <w:bCs/>
          <w:sz w:val="20"/>
          <w:lang w:val="es-MX"/>
        </w:rPr>
      </w:pPr>
      <w:r w:rsidRPr="00A16DF5">
        <w:rPr>
          <w:rFonts w:ascii="DIN Pro Regular" w:hAnsi="DIN Pro Regular" w:cs="DIN Pro Regular"/>
          <w:b/>
          <w:bCs/>
          <w:sz w:val="20"/>
          <w:lang w:val="es-MX"/>
        </w:rPr>
        <w:t>Panorama Económico y Financiero</w:t>
      </w:r>
    </w:p>
    <w:p w14:paraId="342415A9" w14:textId="77777777" w:rsidR="005F66EB" w:rsidRPr="00A16DF5" w:rsidRDefault="005F66EB" w:rsidP="005F66EB">
      <w:pPr>
        <w:pStyle w:val="Texto"/>
        <w:spacing w:after="0" w:line="240" w:lineRule="exact"/>
        <w:ind w:left="708" w:firstLine="0"/>
        <w:rPr>
          <w:rFonts w:ascii="DIN Pro Regular" w:hAnsi="DIN Pro Regular" w:cs="DIN Pro Regular"/>
          <w:b/>
          <w:bCs/>
          <w:sz w:val="20"/>
          <w:lang w:val="es-MX"/>
        </w:rPr>
      </w:pPr>
    </w:p>
    <w:p w14:paraId="675FC278" w14:textId="77777777" w:rsidR="005F66EB" w:rsidRDefault="005F66EB" w:rsidP="005F66EB">
      <w:pPr>
        <w:pStyle w:val="Texto"/>
        <w:spacing w:after="0" w:line="240" w:lineRule="exact"/>
        <w:ind w:left="708" w:firstLine="0"/>
        <w:rPr>
          <w:rFonts w:ascii="DIN Pro Regular" w:hAnsi="DIN Pro Regular" w:cs="DIN Pro Regular"/>
          <w:sz w:val="20"/>
          <w:lang w:val="es-MX"/>
        </w:rPr>
      </w:pPr>
      <w:r w:rsidRPr="003050A2">
        <w:rPr>
          <w:rFonts w:ascii="DIN Pro Regular" w:hAnsi="DIN Pro Regular" w:cs="DIN Pro Regular"/>
          <w:sz w:val="20"/>
          <w:lang w:val="es-MX"/>
        </w:rPr>
        <w:t>La Comisión Municipal de Agua con el Presupuesto de Ingresos y Presupuesto de Egresos; donde en los mismos se contempla el panorama económico y financiero del organismo.</w:t>
      </w:r>
    </w:p>
    <w:p w14:paraId="5FB459C5" w14:textId="77777777" w:rsidR="005F66EB" w:rsidRPr="00050441" w:rsidRDefault="005F66EB" w:rsidP="005F66EB">
      <w:pPr>
        <w:pStyle w:val="Texto"/>
        <w:spacing w:after="0" w:line="240" w:lineRule="exact"/>
        <w:ind w:left="708" w:firstLine="0"/>
        <w:rPr>
          <w:rFonts w:ascii="DIN Pro Regular" w:hAnsi="DIN Pro Regular" w:cs="DIN Pro Regular"/>
          <w:sz w:val="20"/>
          <w:lang w:val="es-MX"/>
        </w:rPr>
      </w:pPr>
    </w:p>
    <w:p w14:paraId="24E4D527" w14:textId="77777777" w:rsidR="005F66EB" w:rsidRDefault="005F66EB" w:rsidP="005F66EB">
      <w:pPr>
        <w:pStyle w:val="Texto"/>
        <w:numPr>
          <w:ilvl w:val="0"/>
          <w:numId w:val="10"/>
        </w:numPr>
        <w:spacing w:after="0" w:line="240" w:lineRule="exact"/>
        <w:rPr>
          <w:rFonts w:ascii="DIN Pro Regular" w:hAnsi="DIN Pro Regular" w:cs="DIN Pro Regular"/>
          <w:b/>
          <w:bCs/>
          <w:sz w:val="20"/>
          <w:lang w:val="es-MX"/>
        </w:rPr>
      </w:pPr>
      <w:r w:rsidRPr="00A16DF5">
        <w:rPr>
          <w:rFonts w:ascii="DIN Pro Regular" w:hAnsi="DIN Pro Regular" w:cs="DIN Pro Regular"/>
          <w:b/>
          <w:bCs/>
          <w:sz w:val="20"/>
          <w:lang w:val="es-MX"/>
        </w:rPr>
        <w:t>Autorización e Historia</w:t>
      </w:r>
    </w:p>
    <w:p w14:paraId="35D60CEE" w14:textId="77777777" w:rsidR="005F66EB" w:rsidRPr="00A16DF5" w:rsidRDefault="005F66EB" w:rsidP="005F66EB">
      <w:pPr>
        <w:pStyle w:val="Texto"/>
        <w:spacing w:after="0" w:line="240" w:lineRule="exact"/>
        <w:ind w:left="708" w:firstLine="0"/>
        <w:rPr>
          <w:rFonts w:ascii="DIN Pro Regular" w:hAnsi="DIN Pro Regular" w:cs="DIN Pro Regular"/>
          <w:b/>
          <w:bCs/>
          <w:sz w:val="20"/>
          <w:lang w:val="es-MX"/>
        </w:rPr>
      </w:pPr>
    </w:p>
    <w:p w14:paraId="0661BCC1" w14:textId="77777777" w:rsidR="005F66EB" w:rsidRDefault="005F66EB" w:rsidP="005F66EB">
      <w:pPr>
        <w:pStyle w:val="Texto"/>
        <w:spacing w:after="0" w:line="240" w:lineRule="exact"/>
        <w:ind w:left="708" w:firstLine="0"/>
        <w:rPr>
          <w:rFonts w:ascii="DIN Pro Regular" w:hAnsi="DIN Pro Regular" w:cs="DIN Pro Regular"/>
          <w:sz w:val="20"/>
          <w:lang w:val="es-MX"/>
        </w:rPr>
      </w:pPr>
      <w:r w:rsidRPr="003050A2">
        <w:rPr>
          <w:rFonts w:ascii="DIN Pro Regular" w:hAnsi="DIN Pro Regular" w:cs="DIN Pro Regular"/>
          <w:sz w:val="20"/>
          <w:lang w:val="es-MX"/>
        </w:rPr>
        <w:t>Su historia se remonta a 1749 cuando fue fundada por José de Escandón con 41 habitantes la Villa de San Antonio de Padilla, en honor de Antonia Ceferina Pacheco de Padilla y Aguayo (esposa del Virrey Conde de Revillagigedo) y de San Antonio de Padua. Fue también el lugar en donde fue fusilado Agustín de Iturbide en 1824 y en donde se suicidó Manuel Mier y Terán en 1832. Asimismo, la Villa de Padilla fue capital del estado de Tamaulipas de 1824 a 1825 siendo sede del primer Congreso del estado. En 1971, se inauguró la presa Vicente Guerrero, motivo por el cual se trasladó la cabecera municipal a su actual ubicación y su nombre a Nueva Villa de Padilla.</w:t>
      </w:r>
    </w:p>
    <w:p w14:paraId="6E92EA63" w14:textId="77777777" w:rsidR="005F66EB" w:rsidRPr="00050441" w:rsidRDefault="005F66EB" w:rsidP="005F66EB">
      <w:pPr>
        <w:pStyle w:val="Texto"/>
        <w:spacing w:after="0" w:line="240" w:lineRule="exact"/>
        <w:ind w:left="708" w:firstLine="0"/>
        <w:rPr>
          <w:rFonts w:ascii="DIN Pro Regular" w:hAnsi="DIN Pro Regular" w:cs="DIN Pro Regular"/>
          <w:sz w:val="20"/>
          <w:lang w:val="es-MX"/>
        </w:rPr>
      </w:pPr>
    </w:p>
    <w:p w14:paraId="1536D399" w14:textId="77777777" w:rsidR="005F66EB" w:rsidRDefault="005F66EB" w:rsidP="005F66EB">
      <w:pPr>
        <w:pStyle w:val="Texto"/>
        <w:numPr>
          <w:ilvl w:val="0"/>
          <w:numId w:val="10"/>
        </w:numPr>
        <w:spacing w:after="0" w:line="240" w:lineRule="exact"/>
        <w:rPr>
          <w:rFonts w:ascii="DIN Pro Regular" w:hAnsi="DIN Pro Regular" w:cs="DIN Pro Regular"/>
          <w:b/>
          <w:bCs/>
          <w:sz w:val="20"/>
          <w:lang w:val="es-MX"/>
        </w:rPr>
      </w:pPr>
      <w:r w:rsidRPr="0050579C">
        <w:rPr>
          <w:rFonts w:ascii="DIN Pro Regular" w:hAnsi="DIN Pro Regular" w:cs="DIN Pro Regular"/>
          <w:b/>
          <w:bCs/>
          <w:sz w:val="20"/>
          <w:lang w:val="es-MX"/>
        </w:rPr>
        <w:t>Organización y Objeto Social</w:t>
      </w:r>
    </w:p>
    <w:p w14:paraId="73606354" w14:textId="77777777" w:rsidR="005F66EB" w:rsidRPr="0050579C" w:rsidRDefault="005F66EB" w:rsidP="005F66EB">
      <w:pPr>
        <w:pStyle w:val="Texto"/>
        <w:spacing w:after="0" w:line="240" w:lineRule="exact"/>
        <w:ind w:left="708" w:firstLine="0"/>
        <w:rPr>
          <w:rFonts w:ascii="DIN Pro Regular" w:hAnsi="DIN Pro Regular" w:cs="DIN Pro Regular"/>
          <w:b/>
          <w:bCs/>
          <w:sz w:val="20"/>
          <w:lang w:val="es-MX"/>
        </w:rPr>
      </w:pPr>
    </w:p>
    <w:p w14:paraId="53CF8A0C" w14:textId="77777777" w:rsidR="005F66EB" w:rsidRPr="00A16DF5" w:rsidRDefault="005F66EB" w:rsidP="005F66EB">
      <w:pPr>
        <w:pStyle w:val="Texto"/>
        <w:spacing w:after="0" w:line="240" w:lineRule="exact"/>
        <w:ind w:left="708"/>
        <w:rPr>
          <w:rFonts w:ascii="DIN Pro Regular" w:hAnsi="DIN Pro Regular" w:cs="DIN Pro Regular"/>
          <w:sz w:val="20"/>
          <w:lang w:val="es-MX"/>
        </w:rPr>
      </w:pPr>
      <w:r w:rsidRPr="00A16DF5">
        <w:rPr>
          <w:rFonts w:ascii="DIN Pro Regular" w:hAnsi="DIN Pro Regular" w:cs="DIN Pro Regular"/>
          <w:sz w:val="20"/>
          <w:lang w:val="es-MX"/>
        </w:rPr>
        <w:t>a) Objeto social.</w:t>
      </w: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p>
    <w:p w14:paraId="5BEFC400" w14:textId="77777777" w:rsidR="005F66EB" w:rsidRPr="00A16DF5" w:rsidRDefault="005F66EB" w:rsidP="005F66EB">
      <w:pPr>
        <w:pStyle w:val="Texto"/>
        <w:spacing w:after="0" w:line="240" w:lineRule="exact"/>
        <w:ind w:left="708" w:firstLine="0"/>
        <w:rPr>
          <w:rFonts w:ascii="DIN Pro Regular" w:hAnsi="DIN Pro Regular" w:cs="DIN Pro Regular"/>
          <w:sz w:val="20"/>
          <w:lang w:val="es-MX"/>
        </w:rPr>
      </w:pPr>
      <w:r w:rsidRPr="00A16DF5">
        <w:rPr>
          <w:rFonts w:ascii="DIN Pro Regular" w:hAnsi="DIN Pro Regular" w:cs="DIN Pro Regular"/>
          <w:sz w:val="20"/>
          <w:lang w:val="es-MX"/>
        </w:rPr>
        <w:t>Satisfacer las necesidades de la comunidad municipal para garantizar una convivencia en armonía, paz social y bien común. Esto se traduce en garantizar la adecuada prestación de los servicios públicos municipales.</w:t>
      </w: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p>
    <w:p w14:paraId="183F2572" w14:textId="77777777" w:rsidR="005F66EB" w:rsidRPr="00A16DF5" w:rsidRDefault="005F66EB" w:rsidP="005F66EB">
      <w:pPr>
        <w:pStyle w:val="Texto"/>
        <w:spacing w:after="0" w:line="240" w:lineRule="exact"/>
        <w:ind w:left="708"/>
        <w:rPr>
          <w:rFonts w:ascii="DIN Pro Regular" w:hAnsi="DIN Pro Regular" w:cs="DIN Pro Regular"/>
          <w:sz w:val="20"/>
          <w:lang w:val="es-MX"/>
        </w:rPr>
      </w:pP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p>
    <w:p w14:paraId="498C3A0A" w14:textId="77777777" w:rsidR="005F66EB" w:rsidRPr="00A16DF5" w:rsidRDefault="005F66EB" w:rsidP="005F66EB">
      <w:pPr>
        <w:pStyle w:val="Texto"/>
        <w:spacing w:after="0" w:line="240" w:lineRule="exact"/>
        <w:ind w:left="708"/>
        <w:rPr>
          <w:rFonts w:ascii="DIN Pro Regular" w:hAnsi="DIN Pro Regular" w:cs="DIN Pro Regular"/>
          <w:sz w:val="20"/>
          <w:lang w:val="es-MX"/>
        </w:rPr>
      </w:pPr>
      <w:r w:rsidRPr="00A16DF5">
        <w:rPr>
          <w:rFonts w:ascii="DIN Pro Regular" w:hAnsi="DIN Pro Regular" w:cs="DIN Pro Regular"/>
          <w:sz w:val="20"/>
          <w:lang w:val="es-MX"/>
        </w:rPr>
        <w:t>b) Actividad Económica</w:t>
      </w: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p>
    <w:p w14:paraId="239B713E" w14:textId="77777777" w:rsidR="005F66EB" w:rsidRDefault="005F66EB" w:rsidP="005F66EB">
      <w:pPr>
        <w:pStyle w:val="Texto"/>
        <w:spacing w:after="0" w:line="240" w:lineRule="exact"/>
        <w:ind w:left="708" w:firstLine="0"/>
        <w:rPr>
          <w:rFonts w:ascii="DIN Pro Regular" w:hAnsi="DIN Pro Regular" w:cs="DIN Pro Regular"/>
          <w:sz w:val="20"/>
          <w:lang w:val="es-MX"/>
        </w:rPr>
      </w:pPr>
      <w:r w:rsidRPr="00A16DF5">
        <w:rPr>
          <w:rFonts w:ascii="DIN Pro Regular" w:hAnsi="DIN Pro Regular" w:cs="DIN Pro Regular"/>
          <w:sz w:val="20"/>
          <w:lang w:val="es-MX"/>
        </w:rPr>
        <w:t>Administración Pública Municipal en General bajo el régimen Persona Moral con fines no lucrativos y las Obligaciones a las que está sujeto son las siguientes:</w:t>
      </w:r>
    </w:p>
    <w:p w14:paraId="1D5428AC" w14:textId="77777777" w:rsidR="005F66EB" w:rsidRPr="00A16DF5" w:rsidRDefault="005F66EB" w:rsidP="005F66EB">
      <w:pPr>
        <w:pStyle w:val="Texto"/>
        <w:spacing w:after="0" w:line="240" w:lineRule="exact"/>
        <w:ind w:left="708" w:firstLine="0"/>
        <w:rPr>
          <w:rFonts w:ascii="DIN Pro Regular" w:hAnsi="DIN Pro Regular" w:cs="DIN Pro Regular"/>
          <w:sz w:val="20"/>
          <w:lang w:val="es-MX"/>
        </w:rPr>
      </w:pP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p>
    <w:p w14:paraId="40A91D76" w14:textId="77777777" w:rsidR="005F66EB" w:rsidRPr="00A16DF5" w:rsidRDefault="005F66EB" w:rsidP="005F66EB">
      <w:pPr>
        <w:pStyle w:val="Texto"/>
        <w:spacing w:after="0" w:line="240" w:lineRule="exact"/>
        <w:ind w:left="1080" w:firstLine="0"/>
        <w:rPr>
          <w:rFonts w:ascii="DIN Pro Regular" w:hAnsi="DIN Pro Regular" w:cs="DIN Pro Regular"/>
          <w:sz w:val="20"/>
          <w:lang w:val="es-MX"/>
        </w:rPr>
      </w:pPr>
      <w:r>
        <w:rPr>
          <w:rFonts w:ascii="DIN Pro Regular" w:hAnsi="DIN Pro Regular" w:cs="DIN Pro Regular"/>
          <w:sz w:val="20"/>
          <w:lang w:val="es-MX"/>
        </w:rPr>
        <w:t>-</w:t>
      </w:r>
      <w:r w:rsidRPr="00A16DF5">
        <w:rPr>
          <w:rFonts w:ascii="DIN Pro Regular" w:hAnsi="DIN Pro Regular" w:cs="DIN Pro Regular"/>
          <w:sz w:val="20"/>
          <w:lang w:val="es-MX"/>
        </w:rPr>
        <w:t>Entero de retención mensual de ISR por sueldos y salarios</w:t>
      </w:r>
      <w:r>
        <w:rPr>
          <w:rFonts w:ascii="DIN Pro Regular" w:hAnsi="DIN Pro Regular" w:cs="DIN Pro Regular"/>
          <w:sz w:val="20"/>
          <w:lang w:val="es-MX"/>
        </w:rPr>
        <w:t>.</w:t>
      </w: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p>
    <w:p w14:paraId="32DBFC94" w14:textId="77777777" w:rsidR="005F66EB" w:rsidRPr="00A16DF5" w:rsidRDefault="005F66EB" w:rsidP="005F66EB">
      <w:pPr>
        <w:pStyle w:val="Texto"/>
        <w:spacing w:after="0" w:line="240" w:lineRule="exact"/>
        <w:ind w:left="1080" w:firstLine="0"/>
        <w:rPr>
          <w:rFonts w:ascii="DIN Pro Regular" w:hAnsi="DIN Pro Regular" w:cs="DIN Pro Regular"/>
          <w:sz w:val="20"/>
          <w:lang w:val="es-MX"/>
        </w:rPr>
      </w:pPr>
      <w:r>
        <w:rPr>
          <w:rFonts w:ascii="DIN Pro Regular" w:hAnsi="DIN Pro Regular" w:cs="DIN Pro Regular"/>
          <w:sz w:val="20"/>
          <w:lang w:val="es-MX"/>
        </w:rPr>
        <w:t>-</w:t>
      </w:r>
      <w:r w:rsidRPr="00A16DF5">
        <w:rPr>
          <w:rFonts w:ascii="DIN Pro Regular" w:hAnsi="DIN Pro Regular" w:cs="DIN Pro Regular"/>
          <w:sz w:val="20"/>
          <w:lang w:val="es-MX"/>
        </w:rPr>
        <w:t>Entero de retención por servicios profesionales</w:t>
      </w:r>
      <w:r>
        <w:rPr>
          <w:rFonts w:ascii="DIN Pro Regular" w:hAnsi="DIN Pro Regular" w:cs="DIN Pro Regular"/>
          <w:sz w:val="20"/>
          <w:lang w:val="es-MX"/>
        </w:rPr>
        <w:t>.</w:t>
      </w: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p>
    <w:p w14:paraId="3C7582E5" w14:textId="77777777" w:rsidR="005F66EB" w:rsidRPr="00A16DF5" w:rsidRDefault="005F66EB" w:rsidP="005F66EB">
      <w:pPr>
        <w:pStyle w:val="Texto"/>
        <w:spacing w:after="0" w:line="240" w:lineRule="exact"/>
        <w:ind w:left="1080" w:firstLine="0"/>
        <w:rPr>
          <w:rFonts w:ascii="DIN Pro Regular" w:hAnsi="DIN Pro Regular" w:cs="DIN Pro Regular"/>
          <w:sz w:val="20"/>
          <w:lang w:val="es-MX"/>
        </w:rPr>
      </w:pPr>
      <w:r>
        <w:rPr>
          <w:rFonts w:ascii="DIN Pro Regular" w:hAnsi="DIN Pro Regular" w:cs="DIN Pro Regular"/>
          <w:sz w:val="20"/>
          <w:lang w:val="es-MX"/>
        </w:rPr>
        <w:t>-</w:t>
      </w:r>
      <w:r w:rsidRPr="00A16DF5">
        <w:rPr>
          <w:rFonts w:ascii="DIN Pro Regular" w:hAnsi="DIN Pro Regular" w:cs="DIN Pro Regular"/>
          <w:sz w:val="20"/>
          <w:lang w:val="es-MX"/>
        </w:rPr>
        <w:t>Entero de retención mensual de IVA de retenciones</w:t>
      </w:r>
      <w:r>
        <w:rPr>
          <w:rFonts w:ascii="DIN Pro Regular" w:hAnsi="DIN Pro Regular" w:cs="DIN Pro Regular"/>
          <w:sz w:val="20"/>
          <w:lang w:val="es-MX"/>
        </w:rPr>
        <w:t>.</w:t>
      </w: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p>
    <w:p w14:paraId="032B6FD3" w14:textId="77777777" w:rsidR="005F66EB" w:rsidRPr="00A16DF5" w:rsidRDefault="005F66EB" w:rsidP="005F66EB">
      <w:pPr>
        <w:pStyle w:val="Texto"/>
        <w:spacing w:after="0" w:line="240" w:lineRule="exact"/>
        <w:ind w:left="1080" w:firstLine="0"/>
        <w:rPr>
          <w:rFonts w:ascii="DIN Pro Regular" w:hAnsi="DIN Pro Regular" w:cs="DIN Pro Regular"/>
          <w:sz w:val="20"/>
          <w:lang w:val="es-MX"/>
        </w:rPr>
      </w:pPr>
      <w:r>
        <w:rPr>
          <w:rFonts w:ascii="DIN Pro Regular" w:hAnsi="DIN Pro Regular" w:cs="DIN Pro Regular"/>
          <w:sz w:val="20"/>
          <w:lang w:val="es-MX"/>
        </w:rPr>
        <w:t>-</w:t>
      </w:r>
      <w:r w:rsidRPr="00A16DF5">
        <w:rPr>
          <w:rFonts w:ascii="DIN Pro Regular" w:hAnsi="DIN Pro Regular" w:cs="DIN Pro Regular"/>
          <w:sz w:val="20"/>
          <w:lang w:val="es-MX"/>
        </w:rPr>
        <w:t xml:space="preserve">Declaración informativa anual de retenciones de ISR por sueldos y salarios e ingresos asimilados a </w:t>
      </w:r>
      <w:r>
        <w:rPr>
          <w:rFonts w:ascii="DIN Pro Regular" w:hAnsi="DIN Pro Regular" w:cs="DIN Pro Regular"/>
          <w:sz w:val="20"/>
          <w:lang w:val="es-MX"/>
        </w:rPr>
        <w:t xml:space="preserve">                                        </w:t>
      </w:r>
      <w:r w:rsidRPr="00A16DF5">
        <w:rPr>
          <w:rFonts w:ascii="DIN Pro Regular" w:hAnsi="DIN Pro Regular" w:cs="DIN Pro Regular"/>
          <w:sz w:val="20"/>
          <w:lang w:val="es-MX"/>
        </w:rPr>
        <w:t>salarios</w:t>
      </w:r>
      <w:r>
        <w:rPr>
          <w:rFonts w:ascii="DIN Pro Regular" w:hAnsi="DIN Pro Regular" w:cs="DIN Pro Regular"/>
          <w:sz w:val="20"/>
          <w:lang w:val="es-MX"/>
        </w:rPr>
        <w:t>.</w:t>
      </w: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p>
    <w:p w14:paraId="346DA2F5" w14:textId="77777777" w:rsidR="005F66EB" w:rsidRPr="00A16DF5" w:rsidRDefault="005F66EB" w:rsidP="005F66EB">
      <w:pPr>
        <w:pStyle w:val="Texto"/>
        <w:spacing w:after="0" w:line="240" w:lineRule="exact"/>
        <w:ind w:left="1080" w:firstLine="0"/>
        <w:rPr>
          <w:rFonts w:ascii="DIN Pro Regular" w:hAnsi="DIN Pro Regular" w:cs="DIN Pro Regular"/>
          <w:sz w:val="20"/>
          <w:lang w:val="es-MX"/>
        </w:rPr>
      </w:pPr>
      <w:r>
        <w:rPr>
          <w:rFonts w:ascii="DIN Pro Regular" w:hAnsi="DIN Pro Regular" w:cs="DIN Pro Regular"/>
          <w:sz w:val="20"/>
          <w:lang w:val="es-MX"/>
        </w:rPr>
        <w:t>-</w:t>
      </w:r>
      <w:r w:rsidRPr="00A16DF5">
        <w:rPr>
          <w:rFonts w:ascii="DIN Pro Regular" w:hAnsi="DIN Pro Regular" w:cs="DIN Pro Regular"/>
          <w:sz w:val="20"/>
          <w:lang w:val="es-MX"/>
        </w:rPr>
        <w:t xml:space="preserve">Informativa anual de Subsidios al Empleo. </w:t>
      </w: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p>
    <w:p w14:paraId="6D115869" w14:textId="77777777" w:rsidR="005F66EB" w:rsidRPr="00A16DF5" w:rsidRDefault="005F66EB" w:rsidP="005F66EB">
      <w:pPr>
        <w:pStyle w:val="Texto"/>
        <w:spacing w:after="0" w:line="240" w:lineRule="exact"/>
        <w:ind w:left="1080" w:firstLine="0"/>
        <w:rPr>
          <w:rFonts w:ascii="DIN Pro Regular" w:hAnsi="DIN Pro Regular" w:cs="DIN Pro Regular"/>
          <w:sz w:val="20"/>
          <w:lang w:val="es-MX"/>
        </w:rPr>
      </w:pPr>
      <w:r>
        <w:rPr>
          <w:rFonts w:ascii="DIN Pro Regular" w:hAnsi="DIN Pro Regular" w:cs="DIN Pro Regular"/>
          <w:sz w:val="20"/>
          <w:lang w:val="es-MX"/>
        </w:rPr>
        <w:t>-</w:t>
      </w:r>
      <w:r w:rsidRPr="00A16DF5">
        <w:rPr>
          <w:rFonts w:ascii="DIN Pro Regular" w:hAnsi="DIN Pro Regular" w:cs="DIN Pro Regular"/>
          <w:sz w:val="20"/>
          <w:lang w:val="es-MX"/>
        </w:rPr>
        <w:t>Declaración anual de personas morales con fines no lucrativos</w:t>
      </w:r>
      <w:r>
        <w:rPr>
          <w:rFonts w:ascii="DIN Pro Regular" w:hAnsi="DIN Pro Regular" w:cs="DIN Pro Regular"/>
          <w:sz w:val="20"/>
          <w:lang w:val="es-MX"/>
        </w:rPr>
        <w:t>.</w:t>
      </w: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p>
    <w:p w14:paraId="4D79A8F5" w14:textId="77777777" w:rsidR="005F66EB" w:rsidRPr="00A16DF5" w:rsidRDefault="005F66EB" w:rsidP="005F66EB">
      <w:pPr>
        <w:pStyle w:val="Texto"/>
        <w:spacing w:after="0" w:line="240" w:lineRule="exact"/>
        <w:ind w:left="1080" w:firstLine="0"/>
        <w:rPr>
          <w:rFonts w:ascii="DIN Pro Regular" w:hAnsi="DIN Pro Regular" w:cs="DIN Pro Regular"/>
          <w:sz w:val="20"/>
          <w:lang w:val="es-MX"/>
        </w:rPr>
      </w:pPr>
      <w:r>
        <w:rPr>
          <w:rFonts w:ascii="DIN Pro Regular" w:hAnsi="DIN Pro Regular" w:cs="DIN Pro Regular"/>
          <w:sz w:val="20"/>
          <w:lang w:val="es-MX"/>
        </w:rPr>
        <w:t>-</w:t>
      </w:r>
      <w:r w:rsidRPr="00A16DF5">
        <w:rPr>
          <w:rFonts w:ascii="DIN Pro Regular" w:hAnsi="DIN Pro Regular" w:cs="DIN Pro Regular"/>
          <w:sz w:val="20"/>
          <w:lang w:val="es-MX"/>
        </w:rPr>
        <w:t>Declaración anual informativa de operaciones con terceros</w:t>
      </w:r>
      <w:r>
        <w:rPr>
          <w:rFonts w:ascii="DIN Pro Regular" w:hAnsi="DIN Pro Regular" w:cs="DIN Pro Regular"/>
          <w:sz w:val="20"/>
          <w:lang w:val="es-MX"/>
        </w:rPr>
        <w:t>.</w:t>
      </w: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p>
    <w:p w14:paraId="4F539FBC" w14:textId="77777777" w:rsidR="005F66EB" w:rsidRPr="00A16DF5" w:rsidRDefault="005F66EB" w:rsidP="005F66EB">
      <w:pPr>
        <w:pStyle w:val="Texto"/>
        <w:spacing w:after="0" w:line="240" w:lineRule="exact"/>
        <w:ind w:left="1080" w:firstLine="0"/>
        <w:rPr>
          <w:rFonts w:ascii="DIN Pro Regular" w:hAnsi="DIN Pro Regular" w:cs="DIN Pro Regular"/>
          <w:sz w:val="20"/>
          <w:lang w:val="es-MX"/>
        </w:rPr>
      </w:pPr>
      <w:r>
        <w:rPr>
          <w:rFonts w:ascii="DIN Pro Regular" w:hAnsi="DIN Pro Regular" w:cs="DIN Pro Regular"/>
          <w:sz w:val="20"/>
          <w:lang w:val="es-MX"/>
        </w:rPr>
        <w:t>-I</w:t>
      </w:r>
      <w:r w:rsidRPr="00A16DF5">
        <w:rPr>
          <w:rFonts w:ascii="DIN Pro Regular" w:hAnsi="DIN Pro Regular" w:cs="DIN Pro Regular"/>
          <w:sz w:val="20"/>
          <w:lang w:val="es-MX"/>
        </w:rPr>
        <w:t>mpuesto Estatal del 3% sobre nóminas</w:t>
      </w:r>
      <w:r>
        <w:rPr>
          <w:rFonts w:ascii="DIN Pro Regular" w:hAnsi="DIN Pro Regular" w:cs="DIN Pro Regular"/>
          <w:sz w:val="20"/>
          <w:lang w:val="es-MX"/>
        </w:rPr>
        <w:t>.</w:t>
      </w: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p>
    <w:p w14:paraId="5623DC3E" w14:textId="77777777" w:rsidR="005F66EB" w:rsidRPr="00A16DF5" w:rsidRDefault="005F66EB" w:rsidP="005F66EB">
      <w:pPr>
        <w:pStyle w:val="Texto"/>
        <w:spacing w:after="0" w:line="240" w:lineRule="exact"/>
        <w:ind w:left="708"/>
        <w:rPr>
          <w:rFonts w:ascii="DIN Pro Regular" w:hAnsi="DIN Pro Regular" w:cs="DIN Pro Regular"/>
          <w:sz w:val="20"/>
          <w:lang w:val="es-MX"/>
        </w:rPr>
      </w:pP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p>
    <w:p w14:paraId="38C51469" w14:textId="77777777" w:rsidR="005F66EB" w:rsidRPr="00A16DF5" w:rsidRDefault="005F66EB" w:rsidP="005F66EB">
      <w:pPr>
        <w:pStyle w:val="Texto"/>
        <w:spacing w:after="0" w:line="240" w:lineRule="exact"/>
        <w:ind w:left="708"/>
        <w:rPr>
          <w:rFonts w:ascii="DIN Pro Regular" w:hAnsi="DIN Pro Regular" w:cs="DIN Pro Regular"/>
          <w:sz w:val="20"/>
          <w:lang w:val="es-MX"/>
        </w:rPr>
      </w:pPr>
      <w:r w:rsidRPr="00A16DF5">
        <w:rPr>
          <w:rFonts w:ascii="DIN Pro Regular" w:hAnsi="DIN Pro Regular" w:cs="DIN Pro Regular"/>
          <w:sz w:val="20"/>
          <w:lang w:val="es-MX"/>
        </w:rPr>
        <w:lastRenderedPageBreak/>
        <w:t>c) Régimen Jurídico.</w:t>
      </w: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p>
    <w:p w14:paraId="7BACCA78" w14:textId="77777777" w:rsidR="005F66EB" w:rsidRDefault="005F66EB" w:rsidP="005F66EB">
      <w:pPr>
        <w:pStyle w:val="Texto"/>
        <w:spacing w:after="0" w:line="240" w:lineRule="exact"/>
        <w:ind w:left="708" w:firstLine="0"/>
        <w:rPr>
          <w:rFonts w:ascii="DIN Pro Regular" w:hAnsi="DIN Pro Regular" w:cs="DIN Pro Regular"/>
          <w:sz w:val="20"/>
          <w:lang w:val="es-MX"/>
        </w:rPr>
      </w:pPr>
      <w:r w:rsidRPr="00A16DF5">
        <w:rPr>
          <w:rFonts w:ascii="DIN Pro Regular" w:hAnsi="DIN Pro Regular" w:cs="DIN Pro Regular"/>
          <w:sz w:val="20"/>
          <w:lang w:val="es-MX"/>
        </w:rPr>
        <w:t xml:space="preserve"> Administración Pública Municipal</w:t>
      </w:r>
      <w:r w:rsidRPr="00A16DF5">
        <w:rPr>
          <w:rFonts w:ascii="DIN Pro Regular" w:hAnsi="DIN Pro Regular" w:cs="DIN Pro Regular"/>
          <w:sz w:val="20"/>
          <w:lang w:val="es-MX"/>
        </w:rPr>
        <w:tab/>
      </w:r>
    </w:p>
    <w:p w14:paraId="1ADC636C" w14:textId="72490DA3" w:rsidR="005F66EB" w:rsidRPr="00050441" w:rsidRDefault="005F66EB" w:rsidP="005F66EB">
      <w:pPr>
        <w:pStyle w:val="Texto"/>
        <w:spacing w:after="0" w:line="240" w:lineRule="exact"/>
        <w:ind w:left="708" w:firstLine="0"/>
        <w:rPr>
          <w:rFonts w:ascii="DIN Pro Regular" w:hAnsi="DIN Pro Regular" w:cs="DIN Pro Regular"/>
          <w:sz w:val="20"/>
          <w:lang w:val="es-MX"/>
        </w:rPr>
      </w:pP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r w:rsidRPr="00A16DF5">
        <w:rPr>
          <w:rFonts w:ascii="DIN Pro Regular" w:hAnsi="DIN Pro Regular" w:cs="DIN Pro Regular"/>
          <w:sz w:val="20"/>
          <w:lang w:val="es-MX"/>
        </w:rPr>
        <w:tab/>
      </w:r>
    </w:p>
    <w:p w14:paraId="13DEEE18" w14:textId="77777777" w:rsidR="005F66EB" w:rsidRPr="0050579C" w:rsidRDefault="005F66EB" w:rsidP="005F66EB">
      <w:pPr>
        <w:pStyle w:val="Texto"/>
        <w:numPr>
          <w:ilvl w:val="0"/>
          <w:numId w:val="10"/>
        </w:numPr>
        <w:spacing w:after="0" w:line="240" w:lineRule="exact"/>
        <w:rPr>
          <w:rFonts w:ascii="DIN Pro Regular" w:hAnsi="DIN Pro Regular" w:cs="DIN Pro Regular"/>
          <w:b/>
          <w:bCs/>
          <w:sz w:val="20"/>
          <w:lang w:val="es-MX"/>
        </w:rPr>
      </w:pPr>
      <w:r w:rsidRPr="0050579C">
        <w:rPr>
          <w:rFonts w:ascii="DIN Pro Regular" w:hAnsi="DIN Pro Regular" w:cs="DIN Pro Regular"/>
          <w:b/>
          <w:bCs/>
          <w:sz w:val="20"/>
          <w:lang w:val="es-MX"/>
        </w:rPr>
        <w:t>Bases de Preparación de los Estados Financieros</w:t>
      </w:r>
    </w:p>
    <w:p w14:paraId="6A60C99C" w14:textId="77777777" w:rsidR="005F66EB" w:rsidRDefault="005F66EB" w:rsidP="005F66EB">
      <w:pPr>
        <w:pStyle w:val="Texto"/>
        <w:spacing w:after="0" w:line="240" w:lineRule="exact"/>
        <w:ind w:left="708" w:firstLine="0"/>
        <w:rPr>
          <w:rFonts w:ascii="DIN Pro Regular" w:hAnsi="DIN Pro Regular" w:cs="DIN Pro Regular"/>
          <w:sz w:val="20"/>
          <w:lang w:val="es-MX"/>
        </w:rPr>
      </w:pPr>
    </w:p>
    <w:p w14:paraId="1E235D09" w14:textId="77777777" w:rsidR="005F66EB" w:rsidRDefault="005F66EB" w:rsidP="005F66EB">
      <w:pPr>
        <w:pStyle w:val="Texto"/>
        <w:spacing w:after="0" w:line="240" w:lineRule="exact"/>
        <w:ind w:left="708" w:firstLine="0"/>
        <w:rPr>
          <w:rFonts w:ascii="DIN Pro Regular" w:hAnsi="DIN Pro Regular" w:cs="DIN Pro Regular"/>
          <w:sz w:val="20"/>
          <w:lang w:val="es-MX"/>
        </w:rPr>
      </w:pPr>
      <w:r w:rsidRPr="00A16DF5">
        <w:rPr>
          <w:rFonts w:ascii="DIN Pro Regular" w:hAnsi="DIN Pro Regular" w:cs="DIN Pro Regular"/>
          <w:sz w:val="20"/>
          <w:lang w:val="es-MX"/>
        </w:rPr>
        <w:t>Los Estados Financieros y sus Notas fueron elaborados de acuerdo a la Normatividad emitida por el Consejo Nacional de Armonización Contable (CONAC) y las disposiciones legales establecidas en la Ley General de Contabilidad Gubernamental, con el fin de lograr la adecuada armonización de la Contabilidad Gubernamental.</w:t>
      </w:r>
    </w:p>
    <w:p w14:paraId="4DB4E34F" w14:textId="77777777" w:rsidR="005F66EB" w:rsidRDefault="005F66EB" w:rsidP="005F66EB">
      <w:pPr>
        <w:pStyle w:val="Texto"/>
        <w:spacing w:after="0" w:line="240" w:lineRule="exact"/>
        <w:ind w:left="708" w:firstLine="0"/>
        <w:rPr>
          <w:rFonts w:ascii="DIN Pro Regular" w:hAnsi="DIN Pro Regular" w:cs="DIN Pro Regular"/>
          <w:sz w:val="20"/>
          <w:lang w:val="es-MX"/>
        </w:rPr>
      </w:pPr>
    </w:p>
    <w:p w14:paraId="2F811AA7" w14:textId="77777777" w:rsidR="005F66EB" w:rsidRDefault="005F66EB" w:rsidP="005F66EB">
      <w:pPr>
        <w:pStyle w:val="Texto"/>
        <w:spacing w:after="0" w:line="240" w:lineRule="exact"/>
        <w:ind w:left="708" w:firstLine="0"/>
        <w:rPr>
          <w:rFonts w:ascii="DIN Pro Regular" w:hAnsi="DIN Pro Regular" w:cs="DIN Pro Regular"/>
          <w:sz w:val="20"/>
          <w:lang w:val="es-MX"/>
        </w:rPr>
      </w:pPr>
      <w:r w:rsidRPr="00A16DF5">
        <w:rPr>
          <w:rFonts w:ascii="DIN Pro Regular" w:hAnsi="DIN Pro Regular" w:cs="DIN Pro Regular"/>
          <w:sz w:val="20"/>
          <w:lang w:val="es-MX"/>
        </w:rPr>
        <w:t>La presente información Financiera presentada fue elaborada mediante Sistema de Contabilidad Gubernamental SACG Versión .NET de INDETEC el cual fue adecuado con el nuevo Plan de Cuentas, para dar cumplimiento a lo establecido por la Ley General de Contabilidad Gubernamental.</w:t>
      </w:r>
    </w:p>
    <w:p w14:paraId="06E8410D" w14:textId="77777777" w:rsidR="005F66EB" w:rsidRPr="00050441" w:rsidRDefault="005F66EB" w:rsidP="005F66EB">
      <w:pPr>
        <w:pStyle w:val="Texto"/>
        <w:spacing w:after="0" w:line="240" w:lineRule="exact"/>
        <w:rPr>
          <w:rFonts w:ascii="DIN Pro Regular" w:hAnsi="DIN Pro Regular" w:cs="DIN Pro Regular"/>
          <w:sz w:val="20"/>
          <w:lang w:val="es-MX"/>
        </w:rPr>
      </w:pPr>
    </w:p>
    <w:p w14:paraId="17145509" w14:textId="77777777" w:rsidR="005F66EB" w:rsidRDefault="005F66EB" w:rsidP="005F66EB">
      <w:pPr>
        <w:pStyle w:val="Texto"/>
        <w:numPr>
          <w:ilvl w:val="0"/>
          <w:numId w:val="10"/>
        </w:numPr>
        <w:spacing w:after="0" w:line="240" w:lineRule="exact"/>
        <w:rPr>
          <w:rFonts w:ascii="DIN Pro Regular" w:hAnsi="DIN Pro Regular" w:cs="DIN Pro Regular"/>
          <w:b/>
          <w:bCs/>
          <w:sz w:val="20"/>
          <w:lang w:val="es-MX"/>
        </w:rPr>
      </w:pPr>
      <w:r w:rsidRPr="0050579C">
        <w:rPr>
          <w:rFonts w:ascii="DIN Pro Regular" w:hAnsi="DIN Pro Regular" w:cs="DIN Pro Regular"/>
          <w:b/>
          <w:bCs/>
          <w:sz w:val="20"/>
          <w:lang w:val="es-MX"/>
        </w:rPr>
        <w:t>Políticas de Contabilidad Significativas</w:t>
      </w:r>
    </w:p>
    <w:p w14:paraId="020EEE6C" w14:textId="77777777" w:rsidR="005F66EB" w:rsidRDefault="005F66EB" w:rsidP="005F66EB">
      <w:pPr>
        <w:pStyle w:val="Texto"/>
        <w:spacing w:after="0" w:line="240" w:lineRule="exact"/>
        <w:ind w:left="708" w:firstLine="0"/>
        <w:rPr>
          <w:rFonts w:ascii="DIN Pro Regular" w:hAnsi="DIN Pro Regular" w:cs="DIN Pro Regular"/>
          <w:b/>
          <w:bCs/>
          <w:sz w:val="20"/>
          <w:lang w:val="es-MX"/>
        </w:rPr>
      </w:pPr>
    </w:p>
    <w:p w14:paraId="11DD68E6" w14:textId="77777777" w:rsidR="005F66EB" w:rsidRPr="0050579C" w:rsidRDefault="005F66EB" w:rsidP="005F66EB">
      <w:pPr>
        <w:pStyle w:val="Texto"/>
        <w:spacing w:line="240" w:lineRule="exact"/>
        <w:ind w:left="708" w:firstLine="0"/>
        <w:rPr>
          <w:rFonts w:ascii="DIN Pro Regular" w:hAnsi="DIN Pro Regular" w:cs="DIN Pro Regular"/>
          <w:sz w:val="20"/>
        </w:rPr>
      </w:pPr>
      <w:r w:rsidRPr="0050579C">
        <w:rPr>
          <w:rFonts w:ascii="DIN Pro Regular" w:hAnsi="DIN Pro Regular" w:cs="DIN Pro Regular"/>
          <w:sz w:val="20"/>
        </w:rPr>
        <w:t>a) Actualización: No aplica</w:t>
      </w:r>
    </w:p>
    <w:p w14:paraId="760DF3DB" w14:textId="77777777" w:rsidR="005F66EB" w:rsidRPr="0050579C" w:rsidRDefault="005F66EB" w:rsidP="005F66EB">
      <w:pPr>
        <w:pStyle w:val="Texto"/>
        <w:spacing w:line="240" w:lineRule="exact"/>
        <w:ind w:left="708" w:firstLine="0"/>
        <w:rPr>
          <w:rFonts w:ascii="DIN Pro Regular" w:hAnsi="DIN Pro Regular" w:cs="DIN Pro Regular"/>
          <w:sz w:val="20"/>
        </w:rPr>
      </w:pPr>
      <w:r w:rsidRPr="0050579C">
        <w:rPr>
          <w:rFonts w:ascii="DIN Pro Regular" w:hAnsi="DIN Pro Regular" w:cs="DIN Pro Regular"/>
          <w:sz w:val="20"/>
        </w:rPr>
        <w:t>b) Informar sobre la realización de operaciones en el extranjero y de sus efectos en la información financiera gubernamental: No aplica.</w:t>
      </w:r>
    </w:p>
    <w:p w14:paraId="10510129" w14:textId="77777777" w:rsidR="005F66EB" w:rsidRPr="0050579C" w:rsidRDefault="005F66EB" w:rsidP="005F66EB">
      <w:pPr>
        <w:pStyle w:val="Texto"/>
        <w:spacing w:line="240" w:lineRule="exact"/>
        <w:ind w:left="708" w:firstLine="0"/>
        <w:rPr>
          <w:rFonts w:ascii="DIN Pro Regular" w:hAnsi="DIN Pro Regular" w:cs="DIN Pro Regular"/>
          <w:sz w:val="20"/>
        </w:rPr>
      </w:pPr>
      <w:r w:rsidRPr="0050579C">
        <w:rPr>
          <w:rFonts w:ascii="DIN Pro Regular" w:hAnsi="DIN Pro Regular" w:cs="DIN Pro Regular"/>
          <w:sz w:val="20"/>
        </w:rPr>
        <w:t>c) Método de valuación de la inversión en acciones de Compañías subsidiarias no consolidadas y asociadas: No aplica.</w:t>
      </w:r>
    </w:p>
    <w:p w14:paraId="0EA64B41" w14:textId="77777777" w:rsidR="005F66EB" w:rsidRPr="0050579C" w:rsidRDefault="005F66EB" w:rsidP="005F66EB">
      <w:pPr>
        <w:pStyle w:val="Texto"/>
        <w:spacing w:line="240" w:lineRule="exact"/>
        <w:ind w:left="708" w:firstLine="0"/>
        <w:rPr>
          <w:rFonts w:ascii="DIN Pro Regular" w:hAnsi="DIN Pro Regular" w:cs="DIN Pro Regular"/>
          <w:sz w:val="20"/>
        </w:rPr>
      </w:pPr>
      <w:r w:rsidRPr="0050579C">
        <w:rPr>
          <w:rFonts w:ascii="DIN Pro Regular" w:hAnsi="DIN Pro Regular" w:cs="DIN Pro Regular"/>
          <w:sz w:val="20"/>
        </w:rPr>
        <w:t>d) Sistema y método de valuación de inventarios y costo de lo vendido:</w:t>
      </w:r>
    </w:p>
    <w:p w14:paraId="1CA1A96C" w14:textId="77777777" w:rsidR="005F66EB" w:rsidRPr="0050579C" w:rsidRDefault="005F66EB" w:rsidP="005F66EB">
      <w:pPr>
        <w:pStyle w:val="Texto"/>
        <w:spacing w:line="240" w:lineRule="exact"/>
        <w:ind w:left="708" w:firstLine="0"/>
        <w:rPr>
          <w:rFonts w:ascii="DIN Pro Regular" w:hAnsi="DIN Pro Regular" w:cs="DIN Pro Regular"/>
          <w:sz w:val="20"/>
        </w:rPr>
      </w:pPr>
      <w:r w:rsidRPr="0050579C">
        <w:rPr>
          <w:rFonts w:ascii="DIN Pro Regular" w:hAnsi="DIN Pro Regular" w:cs="DIN Pro Regular"/>
          <w:sz w:val="20"/>
        </w:rPr>
        <w:t>No existen productos en inventarios.</w:t>
      </w:r>
    </w:p>
    <w:p w14:paraId="00ED5F8B" w14:textId="77777777" w:rsidR="005F66EB" w:rsidRPr="0050579C" w:rsidRDefault="005F66EB" w:rsidP="005F66EB">
      <w:pPr>
        <w:pStyle w:val="Texto"/>
        <w:spacing w:line="240" w:lineRule="exact"/>
        <w:ind w:left="708" w:firstLine="0"/>
        <w:rPr>
          <w:rFonts w:ascii="DIN Pro Regular" w:hAnsi="DIN Pro Regular" w:cs="DIN Pro Regular"/>
          <w:sz w:val="20"/>
        </w:rPr>
      </w:pPr>
      <w:r w:rsidRPr="0050579C">
        <w:rPr>
          <w:rFonts w:ascii="DIN Pro Regular" w:hAnsi="DIN Pro Regular" w:cs="DIN Pro Regular"/>
          <w:sz w:val="20"/>
        </w:rPr>
        <w:t>e) Beneficios a empleados: No aplica.</w:t>
      </w:r>
    </w:p>
    <w:p w14:paraId="2D76F9AA" w14:textId="77777777" w:rsidR="005F66EB" w:rsidRPr="0050579C" w:rsidRDefault="005F66EB" w:rsidP="005F66EB">
      <w:pPr>
        <w:pStyle w:val="Texto"/>
        <w:spacing w:line="240" w:lineRule="exact"/>
        <w:ind w:left="708" w:firstLine="0"/>
        <w:rPr>
          <w:rFonts w:ascii="DIN Pro Regular" w:hAnsi="DIN Pro Regular" w:cs="DIN Pro Regular"/>
          <w:sz w:val="20"/>
        </w:rPr>
      </w:pPr>
      <w:r w:rsidRPr="0050579C">
        <w:rPr>
          <w:rFonts w:ascii="DIN Pro Regular" w:hAnsi="DIN Pro Regular" w:cs="DIN Pro Regular"/>
          <w:sz w:val="20"/>
        </w:rPr>
        <w:t>f) Provisiones: No aplica.</w:t>
      </w:r>
    </w:p>
    <w:p w14:paraId="4854C201" w14:textId="77777777" w:rsidR="005F66EB" w:rsidRPr="0050579C" w:rsidRDefault="005F66EB" w:rsidP="005F66EB">
      <w:pPr>
        <w:pStyle w:val="Texto"/>
        <w:spacing w:line="240" w:lineRule="exact"/>
        <w:ind w:left="708" w:firstLine="0"/>
        <w:rPr>
          <w:rFonts w:ascii="DIN Pro Regular" w:hAnsi="DIN Pro Regular" w:cs="DIN Pro Regular"/>
          <w:sz w:val="20"/>
        </w:rPr>
      </w:pPr>
      <w:r w:rsidRPr="0050579C">
        <w:rPr>
          <w:rFonts w:ascii="DIN Pro Regular" w:hAnsi="DIN Pro Regular" w:cs="DIN Pro Regular"/>
          <w:sz w:val="20"/>
        </w:rPr>
        <w:t>g) Reservas: No aplica.</w:t>
      </w:r>
    </w:p>
    <w:p w14:paraId="76A37E22" w14:textId="77777777" w:rsidR="005F66EB" w:rsidRPr="0050579C" w:rsidRDefault="005F66EB" w:rsidP="005F66EB">
      <w:pPr>
        <w:pStyle w:val="Texto"/>
        <w:spacing w:line="240" w:lineRule="exact"/>
        <w:ind w:left="708" w:firstLine="0"/>
        <w:rPr>
          <w:rFonts w:ascii="DIN Pro Regular" w:hAnsi="DIN Pro Regular" w:cs="DIN Pro Regular"/>
          <w:sz w:val="20"/>
        </w:rPr>
      </w:pPr>
      <w:r w:rsidRPr="0050579C">
        <w:rPr>
          <w:rFonts w:ascii="DIN Pro Regular" w:hAnsi="DIN Pro Regular" w:cs="DIN Pro Regular"/>
          <w:sz w:val="20"/>
        </w:rPr>
        <w:t>h) Cambios en políticas contables y corrección de errores junto con la revelación de los efectos que se tendrá en la información financiera del ente público, ya sea retrospectivos o prospectivos: No aplica.</w:t>
      </w:r>
    </w:p>
    <w:p w14:paraId="792AD7BB" w14:textId="77777777" w:rsidR="005F66EB" w:rsidRPr="0050579C" w:rsidRDefault="005F66EB" w:rsidP="005F66EB">
      <w:pPr>
        <w:pStyle w:val="Texto"/>
        <w:spacing w:line="240" w:lineRule="exact"/>
        <w:ind w:left="708" w:firstLine="0"/>
        <w:rPr>
          <w:rFonts w:ascii="DIN Pro Regular" w:hAnsi="DIN Pro Regular" w:cs="DIN Pro Regular"/>
          <w:sz w:val="20"/>
        </w:rPr>
      </w:pPr>
      <w:r w:rsidRPr="0050579C">
        <w:rPr>
          <w:rFonts w:ascii="DIN Pro Regular" w:hAnsi="DIN Pro Regular" w:cs="DIN Pro Regular"/>
          <w:sz w:val="20"/>
        </w:rPr>
        <w:t>i) Reclasificaciones: No aplica.</w:t>
      </w:r>
    </w:p>
    <w:p w14:paraId="3DB67C64" w14:textId="6014886E" w:rsidR="005F66EB" w:rsidRDefault="005F66EB" w:rsidP="005F66EB">
      <w:pPr>
        <w:pStyle w:val="Texto"/>
        <w:spacing w:line="240" w:lineRule="exact"/>
        <w:ind w:left="708" w:firstLine="0"/>
        <w:rPr>
          <w:rFonts w:ascii="DIN Pro Regular" w:hAnsi="DIN Pro Regular" w:cs="DIN Pro Regular"/>
          <w:sz w:val="20"/>
        </w:rPr>
      </w:pPr>
      <w:r w:rsidRPr="0050579C">
        <w:rPr>
          <w:rFonts w:ascii="DIN Pro Regular" w:hAnsi="DIN Pro Regular" w:cs="DIN Pro Regular"/>
          <w:sz w:val="20"/>
        </w:rPr>
        <w:t>j) Depuración y cancelación de saldos:</w:t>
      </w:r>
      <w:r>
        <w:rPr>
          <w:rFonts w:ascii="DIN Pro Regular" w:hAnsi="DIN Pro Regular" w:cs="DIN Pro Regular"/>
          <w:sz w:val="20"/>
        </w:rPr>
        <w:t xml:space="preserve"> </w:t>
      </w:r>
      <w:r w:rsidRPr="0050579C">
        <w:rPr>
          <w:rFonts w:ascii="DIN Pro Regular" w:hAnsi="DIN Pro Regular" w:cs="DIN Pro Regular"/>
          <w:sz w:val="20"/>
        </w:rPr>
        <w:t xml:space="preserve">No existen reclasificaciones. </w:t>
      </w:r>
    </w:p>
    <w:p w14:paraId="1CCEE1DF" w14:textId="77777777" w:rsidR="005F66EB" w:rsidRPr="0050579C" w:rsidRDefault="005F66EB" w:rsidP="005F66EB">
      <w:pPr>
        <w:pStyle w:val="Texto"/>
        <w:spacing w:line="240" w:lineRule="exact"/>
        <w:ind w:left="708" w:firstLine="0"/>
        <w:rPr>
          <w:rFonts w:ascii="DIN Pro Regular" w:hAnsi="DIN Pro Regular" w:cs="DIN Pro Regular"/>
          <w:sz w:val="20"/>
        </w:rPr>
      </w:pPr>
    </w:p>
    <w:p w14:paraId="47BBDDCF" w14:textId="77777777" w:rsidR="005F66EB" w:rsidRDefault="005F66EB" w:rsidP="005F66EB">
      <w:pPr>
        <w:pStyle w:val="Texto"/>
        <w:numPr>
          <w:ilvl w:val="0"/>
          <w:numId w:val="10"/>
        </w:numPr>
        <w:spacing w:after="0" w:line="240" w:lineRule="exact"/>
        <w:rPr>
          <w:rFonts w:ascii="DIN Pro Regular" w:hAnsi="DIN Pro Regular" w:cs="DIN Pro Regular"/>
          <w:b/>
          <w:bCs/>
          <w:sz w:val="20"/>
          <w:lang w:val="es-MX"/>
        </w:rPr>
      </w:pPr>
      <w:r w:rsidRPr="0050579C">
        <w:rPr>
          <w:rFonts w:ascii="DIN Pro Regular" w:hAnsi="DIN Pro Regular" w:cs="DIN Pro Regular"/>
          <w:b/>
          <w:bCs/>
          <w:sz w:val="20"/>
          <w:lang w:val="es-MX"/>
        </w:rPr>
        <w:t>Posición en Moneda Extranjera y Protección por Riesgo Cambiario</w:t>
      </w:r>
    </w:p>
    <w:p w14:paraId="0D393814" w14:textId="77777777" w:rsidR="005F66EB" w:rsidRDefault="005F66EB" w:rsidP="005F66EB">
      <w:pPr>
        <w:pStyle w:val="Texto"/>
        <w:spacing w:after="0" w:line="240" w:lineRule="exact"/>
        <w:ind w:left="708" w:firstLine="0"/>
        <w:rPr>
          <w:rFonts w:ascii="DIN Pro Regular" w:hAnsi="DIN Pro Regular" w:cs="DIN Pro Regular"/>
          <w:b/>
          <w:bCs/>
          <w:sz w:val="20"/>
          <w:lang w:val="es-MX"/>
        </w:rPr>
      </w:pPr>
    </w:p>
    <w:p w14:paraId="6728FDA0" w14:textId="77777777" w:rsidR="005F66EB" w:rsidRDefault="005F66EB" w:rsidP="005F66EB">
      <w:pPr>
        <w:pStyle w:val="Texto"/>
        <w:spacing w:after="0" w:line="240" w:lineRule="exact"/>
        <w:ind w:left="708" w:firstLine="0"/>
        <w:rPr>
          <w:rFonts w:ascii="DIN Pro Regular" w:hAnsi="DIN Pro Regular" w:cs="DIN Pro Regular"/>
          <w:sz w:val="20"/>
          <w:lang w:val="es-MX"/>
        </w:rPr>
      </w:pPr>
      <w:r w:rsidRPr="0050579C">
        <w:rPr>
          <w:rFonts w:ascii="DIN Pro Regular" w:hAnsi="DIN Pro Regular" w:cs="DIN Pro Regular"/>
          <w:sz w:val="20"/>
          <w:lang w:val="es-MX"/>
        </w:rPr>
        <w:t xml:space="preserve">La Comisión Municipal de Agua Potable y Alcantarillado de Padilla Tamaulipas no aplica para este concepto.  </w:t>
      </w:r>
    </w:p>
    <w:p w14:paraId="2A96E354" w14:textId="77777777" w:rsidR="005F66EB" w:rsidRPr="00554322" w:rsidRDefault="005F66EB" w:rsidP="005F66EB">
      <w:pPr>
        <w:pStyle w:val="Texto"/>
        <w:spacing w:after="0" w:line="240" w:lineRule="exact"/>
        <w:ind w:left="708" w:firstLine="0"/>
        <w:rPr>
          <w:rFonts w:ascii="DIN Pro Regular" w:hAnsi="DIN Pro Regular" w:cs="DIN Pro Regular"/>
          <w:color w:val="FF0000"/>
          <w:sz w:val="20"/>
          <w:lang w:val="es-MX"/>
        </w:rPr>
      </w:pPr>
    </w:p>
    <w:p w14:paraId="799BDF2F" w14:textId="77777777" w:rsidR="005F66EB" w:rsidRPr="00F014A6" w:rsidRDefault="005F66EB" w:rsidP="005F66EB">
      <w:pPr>
        <w:pStyle w:val="Texto"/>
        <w:numPr>
          <w:ilvl w:val="0"/>
          <w:numId w:val="10"/>
        </w:numPr>
        <w:spacing w:after="0" w:line="240" w:lineRule="exact"/>
        <w:rPr>
          <w:rFonts w:ascii="DIN Pro Regular" w:hAnsi="DIN Pro Regular" w:cs="DIN Pro Regular"/>
          <w:b/>
          <w:bCs/>
          <w:sz w:val="20"/>
          <w:lang w:val="es-MX"/>
        </w:rPr>
      </w:pPr>
      <w:r w:rsidRPr="00F014A6">
        <w:rPr>
          <w:rFonts w:ascii="DIN Pro Regular" w:hAnsi="DIN Pro Regular" w:cs="DIN Pro Regular"/>
          <w:b/>
          <w:bCs/>
          <w:sz w:val="20"/>
          <w:lang w:val="es-MX"/>
        </w:rPr>
        <w:t>Reporte Analítico del Activo</w:t>
      </w:r>
    </w:p>
    <w:p w14:paraId="6BCE0DD3" w14:textId="77777777" w:rsidR="005F66EB" w:rsidRDefault="005F66EB" w:rsidP="005F66EB">
      <w:pPr>
        <w:pStyle w:val="Texto"/>
        <w:spacing w:after="0" w:line="240" w:lineRule="exact"/>
        <w:rPr>
          <w:rFonts w:ascii="DIN Pro Regular" w:hAnsi="DIN Pro Regular" w:cs="DIN Pro Regular"/>
          <w:b/>
          <w:bCs/>
          <w:color w:val="FF0000"/>
          <w:sz w:val="20"/>
          <w:lang w:val="es-MX"/>
        </w:rPr>
      </w:pPr>
    </w:p>
    <w:p w14:paraId="5AF54C50" w14:textId="77777777" w:rsidR="005F66EB" w:rsidRPr="00F014A6" w:rsidRDefault="005F66EB" w:rsidP="005F66EB">
      <w:pPr>
        <w:pStyle w:val="Texto"/>
        <w:spacing w:after="0" w:line="240" w:lineRule="exact"/>
        <w:ind w:firstLine="708"/>
        <w:rPr>
          <w:rFonts w:ascii="DIN Pro Regular" w:hAnsi="DIN Pro Regular" w:cs="DIN Pro Regular"/>
          <w:sz w:val="20"/>
          <w:lang w:val="es-MX"/>
        </w:rPr>
      </w:pPr>
      <w:r w:rsidRPr="00F014A6">
        <w:rPr>
          <w:rFonts w:ascii="DIN Pro Regular" w:hAnsi="DIN Pro Regular" w:cs="DIN Pro Regular"/>
          <w:sz w:val="20"/>
          <w:lang w:val="es-MX"/>
        </w:rPr>
        <w:t>No aplica</w:t>
      </w:r>
    </w:p>
    <w:p w14:paraId="0F7D923A" w14:textId="77777777" w:rsidR="005F66EB" w:rsidRDefault="005F66EB" w:rsidP="005F66EB">
      <w:pPr>
        <w:pStyle w:val="Texto"/>
        <w:spacing w:after="0" w:line="240" w:lineRule="exact"/>
        <w:ind w:left="708" w:firstLine="0"/>
        <w:rPr>
          <w:rFonts w:ascii="DIN Pro Regular" w:hAnsi="DIN Pro Regular" w:cs="DIN Pro Regular"/>
          <w:b/>
          <w:bCs/>
          <w:sz w:val="20"/>
          <w:lang w:val="es-MX"/>
        </w:rPr>
      </w:pPr>
    </w:p>
    <w:p w14:paraId="5F5F6388" w14:textId="77777777" w:rsidR="005F66EB" w:rsidRDefault="005F66EB" w:rsidP="005F66EB">
      <w:pPr>
        <w:pStyle w:val="Texto"/>
        <w:spacing w:after="0" w:line="240" w:lineRule="exact"/>
        <w:ind w:firstLine="0"/>
        <w:rPr>
          <w:rFonts w:ascii="DIN Pro Regular" w:hAnsi="DIN Pro Regular" w:cs="DIN Pro Regular"/>
          <w:b/>
          <w:bCs/>
          <w:sz w:val="20"/>
          <w:lang w:val="es-MX"/>
        </w:rPr>
      </w:pPr>
      <w:r w:rsidRPr="004922DC">
        <w:rPr>
          <w:rFonts w:ascii="DIN Pro Regular" w:hAnsi="DIN Pro Regular" w:cs="DIN Pro Regular"/>
          <w:b/>
          <w:bCs/>
          <w:sz w:val="20"/>
          <w:lang w:val="es-MX"/>
        </w:rPr>
        <w:t xml:space="preserve">      </w:t>
      </w:r>
      <w:r>
        <w:rPr>
          <w:rFonts w:ascii="DIN Pro Regular" w:hAnsi="DIN Pro Regular" w:cs="DIN Pro Regular"/>
          <w:b/>
          <w:bCs/>
          <w:sz w:val="20"/>
          <w:lang w:val="es-MX"/>
        </w:rPr>
        <w:t xml:space="preserve"> </w:t>
      </w:r>
      <w:r w:rsidRPr="004922DC">
        <w:rPr>
          <w:rFonts w:ascii="DIN Pro Regular" w:hAnsi="DIN Pro Regular" w:cs="DIN Pro Regular"/>
          <w:b/>
          <w:bCs/>
          <w:sz w:val="20"/>
          <w:lang w:val="es-MX"/>
        </w:rPr>
        <w:t>9.</w:t>
      </w:r>
      <w:r w:rsidRPr="004922DC">
        <w:rPr>
          <w:rFonts w:ascii="DIN Pro Regular" w:hAnsi="DIN Pro Regular" w:cs="DIN Pro Regular"/>
          <w:b/>
          <w:bCs/>
          <w:sz w:val="20"/>
          <w:lang w:val="es-MX"/>
        </w:rPr>
        <w:tab/>
        <w:t>Fideicomisos, Mandatos y Análogos</w:t>
      </w:r>
    </w:p>
    <w:p w14:paraId="697A358A" w14:textId="77777777" w:rsidR="005F66EB" w:rsidRDefault="005F66EB" w:rsidP="005F66EB">
      <w:pPr>
        <w:pStyle w:val="Texto"/>
        <w:spacing w:after="0" w:line="240" w:lineRule="exact"/>
        <w:ind w:firstLine="0"/>
        <w:rPr>
          <w:rFonts w:ascii="DIN Pro Regular" w:hAnsi="DIN Pro Regular" w:cs="DIN Pro Regular"/>
          <w:b/>
          <w:bCs/>
          <w:sz w:val="20"/>
          <w:lang w:val="es-MX"/>
        </w:rPr>
      </w:pPr>
    </w:p>
    <w:p w14:paraId="1064E6DF" w14:textId="77777777" w:rsidR="005F66EB" w:rsidRPr="00554322" w:rsidRDefault="005F66EB" w:rsidP="005F66EB">
      <w:pPr>
        <w:pStyle w:val="Texto"/>
        <w:spacing w:after="0" w:line="240" w:lineRule="exact"/>
        <w:ind w:left="708" w:firstLine="0"/>
        <w:rPr>
          <w:rFonts w:ascii="DIN Pro Regular" w:hAnsi="DIN Pro Regular" w:cs="DIN Pro Regular"/>
          <w:sz w:val="20"/>
          <w:lang w:val="es-MX"/>
        </w:rPr>
      </w:pPr>
      <w:r w:rsidRPr="00554322">
        <w:rPr>
          <w:rFonts w:ascii="DIN Pro Regular" w:hAnsi="DIN Pro Regular" w:cs="DIN Pro Regular"/>
          <w:sz w:val="20"/>
          <w:lang w:val="es-MX"/>
        </w:rPr>
        <w:t xml:space="preserve">La comisión Municipal de Agua Potable y Alcantarillado de Padilla Tamaulipas no aplica para este </w:t>
      </w:r>
      <w:r>
        <w:rPr>
          <w:rFonts w:ascii="DIN Pro Regular" w:hAnsi="DIN Pro Regular" w:cs="DIN Pro Regular"/>
          <w:sz w:val="20"/>
          <w:lang w:val="es-MX"/>
        </w:rPr>
        <w:t>concepto</w:t>
      </w:r>
      <w:r w:rsidRPr="00554322">
        <w:rPr>
          <w:rFonts w:ascii="DIN Pro Regular" w:hAnsi="DIN Pro Regular" w:cs="DIN Pro Regular"/>
          <w:sz w:val="20"/>
          <w:lang w:val="es-MX"/>
        </w:rPr>
        <w:t>.</w:t>
      </w:r>
    </w:p>
    <w:p w14:paraId="09F9B688" w14:textId="77777777" w:rsidR="005F66EB" w:rsidRPr="004922DC" w:rsidRDefault="005F66EB" w:rsidP="005F66EB">
      <w:pPr>
        <w:pStyle w:val="Texto"/>
        <w:spacing w:after="0" w:line="240" w:lineRule="exact"/>
        <w:ind w:firstLine="0"/>
        <w:rPr>
          <w:rFonts w:ascii="DIN Pro Regular" w:hAnsi="DIN Pro Regular" w:cs="DIN Pro Regular"/>
          <w:b/>
          <w:bCs/>
          <w:sz w:val="20"/>
          <w:lang w:val="es-MX"/>
        </w:rPr>
      </w:pPr>
    </w:p>
    <w:p w14:paraId="4BDC37C0" w14:textId="77777777" w:rsidR="005F66EB" w:rsidRDefault="005F66EB" w:rsidP="005F66EB">
      <w:pPr>
        <w:pStyle w:val="Texto"/>
        <w:numPr>
          <w:ilvl w:val="0"/>
          <w:numId w:val="10"/>
        </w:numPr>
        <w:spacing w:after="0" w:line="240" w:lineRule="exact"/>
        <w:rPr>
          <w:rFonts w:ascii="DIN Pro Regular" w:hAnsi="DIN Pro Regular" w:cs="DIN Pro Regular"/>
          <w:b/>
          <w:bCs/>
          <w:sz w:val="20"/>
          <w:lang w:val="es-MX"/>
        </w:rPr>
      </w:pPr>
      <w:r w:rsidRPr="008E2203">
        <w:rPr>
          <w:rFonts w:ascii="DIN Pro Regular" w:hAnsi="DIN Pro Regular" w:cs="DIN Pro Regular"/>
          <w:b/>
          <w:bCs/>
          <w:sz w:val="20"/>
          <w:lang w:val="es-MX"/>
        </w:rPr>
        <w:t>Reporte de la Recaudación</w:t>
      </w:r>
    </w:p>
    <w:p w14:paraId="5A53B15E" w14:textId="77777777" w:rsidR="005F66EB" w:rsidRDefault="005F66EB" w:rsidP="005F66EB">
      <w:pPr>
        <w:pStyle w:val="Texto"/>
        <w:spacing w:after="0" w:line="240" w:lineRule="exact"/>
        <w:ind w:firstLine="0"/>
        <w:rPr>
          <w:rFonts w:ascii="DIN Pro Regular" w:hAnsi="DIN Pro Regular" w:cs="DIN Pro Regular"/>
          <w:b/>
          <w:bCs/>
          <w:sz w:val="20"/>
          <w:lang w:val="es-MX"/>
        </w:rPr>
      </w:pPr>
    </w:p>
    <w:p w14:paraId="57C83D36" w14:textId="77777777" w:rsidR="005F66EB" w:rsidRDefault="005F66EB" w:rsidP="005F66EB">
      <w:pPr>
        <w:pStyle w:val="Texto"/>
        <w:spacing w:after="0" w:line="240" w:lineRule="exact"/>
        <w:ind w:left="288" w:firstLine="0"/>
        <w:rPr>
          <w:rFonts w:ascii="DIN Pro Regular" w:hAnsi="DIN Pro Regular" w:cs="DIN Pro Regular"/>
          <w:sz w:val="20"/>
          <w:lang w:val="es-MX"/>
        </w:rPr>
      </w:pPr>
      <w:r w:rsidRPr="00F2466B">
        <w:rPr>
          <w:rFonts w:ascii="DIN Pro Regular" w:hAnsi="DIN Pro Regular" w:cs="DIN Pro Regular"/>
          <w:sz w:val="20"/>
          <w:lang w:val="es-MX"/>
        </w:rPr>
        <w:lastRenderedPageBreak/>
        <w:t>Las</w:t>
      </w:r>
      <w:r>
        <w:rPr>
          <w:rFonts w:ascii="DIN Pro Regular" w:hAnsi="DIN Pro Regular" w:cs="DIN Pro Regular"/>
          <w:sz w:val="20"/>
          <w:lang w:val="es-MX"/>
        </w:rPr>
        <w:t xml:space="preserve"> cifras que se presentan en el Reporte de Consumo son en base a la facturación, documento que emite la comisión estatal de agua de Tamaulipas, para el organismo operador de agua, desglosado por doméstico, comercial y público. </w:t>
      </w:r>
    </w:p>
    <w:p w14:paraId="53A97631" w14:textId="77777777" w:rsidR="005F66EB" w:rsidRDefault="005F66EB" w:rsidP="005F66EB">
      <w:pPr>
        <w:pStyle w:val="Texto"/>
        <w:spacing w:after="0" w:line="240" w:lineRule="exact"/>
        <w:ind w:firstLine="0"/>
        <w:rPr>
          <w:rFonts w:ascii="DIN Pro Regular" w:hAnsi="DIN Pro Regular" w:cs="DIN Pro Regular"/>
          <w:b/>
          <w:bCs/>
          <w:sz w:val="20"/>
          <w:lang w:val="es-MX"/>
        </w:rPr>
      </w:pPr>
    </w:p>
    <w:tbl>
      <w:tblPr>
        <w:tblW w:w="0" w:type="auto"/>
        <w:jc w:val="center"/>
        <w:tblLayout w:type="fixed"/>
        <w:tblLook w:val="0000" w:firstRow="0" w:lastRow="0" w:firstColumn="0" w:lastColumn="0" w:noHBand="0" w:noVBand="0"/>
      </w:tblPr>
      <w:tblGrid>
        <w:gridCol w:w="1316"/>
        <w:gridCol w:w="3239"/>
        <w:gridCol w:w="1559"/>
      </w:tblGrid>
      <w:tr w:rsidR="005F66EB" w:rsidRPr="00050441" w14:paraId="2C9DCD6B" w14:textId="77777777" w:rsidTr="00AD5DE8">
        <w:trPr>
          <w:cantSplit/>
          <w:jc w:val="center"/>
        </w:trPr>
        <w:tc>
          <w:tcPr>
            <w:tcW w:w="1316" w:type="dxa"/>
            <w:tcBorders>
              <w:top w:val="single" w:sz="6" w:space="0" w:color="auto"/>
              <w:left w:val="single" w:sz="6" w:space="0" w:color="auto"/>
              <w:bottom w:val="single" w:sz="6" w:space="0" w:color="auto"/>
              <w:right w:val="single" w:sz="6" w:space="0" w:color="auto"/>
            </w:tcBorders>
            <w:shd w:val="clear" w:color="auto" w:fill="AB0033"/>
          </w:tcPr>
          <w:p w14:paraId="27280527" w14:textId="77777777" w:rsidR="005F66EB" w:rsidRPr="005F66EB" w:rsidRDefault="005F66EB" w:rsidP="00286724">
            <w:pPr>
              <w:pStyle w:val="Texto"/>
              <w:spacing w:after="0" w:line="240" w:lineRule="exact"/>
              <w:ind w:firstLine="0"/>
              <w:jc w:val="center"/>
              <w:rPr>
                <w:rFonts w:ascii="DIN Pro Regular" w:hAnsi="DIN Pro Regular" w:cs="DIN Pro Regular"/>
                <w:b/>
                <w:sz w:val="20"/>
                <w:lang w:val="es-MX"/>
              </w:rPr>
            </w:pPr>
            <w:r w:rsidRPr="005F66EB">
              <w:rPr>
                <w:rFonts w:ascii="DIN Pro Regular" w:hAnsi="DIN Pro Regular" w:cs="DIN Pro Regular"/>
                <w:b/>
                <w:sz w:val="20"/>
                <w:lang w:val="es-MX"/>
              </w:rPr>
              <w:t>Referencia</w:t>
            </w:r>
          </w:p>
        </w:tc>
        <w:tc>
          <w:tcPr>
            <w:tcW w:w="3239" w:type="dxa"/>
            <w:tcBorders>
              <w:top w:val="single" w:sz="6" w:space="0" w:color="auto"/>
              <w:left w:val="single" w:sz="6" w:space="0" w:color="auto"/>
              <w:bottom w:val="single" w:sz="6" w:space="0" w:color="auto"/>
              <w:right w:val="single" w:sz="6" w:space="0" w:color="auto"/>
            </w:tcBorders>
            <w:shd w:val="clear" w:color="auto" w:fill="AB0033"/>
          </w:tcPr>
          <w:p w14:paraId="455A6A5B" w14:textId="77777777" w:rsidR="005F66EB" w:rsidRPr="005F66EB" w:rsidRDefault="005F66EB" w:rsidP="00286724">
            <w:pPr>
              <w:pStyle w:val="Texto"/>
              <w:spacing w:after="0" w:line="240" w:lineRule="exact"/>
              <w:ind w:firstLine="0"/>
              <w:jc w:val="center"/>
              <w:rPr>
                <w:rFonts w:ascii="DIN Pro Regular" w:hAnsi="DIN Pro Regular" w:cs="DIN Pro Regular"/>
                <w:b/>
                <w:sz w:val="20"/>
                <w:lang w:val="es-MX"/>
              </w:rPr>
            </w:pPr>
            <w:r w:rsidRPr="005F66EB">
              <w:rPr>
                <w:rFonts w:ascii="DIN Pro Regular" w:hAnsi="DIN Pro Regular" w:cs="DIN Pro Regular"/>
                <w:b/>
                <w:sz w:val="20"/>
                <w:lang w:val="es-MX"/>
              </w:rPr>
              <w:t>Concepto</w:t>
            </w:r>
          </w:p>
        </w:tc>
        <w:tc>
          <w:tcPr>
            <w:tcW w:w="1559" w:type="dxa"/>
            <w:tcBorders>
              <w:top w:val="single" w:sz="6" w:space="0" w:color="auto"/>
              <w:left w:val="single" w:sz="6" w:space="0" w:color="auto"/>
              <w:bottom w:val="single" w:sz="6" w:space="0" w:color="auto"/>
              <w:right w:val="single" w:sz="6" w:space="0" w:color="auto"/>
            </w:tcBorders>
            <w:shd w:val="clear" w:color="auto" w:fill="AB0033"/>
          </w:tcPr>
          <w:p w14:paraId="38AEFFF3" w14:textId="77777777" w:rsidR="005F66EB" w:rsidRPr="005F66EB" w:rsidRDefault="005F66EB" w:rsidP="00286724">
            <w:pPr>
              <w:pStyle w:val="Texto"/>
              <w:spacing w:after="0" w:line="240" w:lineRule="exact"/>
              <w:ind w:firstLine="0"/>
              <w:jc w:val="center"/>
              <w:rPr>
                <w:rFonts w:ascii="DIN Pro Regular" w:hAnsi="DIN Pro Regular" w:cs="DIN Pro Regular"/>
                <w:b/>
                <w:sz w:val="20"/>
                <w:lang w:val="es-MX"/>
              </w:rPr>
            </w:pPr>
            <w:r w:rsidRPr="005F66EB">
              <w:rPr>
                <w:rFonts w:ascii="DIN Pro Regular" w:hAnsi="DIN Pro Regular" w:cs="DIN Pro Regular"/>
                <w:b/>
                <w:sz w:val="20"/>
                <w:lang w:val="es-MX"/>
              </w:rPr>
              <w:t>Importe</w:t>
            </w:r>
          </w:p>
        </w:tc>
      </w:tr>
      <w:tr w:rsidR="005F66EB" w:rsidRPr="00050441" w14:paraId="367A48EF" w14:textId="77777777" w:rsidTr="00286724">
        <w:trPr>
          <w:cantSplit/>
          <w:jc w:val="center"/>
        </w:trPr>
        <w:tc>
          <w:tcPr>
            <w:tcW w:w="6114" w:type="dxa"/>
            <w:gridSpan w:val="3"/>
            <w:tcBorders>
              <w:top w:val="single" w:sz="6" w:space="0" w:color="auto"/>
              <w:left w:val="single" w:sz="6" w:space="0" w:color="auto"/>
              <w:bottom w:val="single" w:sz="6" w:space="0" w:color="auto"/>
              <w:right w:val="single" w:sz="6" w:space="0" w:color="auto"/>
            </w:tcBorders>
          </w:tcPr>
          <w:p w14:paraId="3CDE47EE" w14:textId="77777777" w:rsidR="005F66EB" w:rsidRPr="00050441" w:rsidRDefault="005F66EB" w:rsidP="00286724">
            <w:pPr>
              <w:pStyle w:val="Texto"/>
              <w:spacing w:after="0" w:line="240" w:lineRule="exact"/>
              <w:ind w:firstLine="0"/>
              <w:jc w:val="center"/>
              <w:rPr>
                <w:rFonts w:ascii="DIN Pro Regular" w:hAnsi="DIN Pro Regular" w:cs="DIN Pro Regular"/>
                <w:b/>
                <w:sz w:val="20"/>
                <w:lang w:val="es-MX"/>
              </w:rPr>
            </w:pPr>
            <w:r>
              <w:rPr>
                <w:rFonts w:ascii="DIN Pro Regular" w:hAnsi="DIN Pro Regular" w:cs="DIN Pro Regular"/>
                <w:b/>
                <w:sz w:val="20"/>
                <w:lang w:val="es-MX"/>
              </w:rPr>
              <w:t xml:space="preserve">Recaudación </w:t>
            </w:r>
          </w:p>
        </w:tc>
      </w:tr>
      <w:tr w:rsidR="005F66EB" w:rsidRPr="00050441" w14:paraId="64CF8545" w14:textId="77777777" w:rsidTr="00286724">
        <w:trPr>
          <w:cantSplit/>
          <w:jc w:val="center"/>
        </w:trPr>
        <w:tc>
          <w:tcPr>
            <w:tcW w:w="1316" w:type="dxa"/>
            <w:tcBorders>
              <w:top w:val="single" w:sz="6" w:space="0" w:color="auto"/>
              <w:left w:val="single" w:sz="6" w:space="0" w:color="auto"/>
              <w:bottom w:val="single" w:sz="6" w:space="0" w:color="auto"/>
              <w:right w:val="single" w:sz="6" w:space="0" w:color="auto"/>
            </w:tcBorders>
          </w:tcPr>
          <w:p w14:paraId="0C4CB9A4" w14:textId="77777777" w:rsidR="005F66EB" w:rsidRPr="00050441" w:rsidRDefault="005F66EB" w:rsidP="00286724">
            <w:pPr>
              <w:pStyle w:val="Texto"/>
              <w:spacing w:after="0" w:line="240" w:lineRule="exact"/>
              <w:ind w:firstLine="0"/>
              <w:jc w:val="center"/>
              <w:rPr>
                <w:rFonts w:ascii="DIN Pro Regular" w:hAnsi="DIN Pro Regular" w:cs="DIN Pro Regular"/>
                <w:sz w:val="20"/>
                <w:lang w:val="es-MX"/>
              </w:rPr>
            </w:pPr>
            <w:r>
              <w:rPr>
                <w:rFonts w:ascii="DIN Pro Regular" w:hAnsi="DIN Pro Regular" w:cs="DIN Pro Regular"/>
                <w:sz w:val="20"/>
                <w:lang w:val="es-MX"/>
              </w:rPr>
              <w:t>1</w:t>
            </w:r>
          </w:p>
        </w:tc>
        <w:tc>
          <w:tcPr>
            <w:tcW w:w="3239" w:type="dxa"/>
            <w:tcBorders>
              <w:top w:val="single" w:sz="6" w:space="0" w:color="auto"/>
              <w:left w:val="single" w:sz="6" w:space="0" w:color="auto"/>
              <w:bottom w:val="single" w:sz="6" w:space="0" w:color="auto"/>
              <w:right w:val="single" w:sz="6" w:space="0" w:color="auto"/>
            </w:tcBorders>
          </w:tcPr>
          <w:p w14:paraId="767A809F" w14:textId="77777777" w:rsidR="005F66EB" w:rsidRPr="00050441" w:rsidRDefault="005F66EB" w:rsidP="00286724">
            <w:pPr>
              <w:pStyle w:val="Texto"/>
              <w:spacing w:after="0" w:line="240" w:lineRule="exact"/>
              <w:ind w:firstLine="0"/>
              <w:jc w:val="left"/>
              <w:rPr>
                <w:rFonts w:ascii="DIN Pro Regular" w:hAnsi="DIN Pro Regular" w:cs="DIN Pro Regular"/>
                <w:sz w:val="20"/>
                <w:lang w:val="es-MX"/>
              </w:rPr>
            </w:pPr>
            <w:r>
              <w:rPr>
                <w:rFonts w:ascii="DIN Pro Regular" w:hAnsi="DIN Pro Regular" w:cs="DIN Pro Regular"/>
                <w:sz w:val="20"/>
                <w:lang w:val="es-MX"/>
              </w:rPr>
              <w:t>Ingreso actual (Ejercicio 2021)</w:t>
            </w:r>
          </w:p>
        </w:tc>
        <w:tc>
          <w:tcPr>
            <w:tcW w:w="1559" w:type="dxa"/>
            <w:tcBorders>
              <w:top w:val="single" w:sz="6" w:space="0" w:color="auto"/>
              <w:left w:val="single" w:sz="6" w:space="0" w:color="auto"/>
              <w:bottom w:val="single" w:sz="6" w:space="0" w:color="auto"/>
              <w:right w:val="single" w:sz="6" w:space="0" w:color="auto"/>
            </w:tcBorders>
          </w:tcPr>
          <w:p w14:paraId="54A54EDE" w14:textId="77777777" w:rsidR="005F66EB" w:rsidRPr="00050441" w:rsidRDefault="005F66EB" w:rsidP="00286724">
            <w:pPr>
              <w:pStyle w:val="Texto"/>
              <w:spacing w:after="0" w:line="240" w:lineRule="exact"/>
              <w:ind w:firstLine="0"/>
              <w:jc w:val="center"/>
              <w:rPr>
                <w:rFonts w:ascii="DIN Pro Regular" w:hAnsi="DIN Pro Regular" w:cs="DIN Pro Regular"/>
                <w:sz w:val="20"/>
                <w:lang w:val="es-MX"/>
              </w:rPr>
            </w:pPr>
          </w:p>
        </w:tc>
      </w:tr>
      <w:tr w:rsidR="005F66EB" w:rsidRPr="00050441" w14:paraId="386D2668" w14:textId="77777777" w:rsidTr="00286724">
        <w:trPr>
          <w:cantSplit/>
          <w:jc w:val="center"/>
        </w:trPr>
        <w:tc>
          <w:tcPr>
            <w:tcW w:w="1316" w:type="dxa"/>
            <w:tcBorders>
              <w:top w:val="single" w:sz="6" w:space="0" w:color="auto"/>
              <w:left w:val="single" w:sz="6" w:space="0" w:color="auto"/>
              <w:bottom w:val="single" w:sz="6" w:space="0" w:color="auto"/>
              <w:right w:val="single" w:sz="6" w:space="0" w:color="auto"/>
            </w:tcBorders>
          </w:tcPr>
          <w:p w14:paraId="0838941E" w14:textId="77777777" w:rsidR="005F66EB" w:rsidRPr="00050441" w:rsidRDefault="005F66EB" w:rsidP="00286724">
            <w:pPr>
              <w:pStyle w:val="Texto"/>
              <w:spacing w:after="0" w:line="240" w:lineRule="exact"/>
              <w:ind w:firstLine="0"/>
              <w:jc w:val="center"/>
              <w:rPr>
                <w:rFonts w:ascii="DIN Pro Regular" w:hAnsi="DIN Pro Regular" w:cs="DIN Pro Regular"/>
                <w:sz w:val="20"/>
                <w:lang w:val="es-MX"/>
              </w:rPr>
            </w:pPr>
            <w:r>
              <w:rPr>
                <w:rFonts w:ascii="DIN Pro Regular" w:hAnsi="DIN Pro Regular" w:cs="DIN Pro Regular"/>
                <w:sz w:val="20"/>
                <w:lang w:val="es-MX"/>
              </w:rPr>
              <w:t>2</w:t>
            </w:r>
          </w:p>
        </w:tc>
        <w:tc>
          <w:tcPr>
            <w:tcW w:w="3239" w:type="dxa"/>
            <w:tcBorders>
              <w:top w:val="single" w:sz="6" w:space="0" w:color="auto"/>
              <w:left w:val="single" w:sz="6" w:space="0" w:color="auto"/>
              <w:bottom w:val="single" w:sz="6" w:space="0" w:color="auto"/>
              <w:right w:val="single" w:sz="6" w:space="0" w:color="auto"/>
            </w:tcBorders>
          </w:tcPr>
          <w:p w14:paraId="7D96F386" w14:textId="77777777" w:rsidR="005F66EB" w:rsidRPr="00050441" w:rsidRDefault="005F66EB" w:rsidP="00286724">
            <w:pPr>
              <w:pStyle w:val="Texto"/>
              <w:spacing w:after="0" w:line="240" w:lineRule="exact"/>
              <w:ind w:firstLine="0"/>
              <w:jc w:val="left"/>
              <w:rPr>
                <w:rFonts w:ascii="DIN Pro Regular" w:hAnsi="DIN Pro Regular" w:cs="DIN Pro Regular"/>
                <w:sz w:val="20"/>
                <w:lang w:val="es-MX"/>
              </w:rPr>
            </w:pPr>
            <w:r>
              <w:rPr>
                <w:rFonts w:ascii="DIN Pro Regular" w:hAnsi="DIN Pro Regular" w:cs="DIN Pro Regular"/>
                <w:sz w:val="20"/>
                <w:lang w:val="es-MX"/>
              </w:rPr>
              <w:t>Servicios de agua</w:t>
            </w:r>
          </w:p>
        </w:tc>
        <w:tc>
          <w:tcPr>
            <w:tcW w:w="1559" w:type="dxa"/>
            <w:tcBorders>
              <w:top w:val="single" w:sz="6" w:space="0" w:color="auto"/>
              <w:left w:val="single" w:sz="6" w:space="0" w:color="auto"/>
              <w:bottom w:val="single" w:sz="6" w:space="0" w:color="auto"/>
              <w:right w:val="single" w:sz="6" w:space="0" w:color="auto"/>
            </w:tcBorders>
          </w:tcPr>
          <w:p w14:paraId="23095777" w14:textId="1DD885A4" w:rsidR="005F66EB" w:rsidRPr="00050441" w:rsidRDefault="005641F3" w:rsidP="00286724">
            <w:pPr>
              <w:pStyle w:val="Texto"/>
              <w:spacing w:after="0" w:line="240" w:lineRule="exact"/>
              <w:ind w:firstLine="0"/>
              <w:jc w:val="right"/>
              <w:rPr>
                <w:rFonts w:ascii="DIN Pro Regular" w:hAnsi="DIN Pro Regular" w:cs="DIN Pro Regular"/>
                <w:sz w:val="20"/>
                <w:lang w:val="es-MX"/>
              </w:rPr>
            </w:pPr>
            <w:r>
              <w:rPr>
                <w:rFonts w:ascii="DIN Pro Regular" w:hAnsi="DIN Pro Regular" w:cs="DIN Pro Regular"/>
                <w:sz w:val="20"/>
                <w:lang w:val="es-MX"/>
              </w:rPr>
              <w:t>1,018,968</w:t>
            </w:r>
          </w:p>
        </w:tc>
      </w:tr>
      <w:tr w:rsidR="005F66EB" w:rsidRPr="00050441" w14:paraId="528A91C0" w14:textId="77777777" w:rsidTr="00286724">
        <w:trPr>
          <w:cantSplit/>
          <w:jc w:val="center"/>
        </w:trPr>
        <w:tc>
          <w:tcPr>
            <w:tcW w:w="1316" w:type="dxa"/>
            <w:tcBorders>
              <w:top w:val="single" w:sz="6" w:space="0" w:color="auto"/>
              <w:left w:val="single" w:sz="6" w:space="0" w:color="auto"/>
              <w:bottom w:val="single" w:sz="6" w:space="0" w:color="auto"/>
              <w:right w:val="single" w:sz="6" w:space="0" w:color="auto"/>
            </w:tcBorders>
          </w:tcPr>
          <w:p w14:paraId="4E6723C5" w14:textId="77777777" w:rsidR="005F66EB" w:rsidRPr="00050441" w:rsidRDefault="005F66EB" w:rsidP="00286724">
            <w:pPr>
              <w:pStyle w:val="Texto"/>
              <w:spacing w:after="0" w:line="240" w:lineRule="exact"/>
              <w:ind w:firstLine="0"/>
              <w:jc w:val="center"/>
              <w:rPr>
                <w:rFonts w:ascii="DIN Pro Regular" w:hAnsi="DIN Pro Regular" w:cs="DIN Pro Regular"/>
                <w:sz w:val="20"/>
                <w:lang w:val="es-MX"/>
              </w:rPr>
            </w:pPr>
            <w:r>
              <w:rPr>
                <w:rFonts w:ascii="DIN Pro Regular" w:hAnsi="DIN Pro Regular" w:cs="DIN Pro Regular"/>
                <w:sz w:val="20"/>
                <w:lang w:val="es-MX"/>
              </w:rPr>
              <w:t>3</w:t>
            </w:r>
          </w:p>
        </w:tc>
        <w:tc>
          <w:tcPr>
            <w:tcW w:w="3239" w:type="dxa"/>
            <w:tcBorders>
              <w:top w:val="single" w:sz="6" w:space="0" w:color="auto"/>
              <w:left w:val="single" w:sz="6" w:space="0" w:color="auto"/>
              <w:bottom w:val="single" w:sz="6" w:space="0" w:color="auto"/>
              <w:right w:val="single" w:sz="6" w:space="0" w:color="auto"/>
            </w:tcBorders>
          </w:tcPr>
          <w:p w14:paraId="65D41B0D" w14:textId="77777777" w:rsidR="005F66EB" w:rsidRPr="00050441" w:rsidRDefault="005F66EB" w:rsidP="00286724">
            <w:pPr>
              <w:pStyle w:val="Texto"/>
              <w:spacing w:after="0" w:line="240" w:lineRule="exact"/>
              <w:ind w:firstLine="0"/>
              <w:jc w:val="left"/>
              <w:rPr>
                <w:rFonts w:ascii="DIN Pro Regular" w:hAnsi="DIN Pro Regular" w:cs="DIN Pro Regular"/>
                <w:sz w:val="20"/>
                <w:lang w:val="es-MX"/>
              </w:rPr>
            </w:pPr>
            <w:r>
              <w:rPr>
                <w:rFonts w:ascii="DIN Pro Regular" w:hAnsi="DIN Pro Regular" w:cs="DIN Pro Regular"/>
                <w:sz w:val="20"/>
                <w:lang w:val="es-MX"/>
              </w:rPr>
              <w:t>Conexiones y reconexiones</w:t>
            </w:r>
          </w:p>
        </w:tc>
        <w:tc>
          <w:tcPr>
            <w:tcW w:w="1559" w:type="dxa"/>
            <w:tcBorders>
              <w:top w:val="single" w:sz="6" w:space="0" w:color="auto"/>
              <w:left w:val="single" w:sz="6" w:space="0" w:color="auto"/>
              <w:bottom w:val="single" w:sz="6" w:space="0" w:color="auto"/>
              <w:right w:val="single" w:sz="6" w:space="0" w:color="auto"/>
            </w:tcBorders>
          </w:tcPr>
          <w:p w14:paraId="151E9D70" w14:textId="281609B5" w:rsidR="005F66EB" w:rsidRPr="00050441" w:rsidRDefault="005641F3" w:rsidP="00286724">
            <w:pPr>
              <w:pStyle w:val="Texto"/>
              <w:spacing w:after="0" w:line="240" w:lineRule="exact"/>
              <w:ind w:firstLine="0"/>
              <w:jc w:val="right"/>
              <w:rPr>
                <w:rFonts w:ascii="DIN Pro Regular" w:hAnsi="DIN Pro Regular" w:cs="DIN Pro Regular"/>
                <w:sz w:val="20"/>
                <w:lang w:val="es-MX"/>
              </w:rPr>
            </w:pPr>
            <w:r>
              <w:rPr>
                <w:rFonts w:ascii="DIN Pro Regular" w:hAnsi="DIN Pro Regular" w:cs="DIN Pro Regular"/>
                <w:sz w:val="20"/>
                <w:lang w:val="es-MX"/>
              </w:rPr>
              <w:t>0</w:t>
            </w:r>
          </w:p>
        </w:tc>
      </w:tr>
      <w:tr w:rsidR="005F66EB" w:rsidRPr="00050441" w14:paraId="42CC41FA" w14:textId="77777777" w:rsidTr="00286724">
        <w:trPr>
          <w:cantSplit/>
          <w:jc w:val="center"/>
        </w:trPr>
        <w:tc>
          <w:tcPr>
            <w:tcW w:w="1316" w:type="dxa"/>
            <w:tcBorders>
              <w:top w:val="single" w:sz="6" w:space="0" w:color="auto"/>
              <w:left w:val="single" w:sz="6" w:space="0" w:color="auto"/>
              <w:bottom w:val="single" w:sz="6" w:space="0" w:color="auto"/>
              <w:right w:val="single" w:sz="6" w:space="0" w:color="auto"/>
            </w:tcBorders>
          </w:tcPr>
          <w:p w14:paraId="29065834" w14:textId="77777777" w:rsidR="005F66EB" w:rsidRPr="00050441" w:rsidRDefault="005F66EB" w:rsidP="00286724">
            <w:pPr>
              <w:pStyle w:val="Texto"/>
              <w:spacing w:after="0" w:line="240" w:lineRule="exact"/>
              <w:ind w:firstLine="0"/>
              <w:jc w:val="center"/>
              <w:rPr>
                <w:rFonts w:ascii="DIN Pro Regular" w:hAnsi="DIN Pro Regular" w:cs="DIN Pro Regular"/>
                <w:sz w:val="20"/>
                <w:lang w:val="es-MX"/>
              </w:rPr>
            </w:pPr>
            <w:r>
              <w:rPr>
                <w:rFonts w:ascii="DIN Pro Regular" w:hAnsi="DIN Pro Regular" w:cs="DIN Pro Regular"/>
                <w:sz w:val="20"/>
                <w:lang w:val="es-MX"/>
              </w:rPr>
              <w:t>4</w:t>
            </w:r>
          </w:p>
        </w:tc>
        <w:tc>
          <w:tcPr>
            <w:tcW w:w="3239" w:type="dxa"/>
            <w:tcBorders>
              <w:top w:val="single" w:sz="6" w:space="0" w:color="auto"/>
              <w:left w:val="single" w:sz="6" w:space="0" w:color="auto"/>
              <w:bottom w:val="single" w:sz="6" w:space="0" w:color="auto"/>
              <w:right w:val="single" w:sz="6" w:space="0" w:color="auto"/>
            </w:tcBorders>
          </w:tcPr>
          <w:p w14:paraId="73729A7B" w14:textId="77777777" w:rsidR="005F66EB" w:rsidRPr="00050441" w:rsidRDefault="005F66EB" w:rsidP="00286724">
            <w:pPr>
              <w:pStyle w:val="Texto"/>
              <w:spacing w:after="0" w:line="240" w:lineRule="exact"/>
              <w:ind w:firstLine="0"/>
              <w:jc w:val="left"/>
              <w:rPr>
                <w:rFonts w:ascii="DIN Pro Regular" w:hAnsi="DIN Pro Regular" w:cs="DIN Pro Regular"/>
                <w:sz w:val="20"/>
                <w:lang w:val="es-MX"/>
              </w:rPr>
            </w:pPr>
            <w:r>
              <w:rPr>
                <w:rFonts w:ascii="DIN Pro Regular" w:hAnsi="DIN Pro Regular" w:cs="DIN Pro Regular"/>
                <w:sz w:val="20"/>
                <w:lang w:val="es-MX"/>
              </w:rPr>
              <w:t>Alcantarillado</w:t>
            </w:r>
          </w:p>
        </w:tc>
        <w:tc>
          <w:tcPr>
            <w:tcW w:w="1559" w:type="dxa"/>
            <w:tcBorders>
              <w:top w:val="single" w:sz="6" w:space="0" w:color="auto"/>
              <w:left w:val="single" w:sz="6" w:space="0" w:color="auto"/>
              <w:bottom w:val="single" w:sz="6" w:space="0" w:color="auto"/>
              <w:right w:val="single" w:sz="6" w:space="0" w:color="auto"/>
            </w:tcBorders>
          </w:tcPr>
          <w:p w14:paraId="0E9D477D" w14:textId="77777777" w:rsidR="005F66EB" w:rsidRPr="00050441" w:rsidRDefault="005F66EB" w:rsidP="00286724">
            <w:pPr>
              <w:pStyle w:val="Texto"/>
              <w:spacing w:after="0" w:line="240" w:lineRule="exact"/>
              <w:ind w:firstLine="0"/>
              <w:jc w:val="right"/>
              <w:rPr>
                <w:rFonts w:ascii="DIN Pro Regular" w:hAnsi="DIN Pro Regular" w:cs="DIN Pro Regular"/>
                <w:sz w:val="20"/>
                <w:lang w:val="es-MX"/>
              </w:rPr>
            </w:pPr>
            <w:r>
              <w:rPr>
                <w:rFonts w:ascii="DIN Pro Regular" w:hAnsi="DIN Pro Regular" w:cs="DIN Pro Regular"/>
                <w:sz w:val="20"/>
                <w:lang w:val="es-MX"/>
              </w:rPr>
              <w:t>0</w:t>
            </w:r>
          </w:p>
        </w:tc>
      </w:tr>
      <w:tr w:rsidR="005F66EB" w:rsidRPr="00050441" w14:paraId="1614C1E0" w14:textId="77777777" w:rsidTr="00286724">
        <w:trPr>
          <w:cantSplit/>
          <w:trHeight w:val="212"/>
          <w:jc w:val="center"/>
        </w:trPr>
        <w:tc>
          <w:tcPr>
            <w:tcW w:w="1316" w:type="dxa"/>
            <w:tcBorders>
              <w:top w:val="single" w:sz="6" w:space="0" w:color="auto"/>
              <w:left w:val="single" w:sz="6" w:space="0" w:color="auto"/>
              <w:bottom w:val="single" w:sz="6" w:space="0" w:color="auto"/>
              <w:right w:val="single" w:sz="6" w:space="0" w:color="auto"/>
            </w:tcBorders>
          </w:tcPr>
          <w:p w14:paraId="310BFD2C" w14:textId="77777777" w:rsidR="005F66EB" w:rsidRPr="00050441" w:rsidRDefault="005F66EB" w:rsidP="00286724">
            <w:pPr>
              <w:pStyle w:val="Texto"/>
              <w:spacing w:after="0" w:line="240" w:lineRule="exact"/>
              <w:ind w:firstLine="0"/>
              <w:jc w:val="center"/>
              <w:rPr>
                <w:rFonts w:ascii="DIN Pro Regular" w:hAnsi="DIN Pro Regular" w:cs="DIN Pro Regular"/>
                <w:sz w:val="20"/>
                <w:lang w:val="es-MX"/>
              </w:rPr>
            </w:pPr>
            <w:r>
              <w:rPr>
                <w:rFonts w:ascii="DIN Pro Regular" w:hAnsi="DIN Pro Regular" w:cs="DIN Pro Regular"/>
                <w:sz w:val="20"/>
                <w:lang w:val="es-MX"/>
              </w:rPr>
              <w:t>5</w:t>
            </w:r>
          </w:p>
        </w:tc>
        <w:tc>
          <w:tcPr>
            <w:tcW w:w="3239" w:type="dxa"/>
            <w:tcBorders>
              <w:top w:val="single" w:sz="6" w:space="0" w:color="auto"/>
              <w:left w:val="single" w:sz="6" w:space="0" w:color="auto"/>
              <w:bottom w:val="single" w:sz="6" w:space="0" w:color="auto"/>
              <w:right w:val="single" w:sz="6" w:space="0" w:color="auto"/>
            </w:tcBorders>
          </w:tcPr>
          <w:p w14:paraId="33FC434C" w14:textId="77777777" w:rsidR="005F66EB" w:rsidRPr="00050441" w:rsidRDefault="005F66EB" w:rsidP="00286724">
            <w:pPr>
              <w:pStyle w:val="Texto"/>
              <w:spacing w:after="0" w:line="240" w:lineRule="exact"/>
              <w:ind w:firstLine="0"/>
              <w:jc w:val="left"/>
              <w:rPr>
                <w:rFonts w:ascii="DIN Pro Regular" w:hAnsi="DIN Pro Regular" w:cs="DIN Pro Regular"/>
                <w:sz w:val="20"/>
                <w:lang w:val="es-MX"/>
              </w:rPr>
            </w:pPr>
            <w:r>
              <w:rPr>
                <w:rFonts w:ascii="DIN Pro Regular" w:hAnsi="DIN Pro Regular" w:cs="DIN Pro Regular"/>
                <w:sz w:val="20"/>
                <w:lang w:val="es-MX"/>
              </w:rPr>
              <w:t>Drenaje</w:t>
            </w:r>
          </w:p>
        </w:tc>
        <w:tc>
          <w:tcPr>
            <w:tcW w:w="1559" w:type="dxa"/>
            <w:tcBorders>
              <w:top w:val="single" w:sz="6" w:space="0" w:color="auto"/>
              <w:left w:val="single" w:sz="6" w:space="0" w:color="auto"/>
              <w:bottom w:val="single" w:sz="6" w:space="0" w:color="auto"/>
              <w:right w:val="single" w:sz="6" w:space="0" w:color="auto"/>
            </w:tcBorders>
          </w:tcPr>
          <w:p w14:paraId="6FAE8AEE" w14:textId="440F6668" w:rsidR="005F66EB" w:rsidRPr="00050441" w:rsidRDefault="005641F3" w:rsidP="00286724">
            <w:pPr>
              <w:pStyle w:val="Texto"/>
              <w:spacing w:after="0" w:line="240" w:lineRule="exact"/>
              <w:ind w:firstLine="0"/>
              <w:jc w:val="right"/>
              <w:rPr>
                <w:rFonts w:ascii="DIN Pro Regular" w:hAnsi="DIN Pro Regular" w:cs="DIN Pro Regular"/>
                <w:sz w:val="20"/>
                <w:lang w:val="es-MX"/>
              </w:rPr>
            </w:pPr>
            <w:r>
              <w:rPr>
                <w:rFonts w:ascii="DIN Pro Regular" w:hAnsi="DIN Pro Regular" w:cs="DIN Pro Regular"/>
                <w:sz w:val="20"/>
                <w:lang w:val="es-MX"/>
              </w:rPr>
              <w:t>163,182</w:t>
            </w:r>
          </w:p>
        </w:tc>
      </w:tr>
      <w:tr w:rsidR="005F66EB" w:rsidRPr="00050441" w14:paraId="28BAF68E" w14:textId="77777777" w:rsidTr="00286724">
        <w:trPr>
          <w:cantSplit/>
          <w:trHeight w:val="102"/>
          <w:jc w:val="center"/>
        </w:trPr>
        <w:tc>
          <w:tcPr>
            <w:tcW w:w="1316" w:type="dxa"/>
            <w:tcBorders>
              <w:top w:val="single" w:sz="6" w:space="0" w:color="auto"/>
              <w:left w:val="single" w:sz="6" w:space="0" w:color="auto"/>
              <w:bottom w:val="single" w:sz="6" w:space="0" w:color="auto"/>
              <w:right w:val="single" w:sz="6" w:space="0" w:color="auto"/>
            </w:tcBorders>
          </w:tcPr>
          <w:p w14:paraId="355E7A21" w14:textId="77777777" w:rsidR="005F66EB" w:rsidRPr="00050441" w:rsidRDefault="005F66EB" w:rsidP="00286724">
            <w:pPr>
              <w:pStyle w:val="Texto"/>
              <w:spacing w:after="0" w:line="240" w:lineRule="exact"/>
              <w:ind w:firstLine="0"/>
              <w:jc w:val="center"/>
              <w:rPr>
                <w:rFonts w:ascii="DIN Pro Regular" w:hAnsi="DIN Pro Regular" w:cs="DIN Pro Regular"/>
                <w:sz w:val="20"/>
                <w:lang w:val="es-MX"/>
              </w:rPr>
            </w:pPr>
            <w:r>
              <w:rPr>
                <w:rFonts w:ascii="DIN Pro Regular" w:hAnsi="DIN Pro Regular" w:cs="DIN Pro Regular"/>
                <w:sz w:val="20"/>
                <w:lang w:val="es-MX"/>
              </w:rPr>
              <w:t>6</w:t>
            </w:r>
          </w:p>
        </w:tc>
        <w:tc>
          <w:tcPr>
            <w:tcW w:w="3239" w:type="dxa"/>
            <w:tcBorders>
              <w:top w:val="single" w:sz="6" w:space="0" w:color="auto"/>
              <w:left w:val="single" w:sz="6" w:space="0" w:color="auto"/>
              <w:bottom w:val="single" w:sz="6" w:space="0" w:color="auto"/>
              <w:right w:val="single" w:sz="6" w:space="0" w:color="auto"/>
            </w:tcBorders>
          </w:tcPr>
          <w:p w14:paraId="04800FF8" w14:textId="77777777" w:rsidR="005F66EB" w:rsidRPr="00050441" w:rsidRDefault="005F66EB" w:rsidP="00286724">
            <w:pPr>
              <w:pStyle w:val="Texto"/>
              <w:spacing w:after="0" w:line="240" w:lineRule="exact"/>
              <w:ind w:firstLine="0"/>
              <w:jc w:val="left"/>
              <w:rPr>
                <w:rFonts w:ascii="DIN Pro Regular" w:hAnsi="DIN Pro Regular" w:cs="DIN Pro Regular"/>
                <w:sz w:val="20"/>
                <w:lang w:val="es-MX"/>
              </w:rPr>
            </w:pPr>
            <w:r>
              <w:rPr>
                <w:rFonts w:ascii="DIN Pro Regular" w:hAnsi="DIN Pro Regular" w:cs="DIN Pro Regular"/>
                <w:sz w:val="20"/>
                <w:lang w:val="es-MX"/>
              </w:rPr>
              <w:t>Recargos</w:t>
            </w:r>
          </w:p>
        </w:tc>
        <w:tc>
          <w:tcPr>
            <w:tcW w:w="1559" w:type="dxa"/>
            <w:tcBorders>
              <w:top w:val="single" w:sz="6" w:space="0" w:color="auto"/>
              <w:left w:val="single" w:sz="6" w:space="0" w:color="auto"/>
              <w:bottom w:val="single" w:sz="6" w:space="0" w:color="auto"/>
              <w:right w:val="single" w:sz="6" w:space="0" w:color="auto"/>
            </w:tcBorders>
          </w:tcPr>
          <w:p w14:paraId="3FF1579D" w14:textId="08F18B47" w:rsidR="005F66EB" w:rsidRPr="00050441" w:rsidRDefault="005641F3" w:rsidP="00286724">
            <w:pPr>
              <w:pStyle w:val="Texto"/>
              <w:spacing w:after="0" w:line="240" w:lineRule="exact"/>
              <w:ind w:firstLine="0"/>
              <w:jc w:val="right"/>
              <w:rPr>
                <w:rFonts w:ascii="DIN Pro Regular" w:hAnsi="DIN Pro Regular" w:cs="DIN Pro Regular"/>
                <w:sz w:val="20"/>
                <w:lang w:val="es-MX"/>
              </w:rPr>
            </w:pPr>
            <w:r>
              <w:rPr>
                <w:rFonts w:ascii="DIN Pro Regular" w:hAnsi="DIN Pro Regular" w:cs="DIN Pro Regular"/>
                <w:sz w:val="20"/>
                <w:lang w:val="es-MX"/>
              </w:rPr>
              <w:t>21,390</w:t>
            </w:r>
          </w:p>
        </w:tc>
      </w:tr>
      <w:tr w:rsidR="005F66EB" w:rsidRPr="00050441" w14:paraId="31B75560" w14:textId="77777777" w:rsidTr="00286724">
        <w:trPr>
          <w:cantSplit/>
          <w:trHeight w:val="282"/>
          <w:jc w:val="center"/>
        </w:trPr>
        <w:tc>
          <w:tcPr>
            <w:tcW w:w="1316" w:type="dxa"/>
            <w:tcBorders>
              <w:top w:val="single" w:sz="6" w:space="0" w:color="auto"/>
              <w:left w:val="single" w:sz="6" w:space="0" w:color="auto"/>
              <w:bottom w:val="single" w:sz="6" w:space="0" w:color="auto"/>
              <w:right w:val="single" w:sz="6" w:space="0" w:color="auto"/>
            </w:tcBorders>
          </w:tcPr>
          <w:p w14:paraId="27917B3B" w14:textId="77777777" w:rsidR="005F66EB" w:rsidRPr="00050441" w:rsidRDefault="005F66EB" w:rsidP="00286724">
            <w:pPr>
              <w:pStyle w:val="Texto"/>
              <w:spacing w:after="0" w:line="240" w:lineRule="exact"/>
              <w:ind w:firstLine="0"/>
              <w:jc w:val="center"/>
              <w:rPr>
                <w:rFonts w:ascii="DIN Pro Regular" w:hAnsi="DIN Pro Regular" w:cs="DIN Pro Regular"/>
                <w:sz w:val="20"/>
                <w:lang w:val="es-MX"/>
              </w:rPr>
            </w:pPr>
            <w:r>
              <w:rPr>
                <w:rFonts w:ascii="DIN Pro Regular" w:hAnsi="DIN Pro Regular" w:cs="DIN Pro Regular"/>
                <w:sz w:val="20"/>
                <w:lang w:val="es-MX"/>
              </w:rPr>
              <w:t>7</w:t>
            </w:r>
          </w:p>
        </w:tc>
        <w:tc>
          <w:tcPr>
            <w:tcW w:w="3239" w:type="dxa"/>
            <w:tcBorders>
              <w:top w:val="single" w:sz="6" w:space="0" w:color="auto"/>
              <w:left w:val="single" w:sz="6" w:space="0" w:color="auto"/>
              <w:bottom w:val="single" w:sz="6" w:space="0" w:color="auto"/>
              <w:right w:val="single" w:sz="6" w:space="0" w:color="auto"/>
            </w:tcBorders>
          </w:tcPr>
          <w:p w14:paraId="13315184" w14:textId="77777777" w:rsidR="005F66EB" w:rsidRPr="00050441" w:rsidRDefault="005F66EB" w:rsidP="00286724">
            <w:pPr>
              <w:pStyle w:val="Texto"/>
              <w:spacing w:after="0" w:line="240" w:lineRule="exact"/>
              <w:ind w:firstLine="0"/>
              <w:jc w:val="left"/>
              <w:rPr>
                <w:rFonts w:ascii="DIN Pro Regular" w:hAnsi="DIN Pro Regular" w:cs="DIN Pro Regular"/>
                <w:sz w:val="20"/>
                <w:lang w:val="es-MX"/>
              </w:rPr>
            </w:pPr>
            <w:r>
              <w:rPr>
                <w:rFonts w:ascii="DIN Pro Regular" w:hAnsi="DIN Pro Regular" w:cs="DIN Pro Regular"/>
                <w:sz w:val="20"/>
                <w:lang w:val="es-MX"/>
              </w:rPr>
              <w:t>Multas</w:t>
            </w:r>
          </w:p>
        </w:tc>
        <w:tc>
          <w:tcPr>
            <w:tcW w:w="1559" w:type="dxa"/>
            <w:tcBorders>
              <w:top w:val="single" w:sz="6" w:space="0" w:color="auto"/>
              <w:left w:val="single" w:sz="6" w:space="0" w:color="auto"/>
              <w:bottom w:val="single" w:sz="6" w:space="0" w:color="auto"/>
              <w:right w:val="single" w:sz="6" w:space="0" w:color="auto"/>
            </w:tcBorders>
          </w:tcPr>
          <w:p w14:paraId="6610E894" w14:textId="77777777" w:rsidR="005F66EB" w:rsidRPr="00050441" w:rsidRDefault="005F66EB" w:rsidP="00286724">
            <w:pPr>
              <w:pStyle w:val="Texto"/>
              <w:spacing w:after="0" w:line="240" w:lineRule="exact"/>
              <w:ind w:firstLine="0"/>
              <w:jc w:val="right"/>
              <w:rPr>
                <w:rFonts w:ascii="DIN Pro Regular" w:hAnsi="DIN Pro Regular" w:cs="DIN Pro Regular"/>
                <w:sz w:val="20"/>
                <w:lang w:val="es-MX"/>
              </w:rPr>
            </w:pPr>
            <w:r>
              <w:rPr>
                <w:rFonts w:ascii="DIN Pro Regular" w:hAnsi="DIN Pro Regular" w:cs="DIN Pro Regular"/>
                <w:sz w:val="20"/>
                <w:lang w:val="es-MX"/>
              </w:rPr>
              <w:t>0</w:t>
            </w:r>
          </w:p>
        </w:tc>
      </w:tr>
      <w:tr w:rsidR="005F66EB" w:rsidRPr="00050441" w14:paraId="3F4470A7" w14:textId="77777777" w:rsidTr="00286724">
        <w:trPr>
          <w:cantSplit/>
          <w:jc w:val="center"/>
        </w:trPr>
        <w:tc>
          <w:tcPr>
            <w:tcW w:w="1316" w:type="dxa"/>
            <w:tcBorders>
              <w:top w:val="single" w:sz="6" w:space="0" w:color="auto"/>
              <w:left w:val="single" w:sz="6" w:space="0" w:color="auto"/>
              <w:bottom w:val="single" w:sz="6" w:space="0" w:color="auto"/>
              <w:right w:val="single" w:sz="6" w:space="0" w:color="auto"/>
            </w:tcBorders>
          </w:tcPr>
          <w:p w14:paraId="61531505" w14:textId="77777777" w:rsidR="005F66EB" w:rsidRPr="00F41141" w:rsidRDefault="005F66EB" w:rsidP="00286724">
            <w:pPr>
              <w:pStyle w:val="Texto"/>
              <w:spacing w:after="0" w:line="240" w:lineRule="exact"/>
              <w:ind w:firstLine="0"/>
              <w:jc w:val="center"/>
              <w:rPr>
                <w:rFonts w:ascii="DIN Pro Regular" w:hAnsi="DIN Pro Regular" w:cs="DIN Pro Regular"/>
                <w:bCs/>
                <w:sz w:val="20"/>
                <w:lang w:val="es-MX"/>
              </w:rPr>
            </w:pPr>
            <w:r w:rsidRPr="00F41141">
              <w:rPr>
                <w:rFonts w:ascii="DIN Pro Regular" w:hAnsi="DIN Pro Regular" w:cs="DIN Pro Regular"/>
                <w:bCs/>
                <w:sz w:val="20"/>
                <w:lang w:val="es-MX"/>
              </w:rPr>
              <w:t>8</w:t>
            </w:r>
          </w:p>
        </w:tc>
        <w:tc>
          <w:tcPr>
            <w:tcW w:w="3239" w:type="dxa"/>
            <w:tcBorders>
              <w:top w:val="single" w:sz="6" w:space="0" w:color="auto"/>
              <w:left w:val="single" w:sz="6" w:space="0" w:color="auto"/>
              <w:bottom w:val="single" w:sz="6" w:space="0" w:color="auto"/>
              <w:right w:val="single" w:sz="6" w:space="0" w:color="auto"/>
            </w:tcBorders>
          </w:tcPr>
          <w:p w14:paraId="4B5A5627" w14:textId="77777777" w:rsidR="005F66EB" w:rsidRPr="00050441" w:rsidRDefault="005F66EB" w:rsidP="00286724">
            <w:pPr>
              <w:pStyle w:val="Texto"/>
              <w:spacing w:after="0" w:line="240" w:lineRule="exact"/>
              <w:ind w:firstLine="0"/>
              <w:jc w:val="left"/>
              <w:rPr>
                <w:rFonts w:ascii="DIN Pro Regular" w:hAnsi="DIN Pro Regular" w:cs="DIN Pro Regular"/>
                <w:sz w:val="20"/>
                <w:lang w:val="es-MX"/>
              </w:rPr>
            </w:pPr>
            <w:r>
              <w:rPr>
                <w:rFonts w:ascii="DIN Pro Regular" w:hAnsi="DIN Pro Regular" w:cs="DIN Pro Regular"/>
                <w:sz w:val="20"/>
                <w:lang w:val="es-MX"/>
              </w:rPr>
              <w:t xml:space="preserve">Gastos de ejecución </w:t>
            </w:r>
          </w:p>
        </w:tc>
        <w:tc>
          <w:tcPr>
            <w:tcW w:w="1559" w:type="dxa"/>
            <w:tcBorders>
              <w:top w:val="single" w:sz="6" w:space="0" w:color="auto"/>
              <w:left w:val="single" w:sz="6" w:space="0" w:color="auto"/>
              <w:bottom w:val="single" w:sz="6" w:space="0" w:color="auto"/>
              <w:right w:val="single" w:sz="6" w:space="0" w:color="auto"/>
            </w:tcBorders>
          </w:tcPr>
          <w:p w14:paraId="63A8013D" w14:textId="77777777" w:rsidR="005F66EB" w:rsidRPr="00050441" w:rsidRDefault="005F66EB" w:rsidP="00286724">
            <w:pPr>
              <w:pStyle w:val="Texto"/>
              <w:spacing w:after="0" w:line="240" w:lineRule="exact"/>
              <w:ind w:firstLine="0"/>
              <w:jc w:val="right"/>
              <w:rPr>
                <w:rFonts w:ascii="DIN Pro Regular" w:hAnsi="DIN Pro Regular" w:cs="DIN Pro Regular"/>
                <w:sz w:val="20"/>
                <w:lang w:val="es-MX"/>
              </w:rPr>
            </w:pPr>
            <w:r>
              <w:rPr>
                <w:rFonts w:ascii="DIN Pro Regular" w:hAnsi="DIN Pro Regular" w:cs="DIN Pro Regular"/>
                <w:sz w:val="20"/>
                <w:lang w:val="es-MX"/>
              </w:rPr>
              <w:t>0</w:t>
            </w:r>
          </w:p>
        </w:tc>
      </w:tr>
      <w:tr w:rsidR="005F66EB" w:rsidRPr="00050441" w14:paraId="2352BB57" w14:textId="77777777" w:rsidTr="00286724">
        <w:trPr>
          <w:cantSplit/>
          <w:jc w:val="center"/>
        </w:trPr>
        <w:tc>
          <w:tcPr>
            <w:tcW w:w="1316" w:type="dxa"/>
            <w:tcBorders>
              <w:top w:val="single" w:sz="6" w:space="0" w:color="auto"/>
              <w:left w:val="single" w:sz="6" w:space="0" w:color="auto"/>
              <w:bottom w:val="single" w:sz="6" w:space="0" w:color="auto"/>
              <w:right w:val="single" w:sz="6" w:space="0" w:color="auto"/>
            </w:tcBorders>
          </w:tcPr>
          <w:p w14:paraId="3FA29B4C" w14:textId="77777777" w:rsidR="005F66EB" w:rsidRPr="00F41141" w:rsidRDefault="005F66EB" w:rsidP="00286724">
            <w:pPr>
              <w:pStyle w:val="Texto"/>
              <w:spacing w:after="0" w:line="240" w:lineRule="exact"/>
              <w:ind w:firstLine="0"/>
              <w:jc w:val="center"/>
              <w:rPr>
                <w:rFonts w:ascii="DIN Pro Regular" w:hAnsi="DIN Pro Regular" w:cs="DIN Pro Regular"/>
                <w:bCs/>
                <w:sz w:val="20"/>
                <w:lang w:val="es-MX"/>
              </w:rPr>
            </w:pPr>
            <w:r w:rsidRPr="00F41141">
              <w:rPr>
                <w:rFonts w:ascii="DIN Pro Regular" w:hAnsi="DIN Pro Regular" w:cs="DIN Pro Regular"/>
                <w:bCs/>
                <w:sz w:val="20"/>
                <w:lang w:val="es-MX"/>
              </w:rPr>
              <w:t>9</w:t>
            </w:r>
          </w:p>
        </w:tc>
        <w:tc>
          <w:tcPr>
            <w:tcW w:w="3239" w:type="dxa"/>
            <w:tcBorders>
              <w:top w:val="single" w:sz="6" w:space="0" w:color="auto"/>
              <w:left w:val="single" w:sz="6" w:space="0" w:color="auto"/>
              <w:bottom w:val="single" w:sz="6" w:space="0" w:color="auto"/>
              <w:right w:val="single" w:sz="6" w:space="0" w:color="auto"/>
            </w:tcBorders>
          </w:tcPr>
          <w:p w14:paraId="5C2C8A46" w14:textId="77777777" w:rsidR="005F66EB" w:rsidRPr="00050441" w:rsidRDefault="005F66EB" w:rsidP="00286724">
            <w:pPr>
              <w:pStyle w:val="Texto"/>
              <w:spacing w:after="0" w:line="240" w:lineRule="exact"/>
              <w:ind w:firstLine="0"/>
              <w:jc w:val="left"/>
              <w:rPr>
                <w:rFonts w:ascii="DIN Pro Regular" w:hAnsi="DIN Pro Regular" w:cs="DIN Pro Regular"/>
                <w:sz w:val="20"/>
                <w:lang w:val="es-MX"/>
              </w:rPr>
            </w:pPr>
            <w:r>
              <w:rPr>
                <w:rFonts w:ascii="DIN Pro Regular" w:hAnsi="DIN Pro Regular" w:cs="DIN Pro Regular"/>
                <w:sz w:val="20"/>
                <w:lang w:val="es-MX"/>
              </w:rPr>
              <w:t>Intereses (no bancarios)</w:t>
            </w:r>
          </w:p>
        </w:tc>
        <w:tc>
          <w:tcPr>
            <w:tcW w:w="1559" w:type="dxa"/>
            <w:tcBorders>
              <w:top w:val="single" w:sz="6" w:space="0" w:color="auto"/>
              <w:left w:val="single" w:sz="6" w:space="0" w:color="auto"/>
              <w:bottom w:val="single" w:sz="6" w:space="0" w:color="auto"/>
              <w:right w:val="single" w:sz="6" w:space="0" w:color="auto"/>
            </w:tcBorders>
          </w:tcPr>
          <w:p w14:paraId="33C18D33" w14:textId="77777777" w:rsidR="005F66EB" w:rsidRPr="00050441" w:rsidRDefault="005F66EB" w:rsidP="00286724">
            <w:pPr>
              <w:pStyle w:val="Texto"/>
              <w:spacing w:after="0" w:line="240" w:lineRule="exact"/>
              <w:ind w:firstLine="0"/>
              <w:jc w:val="right"/>
              <w:rPr>
                <w:rFonts w:ascii="DIN Pro Regular" w:hAnsi="DIN Pro Regular" w:cs="DIN Pro Regular"/>
                <w:sz w:val="20"/>
                <w:lang w:val="es-MX"/>
              </w:rPr>
            </w:pPr>
            <w:r>
              <w:rPr>
                <w:rFonts w:ascii="DIN Pro Regular" w:hAnsi="DIN Pro Regular" w:cs="DIN Pro Regular"/>
                <w:sz w:val="20"/>
                <w:lang w:val="es-MX"/>
              </w:rPr>
              <w:t>0</w:t>
            </w:r>
          </w:p>
        </w:tc>
      </w:tr>
      <w:tr w:rsidR="005F66EB" w:rsidRPr="00050441" w14:paraId="08AF6B00" w14:textId="77777777" w:rsidTr="00286724">
        <w:trPr>
          <w:cantSplit/>
          <w:jc w:val="center"/>
        </w:trPr>
        <w:tc>
          <w:tcPr>
            <w:tcW w:w="1316" w:type="dxa"/>
            <w:tcBorders>
              <w:top w:val="single" w:sz="6" w:space="0" w:color="auto"/>
              <w:left w:val="single" w:sz="6" w:space="0" w:color="auto"/>
              <w:bottom w:val="single" w:sz="6" w:space="0" w:color="auto"/>
              <w:right w:val="single" w:sz="6" w:space="0" w:color="auto"/>
            </w:tcBorders>
          </w:tcPr>
          <w:p w14:paraId="37E9BBF8" w14:textId="77777777" w:rsidR="005F66EB" w:rsidRPr="00F41141" w:rsidRDefault="005F66EB" w:rsidP="00286724">
            <w:pPr>
              <w:pStyle w:val="Texto"/>
              <w:spacing w:after="0" w:line="240" w:lineRule="exact"/>
              <w:ind w:firstLine="0"/>
              <w:jc w:val="center"/>
              <w:rPr>
                <w:rFonts w:ascii="DIN Pro Regular" w:hAnsi="DIN Pro Regular" w:cs="DIN Pro Regular"/>
                <w:bCs/>
                <w:sz w:val="20"/>
                <w:lang w:val="es-MX"/>
              </w:rPr>
            </w:pPr>
            <w:r w:rsidRPr="00F41141">
              <w:rPr>
                <w:rFonts w:ascii="DIN Pro Regular" w:hAnsi="DIN Pro Regular" w:cs="DIN Pro Regular"/>
                <w:bCs/>
                <w:sz w:val="20"/>
                <w:lang w:val="es-MX"/>
              </w:rPr>
              <w:t>10</w:t>
            </w:r>
          </w:p>
        </w:tc>
        <w:tc>
          <w:tcPr>
            <w:tcW w:w="3239" w:type="dxa"/>
            <w:tcBorders>
              <w:top w:val="single" w:sz="6" w:space="0" w:color="auto"/>
              <w:left w:val="single" w:sz="6" w:space="0" w:color="auto"/>
              <w:bottom w:val="single" w:sz="6" w:space="0" w:color="auto"/>
              <w:right w:val="single" w:sz="6" w:space="0" w:color="auto"/>
            </w:tcBorders>
          </w:tcPr>
          <w:p w14:paraId="1CDCD7E3" w14:textId="77777777" w:rsidR="005F66EB" w:rsidRPr="00050441" w:rsidRDefault="005F66EB" w:rsidP="00286724">
            <w:pPr>
              <w:pStyle w:val="Texto"/>
              <w:spacing w:after="0" w:line="240" w:lineRule="exact"/>
              <w:ind w:firstLine="0"/>
              <w:jc w:val="left"/>
              <w:rPr>
                <w:rFonts w:ascii="DIN Pro Regular" w:hAnsi="DIN Pro Regular" w:cs="DIN Pro Regular"/>
                <w:sz w:val="20"/>
                <w:lang w:val="es-MX"/>
              </w:rPr>
            </w:pPr>
            <w:r>
              <w:rPr>
                <w:rFonts w:ascii="DIN Pro Regular" w:hAnsi="DIN Pro Regular" w:cs="DIN Pro Regular"/>
                <w:sz w:val="20"/>
                <w:lang w:val="es-MX"/>
              </w:rPr>
              <w:t>Indemnizaciones</w:t>
            </w:r>
          </w:p>
        </w:tc>
        <w:tc>
          <w:tcPr>
            <w:tcW w:w="1559" w:type="dxa"/>
            <w:tcBorders>
              <w:top w:val="single" w:sz="6" w:space="0" w:color="auto"/>
              <w:left w:val="single" w:sz="6" w:space="0" w:color="auto"/>
              <w:bottom w:val="single" w:sz="6" w:space="0" w:color="auto"/>
              <w:right w:val="single" w:sz="6" w:space="0" w:color="auto"/>
            </w:tcBorders>
          </w:tcPr>
          <w:p w14:paraId="5F52DB2E" w14:textId="2C9DFD69" w:rsidR="005F66EB" w:rsidRPr="00050441" w:rsidRDefault="005641F3" w:rsidP="00286724">
            <w:pPr>
              <w:pStyle w:val="Texto"/>
              <w:spacing w:after="0" w:line="240" w:lineRule="exact"/>
              <w:ind w:firstLine="0"/>
              <w:jc w:val="right"/>
              <w:rPr>
                <w:rFonts w:ascii="DIN Pro Regular" w:hAnsi="DIN Pro Regular" w:cs="DIN Pro Regular"/>
                <w:sz w:val="20"/>
                <w:lang w:val="es-MX"/>
              </w:rPr>
            </w:pPr>
            <w:r>
              <w:rPr>
                <w:rFonts w:ascii="DIN Pro Regular" w:hAnsi="DIN Pro Regular" w:cs="DIN Pro Regular"/>
                <w:sz w:val="20"/>
                <w:lang w:val="es-MX"/>
              </w:rPr>
              <w:t>52,069</w:t>
            </w:r>
          </w:p>
        </w:tc>
      </w:tr>
      <w:tr w:rsidR="005F66EB" w:rsidRPr="00050441" w14:paraId="1CB0F9E7" w14:textId="77777777" w:rsidTr="00286724">
        <w:trPr>
          <w:cantSplit/>
          <w:jc w:val="center"/>
        </w:trPr>
        <w:tc>
          <w:tcPr>
            <w:tcW w:w="1316" w:type="dxa"/>
            <w:tcBorders>
              <w:top w:val="single" w:sz="6" w:space="0" w:color="auto"/>
              <w:left w:val="single" w:sz="6" w:space="0" w:color="auto"/>
              <w:bottom w:val="single" w:sz="6" w:space="0" w:color="auto"/>
              <w:right w:val="single" w:sz="6" w:space="0" w:color="auto"/>
            </w:tcBorders>
          </w:tcPr>
          <w:p w14:paraId="4CA89912" w14:textId="77777777" w:rsidR="005F66EB" w:rsidRPr="00F41141" w:rsidRDefault="005F66EB" w:rsidP="00286724">
            <w:pPr>
              <w:pStyle w:val="Texto"/>
              <w:spacing w:after="0" w:line="240" w:lineRule="exact"/>
              <w:ind w:firstLine="0"/>
              <w:jc w:val="center"/>
              <w:rPr>
                <w:rFonts w:ascii="DIN Pro Regular" w:hAnsi="DIN Pro Regular" w:cs="DIN Pro Regular"/>
                <w:bCs/>
                <w:sz w:val="20"/>
                <w:lang w:val="es-MX"/>
              </w:rPr>
            </w:pPr>
            <w:r w:rsidRPr="00F41141">
              <w:rPr>
                <w:rFonts w:ascii="DIN Pro Regular" w:hAnsi="DIN Pro Regular" w:cs="DIN Pro Regular"/>
                <w:bCs/>
                <w:sz w:val="20"/>
                <w:lang w:val="es-MX"/>
              </w:rPr>
              <w:t>11</w:t>
            </w:r>
          </w:p>
        </w:tc>
        <w:tc>
          <w:tcPr>
            <w:tcW w:w="3239" w:type="dxa"/>
            <w:tcBorders>
              <w:top w:val="single" w:sz="6" w:space="0" w:color="auto"/>
              <w:left w:val="single" w:sz="6" w:space="0" w:color="auto"/>
              <w:bottom w:val="single" w:sz="6" w:space="0" w:color="auto"/>
              <w:right w:val="single" w:sz="6" w:space="0" w:color="auto"/>
            </w:tcBorders>
          </w:tcPr>
          <w:p w14:paraId="7B05189C" w14:textId="77777777" w:rsidR="005F66EB" w:rsidRPr="00050441" w:rsidRDefault="005F66EB" w:rsidP="00286724">
            <w:pPr>
              <w:pStyle w:val="Texto"/>
              <w:spacing w:after="0" w:line="240" w:lineRule="exact"/>
              <w:ind w:firstLine="0"/>
              <w:jc w:val="left"/>
              <w:rPr>
                <w:rFonts w:ascii="DIN Pro Regular" w:hAnsi="DIN Pro Regular" w:cs="DIN Pro Regular"/>
                <w:sz w:val="20"/>
                <w:lang w:val="es-MX"/>
              </w:rPr>
            </w:pPr>
            <w:r w:rsidRPr="00F41141">
              <w:rPr>
                <w:rFonts w:ascii="DIN Pro Regular" w:hAnsi="DIN Pro Regular" w:cs="DIN Pro Regular"/>
                <w:b/>
                <w:bCs/>
                <w:sz w:val="20"/>
                <w:lang w:val="es-MX"/>
              </w:rPr>
              <w:t>Subtotal</w:t>
            </w:r>
          </w:p>
        </w:tc>
        <w:tc>
          <w:tcPr>
            <w:tcW w:w="1559" w:type="dxa"/>
            <w:tcBorders>
              <w:top w:val="single" w:sz="6" w:space="0" w:color="auto"/>
              <w:left w:val="single" w:sz="6" w:space="0" w:color="auto"/>
              <w:bottom w:val="single" w:sz="6" w:space="0" w:color="auto"/>
              <w:right w:val="single" w:sz="6" w:space="0" w:color="auto"/>
            </w:tcBorders>
          </w:tcPr>
          <w:p w14:paraId="0D8E070B" w14:textId="4CFC20E5" w:rsidR="005F66EB" w:rsidRPr="005641F3" w:rsidRDefault="005641F3" w:rsidP="005641F3">
            <w:pPr>
              <w:pStyle w:val="Texto"/>
              <w:spacing w:after="0" w:line="240" w:lineRule="exact"/>
              <w:ind w:firstLine="0"/>
              <w:jc w:val="right"/>
              <w:rPr>
                <w:rFonts w:ascii="DIN Pro Regular" w:hAnsi="DIN Pro Regular" w:cs="DIN Pro Regular"/>
                <w:b/>
                <w:bCs/>
                <w:sz w:val="20"/>
                <w:lang w:val="es-MX"/>
              </w:rPr>
            </w:pPr>
            <w:r w:rsidRPr="005641F3">
              <w:rPr>
                <w:rFonts w:ascii="DIN Pro Regular" w:hAnsi="DIN Pro Regular" w:cs="DIN Pro Regular"/>
                <w:b/>
                <w:bCs/>
                <w:sz w:val="20"/>
                <w:lang w:val="es-MX"/>
              </w:rPr>
              <w:t>1,255,609.80</w:t>
            </w:r>
          </w:p>
        </w:tc>
      </w:tr>
    </w:tbl>
    <w:p w14:paraId="4C6FE2A4" w14:textId="77777777" w:rsidR="005F66EB" w:rsidRPr="00F014A6" w:rsidRDefault="005F66EB" w:rsidP="005F66EB">
      <w:pPr>
        <w:pStyle w:val="Texto"/>
        <w:spacing w:after="0" w:line="240" w:lineRule="exact"/>
        <w:ind w:firstLine="0"/>
        <w:rPr>
          <w:rFonts w:ascii="DIN Pro Regular" w:hAnsi="DIN Pro Regular" w:cs="DIN Pro Regular"/>
          <w:b/>
          <w:bCs/>
          <w:sz w:val="20"/>
          <w:lang w:val="es-MX"/>
        </w:rPr>
      </w:pPr>
    </w:p>
    <w:p w14:paraId="7B56919B" w14:textId="77777777" w:rsidR="005F66EB" w:rsidRDefault="005F66EB" w:rsidP="005F66EB">
      <w:pPr>
        <w:pStyle w:val="Texto"/>
        <w:spacing w:after="0" w:line="240" w:lineRule="exact"/>
        <w:rPr>
          <w:rFonts w:ascii="DIN Pro Regular" w:hAnsi="DIN Pro Regular" w:cs="DIN Pro Regular"/>
          <w:b/>
          <w:bCs/>
          <w:sz w:val="20"/>
          <w:lang w:val="es-MX"/>
        </w:rPr>
      </w:pPr>
      <w:r w:rsidRPr="00554322">
        <w:rPr>
          <w:rFonts w:ascii="DIN Pro Regular" w:hAnsi="DIN Pro Regular" w:cs="DIN Pro Regular"/>
          <w:b/>
          <w:bCs/>
          <w:sz w:val="20"/>
          <w:lang w:val="es-MX"/>
        </w:rPr>
        <w:t>11.</w:t>
      </w:r>
      <w:r w:rsidRPr="00554322">
        <w:rPr>
          <w:rFonts w:ascii="DIN Pro Regular" w:hAnsi="DIN Pro Regular" w:cs="DIN Pro Regular"/>
          <w:b/>
          <w:bCs/>
          <w:sz w:val="20"/>
          <w:lang w:val="es-MX"/>
        </w:rPr>
        <w:tab/>
        <w:t>Información sobre la Deuda y el Reporte Analítico de la Deuda</w:t>
      </w:r>
    </w:p>
    <w:p w14:paraId="431CD3F4" w14:textId="77777777" w:rsidR="005F66EB" w:rsidRPr="00554322" w:rsidRDefault="005F66EB" w:rsidP="005F66EB">
      <w:pPr>
        <w:pStyle w:val="Texto"/>
        <w:spacing w:after="0" w:line="240" w:lineRule="exact"/>
        <w:ind w:left="708" w:firstLine="0"/>
        <w:rPr>
          <w:rFonts w:ascii="DIN Pro Regular" w:hAnsi="DIN Pro Regular" w:cs="DIN Pro Regular"/>
          <w:sz w:val="20"/>
          <w:lang w:val="es-MX"/>
        </w:rPr>
      </w:pPr>
    </w:p>
    <w:p w14:paraId="43FC202A" w14:textId="6E2DE520" w:rsidR="005F66EB" w:rsidRDefault="005F66EB" w:rsidP="005F66EB">
      <w:pPr>
        <w:pStyle w:val="Texto"/>
        <w:spacing w:after="0" w:line="240" w:lineRule="exact"/>
        <w:ind w:left="708" w:firstLine="0"/>
        <w:rPr>
          <w:rFonts w:ascii="DIN Pro Regular" w:hAnsi="DIN Pro Regular" w:cs="DIN Pro Regular"/>
          <w:sz w:val="20"/>
          <w:lang w:val="es-MX"/>
        </w:rPr>
      </w:pPr>
      <w:r w:rsidRPr="00554322">
        <w:rPr>
          <w:rFonts w:ascii="DIN Pro Regular" w:hAnsi="DIN Pro Regular" w:cs="DIN Pro Regular"/>
          <w:sz w:val="20"/>
          <w:lang w:val="es-MX"/>
        </w:rPr>
        <w:t>La comisión Municipal de Agua Potable y Alcantarillado de Padilla Tamaulipas no contrató Deuda Pública durante el 4to Trimestre 202</w:t>
      </w:r>
      <w:r w:rsidR="005641F3">
        <w:rPr>
          <w:rFonts w:ascii="DIN Pro Regular" w:hAnsi="DIN Pro Regular" w:cs="DIN Pro Regular"/>
          <w:sz w:val="20"/>
          <w:lang w:val="es-MX"/>
        </w:rPr>
        <w:t>2.</w:t>
      </w:r>
      <w:r w:rsidRPr="00554322">
        <w:rPr>
          <w:rFonts w:ascii="DIN Pro Regular" w:hAnsi="DIN Pro Regular" w:cs="DIN Pro Regular"/>
          <w:sz w:val="20"/>
          <w:lang w:val="es-MX"/>
        </w:rPr>
        <w:t xml:space="preserve"> </w:t>
      </w:r>
    </w:p>
    <w:p w14:paraId="3A6AD402" w14:textId="77777777" w:rsidR="005F66EB" w:rsidRPr="00554322" w:rsidRDefault="005F66EB" w:rsidP="005F66EB">
      <w:pPr>
        <w:pStyle w:val="Texto"/>
        <w:spacing w:after="0" w:line="240" w:lineRule="exact"/>
        <w:ind w:left="708" w:firstLine="0"/>
        <w:rPr>
          <w:rFonts w:ascii="DIN Pro Regular" w:hAnsi="DIN Pro Regular" w:cs="DIN Pro Regular"/>
          <w:sz w:val="20"/>
          <w:lang w:val="es-MX"/>
        </w:rPr>
      </w:pPr>
      <w:r w:rsidRPr="00554322">
        <w:rPr>
          <w:rFonts w:ascii="DIN Pro Regular" w:hAnsi="DIN Pro Regular" w:cs="DIN Pro Regular"/>
          <w:sz w:val="20"/>
          <w:lang w:val="es-MX"/>
        </w:rPr>
        <w:t xml:space="preserve"> </w:t>
      </w:r>
    </w:p>
    <w:p w14:paraId="2F542805" w14:textId="77777777" w:rsidR="005F66EB" w:rsidRDefault="005F66EB" w:rsidP="005F66EB">
      <w:pPr>
        <w:pStyle w:val="Texto"/>
        <w:spacing w:after="0" w:line="240" w:lineRule="exact"/>
        <w:rPr>
          <w:rFonts w:ascii="DIN Pro Regular" w:hAnsi="DIN Pro Regular" w:cs="DIN Pro Regular"/>
          <w:b/>
          <w:bCs/>
          <w:sz w:val="20"/>
          <w:lang w:val="es-MX"/>
        </w:rPr>
      </w:pPr>
      <w:r w:rsidRPr="00554322">
        <w:rPr>
          <w:rFonts w:ascii="DIN Pro Regular" w:hAnsi="DIN Pro Regular" w:cs="DIN Pro Regular"/>
          <w:b/>
          <w:bCs/>
          <w:sz w:val="20"/>
          <w:lang w:val="es-MX"/>
        </w:rPr>
        <w:t>12.   Calificaciones otorgadas</w:t>
      </w:r>
    </w:p>
    <w:p w14:paraId="4A9012BF" w14:textId="77777777" w:rsidR="005F66EB" w:rsidRPr="000E0370" w:rsidRDefault="005F66EB" w:rsidP="005F66EB">
      <w:pPr>
        <w:pStyle w:val="Texto"/>
        <w:spacing w:after="0" w:line="240" w:lineRule="exact"/>
        <w:ind w:left="708" w:firstLine="0"/>
        <w:rPr>
          <w:rFonts w:ascii="DIN Pro Regular" w:hAnsi="DIN Pro Regular" w:cs="DIN Pro Regular"/>
          <w:sz w:val="20"/>
          <w:lang w:val="es-MX"/>
        </w:rPr>
      </w:pPr>
      <w:r w:rsidRPr="000E0370">
        <w:rPr>
          <w:rFonts w:ascii="DIN Pro Regular" w:hAnsi="DIN Pro Regular" w:cs="DIN Pro Regular"/>
          <w:sz w:val="20"/>
          <w:lang w:val="es-MX"/>
        </w:rPr>
        <w:t xml:space="preserve">La comisión Municipal de Agua Potable y Alcantarillado de Padilla Tamaulipas no aplica para este concepto.  </w:t>
      </w:r>
    </w:p>
    <w:p w14:paraId="142BF571" w14:textId="77777777" w:rsidR="005F66EB" w:rsidRPr="00554322" w:rsidRDefault="005F66EB" w:rsidP="005F66EB">
      <w:pPr>
        <w:pStyle w:val="Texto"/>
        <w:spacing w:after="0" w:line="240" w:lineRule="exact"/>
        <w:rPr>
          <w:rFonts w:ascii="DIN Pro Regular" w:hAnsi="DIN Pro Regular" w:cs="DIN Pro Regular"/>
          <w:b/>
          <w:bCs/>
          <w:sz w:val="20"/>
          <w:lang w:val="es-MX"/>
        </w:rPr>
      </w:pPr>
    </w:p>
    <w:p w14:paraId="7573B189" w14:textId="77777777" w:rsidR="005F66EB" w:rsidRDefault="005F66EB" w:rsidP="005F66EB">
      <w:pPr>
        <w:pStyle w:val="Texto"/>
        <w:spacing w:after="0" w:line="240" w:lineRule="exact"/>
        <w:rPr>
          <w:rFonts w:ascii="DIN Pro Regular" w:hAnsi="DIN Pro Regular" w:cs="DIN Pro Regular"/>
          <w:b/>
          <w:bCs/>
          <w:sz w:val="20"/>
          <w:lang w:val="es-MX"/>
        </w:rPr>
      </w:pPr>
      <w:r w:rsidRPr="000E0370">
        <w:rPr>
          <w:rFonts w:ascii="DIN Pro Regular" w:hAnsi="DIN Pro Regular" w:cs="DIN Pro Regular"/>
          <w:b/>
          <w:bCs/>
          <w:sz w:val="20"/>
          <w:lang w:val="es-MX"/>
        </w:rPr>
        <w:t>13.</w:t>
      </w:r>
      <w:r w:rsidRPr="000E0370">
        <w:rPr>
          <w:rFonts w:ascii="DIN Pro Regular" w:hAnsi="DIN Pro Regular" w:cs="DIN Pro Regular"/>
          <w:b/>
          <w:bCs/>
          <w:sz w:val="20"/>
          <w:lang w:val="es-MX"/>
        </w:rPr>
        <w:tab/>
        <w:t>Proceso de Mejora</w:t>
      </w:r>
    </w:p>
    <w:p w14:paraId="726ECB87" w14:textId="77777777" w:rsidR="005F66EB" w:rsidRDefault="005F66EB" w:rsidP="005F66EB">
      <w:pPr>
        <w:pStyle w:val="Texto"/>
        <w:spacing w:after="0" w:line="240" w:lineRule="exact"/>
        <w:rPr>
          <w:rFonts w:ascii="DIN Pro Regular" w:hAnsi="DIN Pro Regular" w:cs="DIN Pro Regular"/>
          <w:b/>
          <w:bCs/>
          <w:sz w:val="20"/>
          <w:lang w:val="es-MX"/>
        </w:rPr>
      </w:pPr>
    </w:p>
    <w:p w14:paraId="1F82F680" w14:textId="4EF9DB26" w:rsidR="005F66EB" w:rsidRPr="000E0370" w:rsidRDefault="005F66EB" w:rsidP="005F66EB">
      <w:pPr>
        <w:pStyle w:val="Texto"/>
        <w:spacing w:after="0" w:line="240" w:lineRule="exact"/>
        <w:ind w:firstLine="0"/>
        <w:rPr>
          <w:rFonts w:ascii="DIN Pro Regular" w:hAnsi="DIN Pro Regular" w:cs="DIN Pro Regular"/>
          <w:sz w:val="20"/>
          <w:lang w:val="es-MX"/>
        </w:rPr>
      </w:pPr>
      <w:r w:rsidRPr="000E0370">
        <w:rPr>
          <w:rFonts w:ascii="DIN Pro Regular" w:hAnsi="DIN Pro Regular" w:cs="DIN Pro Regular"/>
          <w:sz w:val="20"/>
          <w:lang w:val="es-MX"/>
        </w:rPr>
        <w:t>Las principales políticas de control interno, son las que tienen que ver con lo que señala la Ley General de contabilidad Gubernamental, puntualizando en que los recursos que se reciben de parte de la Federación por conducto del Gobierno del Estado, habrán de ser manejados en cuentas bancarias productivas específicas, y que en el caso de los recursos que tienen que ver con lo que señala la Ley de Coordinación Fiscal, y que corresponden al ramo general 33 del Presupuesto de Egresos de la Federación, cuando se efectúen pagos, habrán de ser realizados mediante transferencia electrónica, y que la documentación comprobatoria que se presente para tal propósito, habrán de reunir los requisitos que señala el Código Fiscal de la Federación en los artículos 29 y 29A., que además la documentación</w:t>
      </w:r>
      <w:r w:rsidR="005641F3">
        <w:rPr>
          <w:rFonts w:ascii="DIN Pro Regular" w:hAnsi="DIN Pro Regular" w:cs="DIN Pro Regular"/>
          <w:sz w:val="20"/>
          <w:lang w:val="es-MX"/>
        </w:rPr>
        <w:t xml:space="preserve"> </w:t>
      </w:r>
      <w:r w:rsidRPr="000E0370">
        <w:rPr>
          <w:rFonts w:ascii="DIN Pro Regular" w:hAnsi="DIN Pro Regular" w:cs="DIN Pro Regular"/>
          <w:sz w:val="20"/>
          <w:lang w:val="es-MX"/>
        </w:rPr>
        <w:t>a que se hace alusión, habrá de ser cancelada con la leyenda de OPERADO, y citado el fondo al cual pertenezca.</w:t>
      </w:r>
      <w:r w:rsidRPr="000E0370">
        <w:rPr>
          <w:rFonts w:ascii="DIN Pro Regular" w:hAnsi="DIN Pro Regular" w:cs="DIN Pro Regular"/>
          <w:sz w:val="20"/>
          <w:lang w:val="es-MX"/>
        </w:rPr>
        <w:tab/>
      </w:r>
      <w:r w:rsidRPr="000E0370">
        <w:rPr>
          <w:rFonts w:ascii="DIN Pro Regular" w:hAnsi="DIN Pro Regular" w:cs="DIN Pro Regular"/>
          <w:sz w:val="20"/>
          <w:lang w:val="es-MX"/>
        </w:rPr>
        <w:tab/>
      </w:r>
      <w:r w:rsidRPr="000E0370">
        <w:rPr>
          <w:rFonts w:ascii="DIN Pro Regular" w:hAnsi="DIN Pro Regular" w:cs="DIN Pro Regular"/>
          <w:sz w:val="20"/>
          <w:lang w:val="es-MX"/>
        </w:rPr>
        <w:tab/>
      </w:r>
      <w:r w:rsidRPr="000E0370">
        <w:rPr>
          <w:rFonts w:ascii="DIN Pro Regular" w:hAnsi="DIN Pro Regular" w:cs="DIN Pro Regular"/>
          <w:sz w:val="20"/>
          <w:lang w:val="es-MX"/>
        </w:rPr>
        <w:tab/>
      </w:r>
      <w:r w:rsidRPr="000E0370">
        <w:rPr>
          <w:rFonts w:ascii="DIN Pro Regular" w:hAnsi="DIN Pro Regular" w:cs="DIN Pro Regular"/>
          <w:sz w:val="20"/>
          <w:lang w:val="es-MX"/>
        </w:rPr>
        <w:tab/>
      </w:r>
      <w:r w:rsidRPr="000E0370">
        <w:rPr>
          <w:rFonts w:ascii="DIN Pro Regular" w:hAnsi="DIN Pro Regular" w:cs="DIN Pro Regular"/>
          <w:sz w:val="20"/>
          <w:lang w:val="es-MX"/>
        </w:rPr>
        <w:tab/>
      </w:r>
      <w:r w:rsidRPr="000E0370">
        <w:rPr>
          <w:rFonts w:ascii="DIN Pro Regular" w:hAnsi="DIN Pro Regular" w:cs="DIN Pro Regular"/>
          <w:sz w:val="20"/>
          <w:lang w:val="es-MX"/>
        </w:rPr>
        <w:tab/>
      </w:r>
    </w:p>
    <w:p w14:paraId="7E375B19" w14:textId="77777777" w:rsidR="005F66EB" w:rsidRDefault="005F66EB" w:rsidP="005F66EB">
      <w:pPr>
        <w:pStyle w:val="Texto"/>
        <w:spacing w:after="0" w:line="240" w:lineRule="exact"/>
        <w:ind w:firstLine="0"/>
        <w:rPr>
          <w:rFonts w:ascii="DIN Pro Regular" w:hAnsi="DIN Pro Regular" w:cs="DIN Pro Regular"/>
          <w:b/>
          <w:bCs/>
          <w:sz w:val="20"/>
          <w:lang w:val="es-MX"/>
        </w:rPr>
      </w:pPr>
    </w:p>
    <w:p w14:paraId="2CAEBCAD" w14:textId="31197E9B" w:rsidR="005F66EB" w:rsidRPr="000E0370" w:rsidRDefault="005F66EB" w:rsidP="005F66EB">
      <w:pPr>
        <w:pStyle w:val="Texto"/>
        <w:spacing w:after="0" w:line="240" w:lineRule="exact"/>
        <w:ind w:firstLine="0"/>
        <w:rPr>
          <w:rFonts w:ascii="DIN Pro Regular" w:hAnsi="DIN Pro Regular" w:cs="DIN Pro Regular"/>
          <w:b/>
          <w:bCs/>
          <w:sz w:val="20"/>
          <w:lang w:val="es-MX"/>
        </w:rPr>
      </w:pPr>
      <w:r w:rsidRPr="000E0370">
        <w:rPr>
          <w:rFonts w:ascii="DIN Pro Regular" w:hAnsi="DIN Pro Regular" w:cs="DIN Pro Regular"/>
          <w:sz w:val="20"/>
          <w:lang w:val="es-MX"/>
        </w:rPr>
        <w:t>En lo que se refiere a las medidas de desempeño financiero, se observa lo que señala la ley de gasto público para el estado de Tamaulipas, y en lo relativo a lo que aplica a la Ley Federal de Presupuesto y Responsabilidad Hacendaria, en lo último en lo relativo a que recursos federales que se esté devengado a más tardar el 31 de diciembre del 202</w:t>
      </w:r>
      <w:r w:rsidR="005641F3">
        <w:rPr>
          <w:rFonts w:ascii="DIN Pro Regular" w:hAnsi="DIN Pro Regular" w:cs="DIN Pro Regular"/>
          <w:sz w:val="20"/>
          <w:lang w:val="es-MX"/>
        </w:rPr>
        <w:t>2</w:t>
      </w:r>
      <w:r w:rsidRPr="000E0370">
        <w:rPr>
          <w:rFonts w:ascii="DIN Pro Regular" w:hAnsi="DIN Pro Regular" w:cs="DIN Pro Regular"/>
          <w:sz w:val="20"/>
          <w:lang w:val="es-MX"/>
        </w:rPr>
        <w:t>, habrá de ser reintegrado a la Tesorería de la Federación, las metas que se tienen es aplicar el gasto público de acuerdo con la Legislación aplicable y el alcance que se pretende tener, es satisfacer los requerimientos de la población en cuando a carencias sociales básicas.</w:t>
      </w:r>
      <w:r w:rsidRPr="000E0370">
        <w:rPr>
          <w:rFonts w:ascii="DIN Pro Regular" w:hAnsi="DIN Pro Regular" w:cs="DIN Pro Regular"/>
          <w:sz w:val="20"/>
          <w:lang w:val="es-MX"/>
        </w:rPr>
        <w:tab/>
      </w:r>
      <w:r w:rsidRPr="000E0370">
        <w:rPr>
          <w:rFonts w:ascii="DIN Pro Regular" w:hAnsi="DIN Pro Regular" w:cs="DIN Pro Regular"/>
          <w:sz w:val="20"/>
          <w:lang w:val="es-MX"/>
        </w:rPr>
        <w:tab/>
      </w:r>
      <w:r w:rsidRPr="000E0370">
        <w:rPr>
          <w:rFonts w:ascii="DIN Pro Regular" w:hAnsi="DIN Pro Regular" w:cs="DIN Pro Regular"/>
          <w:sz w:val="20"/>
          <w:lang w:val="es-MX"/>
        </w:rPr>
        <w:tab/>
      </w:r>
      <w:r w:rsidRPr="000E0370">
        <w:rPr>
          <w:rFonts w:ascii="DIN Pro Regular" w:hAnsi="DIN Pro Regular" w:cs="DIN Pro Regular"/>
          <w:sz w:val="20"/>
          <w:lang w:val="es-MX"/>
        </w:rPr>
        <w:tab/>
      </w:r>
      <w:r w:rsidRPr="000E0370">
        <w:rPr>
          <w:rFonts w:ascii="DIN Pro Regular" w:hAnsi="DIN Pro Regular" w:cs="DIN Pro Regular"/>
          <w:sz w:val="20"/>
          <w:lang w:val="es-MX"/>
        </w:rPr>
        <w:tab/>
      </w:r>
      <w:r w:rsidRPr="000E0370">
        <w:rPr>
          <w:rFonts w:ascii="DIN Pro Regular" w:hAnsi="DIN Pro Regular" w:cs="DIN Pro Regular"/>
          <w:sz w:val="20"/>
          <w:lang w:val="es-MX"/>
        </w:rPr>
        <w:tab/>
      </w:r>
      <w:r w:rsidRPr="000E0370">
        <w:rPr>
          <w:rFonts w:ascii="DIN Pro Regular" w:hAnsi="DIN Pro Regular" w:cs="DIN Pro Regular"/>
          <w:sz w:val="20"/>
          <w:lang w:val="es-MX"/>
        </w:rPr>
        <w:tab/>
      </w:r>
      <w:r w:rsidRPr="000E0370">
        <w:rPr>
          <w:rFonts w:ascii="DIN Pro Regular" w:hAnsi="DIN Pro Regular" w:cs="DIN Pro Regular"/>
          <w:b/>
          <w:bCs/>
          <w:sz w:val="20"/>
          <w:lang w:val="es-MX"/>
        </w:rPr>
        <w:tab/>
      </w:r>
      <w:r w:rsidRPr="000E0370">
        <w:rPr>
          <w:rFonts w:ascii="DIN Pro Regular" w:hAnsi="DIN Pro Regular" w:cs="DIN Pro Regular"/>
          <w:b/>
          <w:bCs/>
          <w:sz w:val="20"/>
          <w:lang w:val="es-MX"/>
        </w:rPr>
        <w:tab/>
      </w:r>
      <w:r w:rsidRPr="000E0370">
        <w:rPr>
          <w:rFonts w:ascii="DIN Pro Regular" w:hAnsi="DIN Pro Regular" w:cs="DIN Pro Regular"/>
          <w:b/>
          <w:bCs/>
          <w:sz w:val="20"/>
          <w:lang w:val="es-MX"/>
        </w:rPr>
        <w:tab/>
      </w:r>
      <w:r w:rsidRPr="000E0370">
        <w:rPr>
          <w:rFonts w:ascii="DIN Pro Regular" w:hAnsi="DIN Pro Regular" w:cs="DIN Pro Regular"/>
          <w:b/>
          <w:bCs/>
          <w:sz w:val="20"/>
          <w:lang w:val="es-MX"/>
        </w:rPr>
        <w:tab/>
      </w:r>
      <w:r w:rsidRPr="000E0370">
        <w:rPr>
          <w:rFonts w:ascii="DIN Pro Regular" w:hAnsi="DIN Pro Regular" w:cs="DIN Pro Regular"/>
          <w:b/>
          <w:bCs/>
          <w:sz w:val="20"/>
          <w:lang w:val="es-MX"/>
        </w:rPr>
        <w:tab/>
      </w:r>
      <w:r w:rsidRPr="000E0370">
        <w:rPr>
          <w:rFonts w:ascii="DIN Pro Regular" w:hAnsi="DIN Pro Regular" w:cs="DIN Pro Regular"/>
          <w:b/>
          <w:bCs/>
          <w:sz w:val="20"/>
          <w:lang w:val="es-MX"/>
        </w:rPr>
        <w:tab/>
      </w:r>
    </w:p>
    <w:p w14:paraId="46891695" w14:textId="77777777" w:rsidR="005F66EB" w:rsidRDefault="005F66EB" w:rsidP="005F66EB">
      <w:pPr>
        <w:pStyle w:val="Texto"/>
        <w:spacing w:after="0" w:line="240" w:lineRule="exact"/>
        <w:rPr>
          <w:rFonts w:ascii="DIN Pro Regular" w:hAnsi="DIN Pro Regular" w:cs="DIN Pro Regular"/>
          <w:b/>
          <w:bCs/>
          <w:sz w:val="20"/>
          <w:lang w:val="es-MX"/>
        </w:rPr>
      </w:pPr>
      <w:r w:rsidRPr="000E0370">
        <w:rPr>
          <w:rFonts w:ascii="DIN Pro Regular" w:hAnsi="DIN Pro Regular" w:cs="DIN Pro Regular"/>
          <w:b/>
          <w:bCs/>
          <w:sz w:val="20"/>
          <w:lang w:val="es-MX"/>
        </w:rPr>
        <w:t>14.</w:t>
      </w:r>
      <w:r w:rsidRPr="000E0370">
        <w:rPr>
          <w:rFonts w:ascii="DIN Pro Regular" w:hAnsi="DIN Pro Regular" w:cs="DIN Pro Regular"/>
          <w:b/>
          <w:bCs/>
          <w:sz w:val="20"/>
          <w:lang w:val="es-MX"/>
        </w:rPr>
        <w:tab/>
        <w:t>Información por Segmentos</w:t>
      </w:r>
    </w:p>
    <w:p w14:paraId="143434E3" w14:textId="77777777" w:rsidR="005F66EB" w:rsidRDefault="005F66EB" w:rsidP="005F66EB">
      <w:pPr>
        <w:pStyle w:val="Texto"/>
        <w:spacing w:after="0" w:line="240" w:lineRule="exact"/>
        <w:ind w:firstLine="0"/>
        <w:rPr>
          <w:rFonts w:ascii="DIN Pro Regular" w:hAnsi="DIN Pro Regular" w:cs="DIN Pro Regular"/>
          <w:b/>
          <w:bCs/>
          <w:sz w:val="20"/>
          <w:lang w:val="es-MX"/>
        </w:rPr>
      </w:pPr>
    </w:p>
    <w:p w14:paraId="31DDAB61" w14:textId="77777777" w:rsidR="005F66EB" w:rsidRPr="000E0370" w:rsidRDefault="005F66EB" w:rsidP="005F66EB">
      <w:pPr>
        <w:pStyle w:val="Texto"/>
        <w:spacing w:after="0" w:line="240" w:lineRule="exact"/>
        <w:ind w:firstLine="0"/>
        <w:rPr>
          <w:rFonts w:ascii="DIN Pro Regular" w:hAnsi="DIN Pro Regular" w:cs="DIN Pro Regular"/>
          <w:sz w:val="20"/>
          <w:lang w:val="es-MX"/>
        </w:rPr>
      </w:pPr>
      <w:r w:rsidRPr="000E0370">
        <w:rPr>
          <w:rFonts w:ascii="DIN Pro Regular" w:hAnsi="DIN Pro Regular" w:cs="DIN Pro Regular"/>
          <w:sz w:val="20"/>
          <w:lang w:val="es-MX"/>
        </w:rPr>
        <w:t>La comisión Municipal de Agua Potable y Alcantarillado de Padilla Tamaulipas no aplica para este concepto.</w:t>
      </w:r>
    </w:p>
    <w:p w14:paraId="20046395" w14:textId="77777777" w:rsidR="005F66EB" w:rsidRPr="000E0370" w:rsidRDefault="005F66EB" w:rsidP="005F66EB">
      <w:pPr>
        <w:pStyle w:val="Texto"/>
        <w:spacing w:after="0" w:line="240" w:lineRule="exact"/>
        <w:rPr>
          <w:rFonts w:ascii="DIN Pro Regular" w:hAnsi="DIN Pro Regular" w:cs="DIN Pro Regular"/>
          <w:b/>
          <w:bCs/>
          <w:sz w:val="20"/>
          <w:lang w:val="es-MX"/>
        </w:rPr>
      </w:pPr>
    </w:p>
    <w:p w14:paraId="636D1F92" w14:textId="77777777" w:rsidR="005F66EB" w:rsidRPr="000E0370" w:rsidRDefault="005F66EB" w:rsidP="005F66EB">
      <w:pPr>
        <w:pStyle w:val="Texto"/>
        <w:spacing w:after="0" w:line="240" w:lineRule="exact"/>
        <w:rPr>
          <w:rFonts w:ascii="DIN Pro Regular" w:hAnsi="DIN Pro Regular" w:cs="DIN Pro Regular"/>
          <w:b/>
          <w:bCs/>
          <w:sz w:val="20"/>
          <w:lang w:val="es-MX"/>
        </w:rPr>
      </w:pPr>
      <w:r w:rsidRPr="000E0370">
        <w:rPr>
          <w:rFonts w:ascii="DIN Pro Regular" w:hAnsi="DIN Pro Regular" w:cs="DIN Pro Regular"/>
          <w:b/>
          <w:bCs/>
          <w:sz w:val="20"/>
          <w:lang w:val="es-MX"/>
        </w:rPr>
        <w:t>15.</w:t>
      </w:r>
      <w:r w:rsidRPr="000E0370">
        <w:rPr>
          <w:rFonts w:ascii="DIN Pro Regular" w:hAnsi="DIN Pro Regular" w:cs="DIN Pro Regular"/>
          <w:b/>
          <w:bCs/>
          <w:sz w:val="20"/>
          <w:lang w:val="es-MX"/>
        </w:rPr>
        <w:tab/>
        <w:t>Eventos Posteriores al Cierre</w:t>
      </w:r>
    </w:p>
    <w:p w14:paraId="3D164824" w14:textId="77777777" w:rsidR="005641F3" w:rsidRDefault="005641F3" w:rsidP="005641F3">
      <w:pPr>
        <w:pStyle w:val="Texto"/>
        <w:spacing w:after="0" w:line="240" w:lineRule="exact"/>
        <w:ind w:firstLine="0"/>
        <w:rPr>
          <w:rFonts w:ascii="DIN Pro Regular" w:hAnsi="DIN Pro Regular" w:cs="DIN Pro Regular"/>
          <w:sz w:val="20"/>
          <w:lang w:val="es-MX"/>
        </w:rPr>
      </w:pPr>
    </w:p>
    <w:p w14:paraId="7B38D443" w14:textId="4E3407A6" w:rsidR="005641F3" w:rsidRPr="000E0370" w:rsidRDefault="005641F3" w:rsidP="005641F3">
      <w:pPr>
        <w:pStyle w:val="Texto"/>
        <w:spacing w:after="0" w:line="240" w:lineRule="exact"/>
        <w:ind w:firstLine="0"/>
        <w:rPr>
          <w:rFonts w:ascii="DIN Pro Regular" w:hAnsi="DIN Pro Regular" w:cs="DIN Pro Regular"/>
          <w:sz w:val="20"/>
          <w:lang w:val="es-MX"/>
        </w:rPr>
      </w:pPr>
      <w:r w:rsidRPr="000E0370">
        <w:rPr>
          <w:rFonts w:ascii="DIN Pro Regular" w:hAnsi="DIN Pro Regular" w:cs="DIN Pro Regular"/>
          <w:sz w:val="20"/>
          <w:lang w:val="es-MX"/>
        </w:rPr>
        <w:t>La comisión Municipal de Agua Potable y Alcantarillado de Padilla Tamaulipas no aplica para este concepto.</w:t>
      </w:r>
    </w:p>
    <w:p w14:paraId="372225EC" w14:textId="77777777" w:rsidR="005F66EB" w:rsidRPr="007C68F6" w:rsidRDefault="005F66EB" w:rsidP="005F66EB">
      <w:pPr>
        <w:pStyle w:val="Texto"/>
        <w:spacing w:after="0" w:line="240" w:lineRule="exact"/>
        <w:ind w:firstLine="0"/>
        <w:rPr>
          <w:rFonts w:ascii="DIN Pro Regular" w:hAnsi="DIN Pro Regular" w:cs="DIN Pro Regular"/>
          <w:b/>
          <w:bCs/>
          <w:sz w:val="20"/>
          <w:lang w:val="es-MX"/>
        </w:rPr>
      </w:pPr>
    </w:p>
    <w:p w14:paraId="34159278" w14:textId="77777777" w:rsidR="005F66EB" w:rsidRDefault="005F66EB" w:rsidP="005F66EB">
      <w:pPr>
        <w:pStyle w:val="Texto"/>
        <w:spacing w:after="0" w:line="240" w:lineRule="exact"/>
        <w:rPr>
          <w:rFonts w:ascii="DIN Pro Regular" w:hAnsi="DIN Pro Regular" w:cs="DIN Pro Regular"/>
          <w:b/>
          <w:bCs/>
          <w:sz w:val="20"/>
          <w:lang w:val="es-MX"/>
        </w:rPr>
      </w:pPr>
      <w:r w:rsidRPr="007C68F6">
        <w:rPr>
          <w:rFonts w:ascii="DIN Pro Regular" w:hAnsi="DIN Pro Regular" w:cs="DIN Pro Regular"/>
          <w:b/>
          <w:bCs/>
          <w:sz w:val="20"/>
          <w:lang w:val="es-MX"/>
        </w:rPr>
        <w:t>16.</w:t>
      </w:r>
      <w:r w:rsidRPr="007C68F6">
        <w:rPr>
          <w:rFonts w:ascii="DIN Pro Regular" w:hAnsi="DIN Pro Regular" w:cs="DIN Pro Regular"/>
          <w:b/>
          <w:bCs/>
          <w:sz w:val="20"/>
          <w:lang w:val="es-MX"/>
        </w:rPr>
        <w:tab/>
        <w:t>Partes Relacionadas</w:t>
      </w:r>
    </w:p>
    <w:p w14:paraId="49D3698C" w14:textId="77777777" w:rsidR="005F66EB" w:rsidRDefault="005F66EB" w:rsidP="005F66EB">
      <w:pPr>
        <w:pStyle w:val="Texto"/>
        <w:spacing w:after="0" w:line="240" w:lineRule="exact"/>
        <w:ind w:firstLine="0"/>
        <w:rPr>
          <w:rFonts w:ascii="DIN Pro Regular" w:hAnsi="DIN Pro Regular" w:cs="DIN Pro Regular"/>
          <w:sz w:val="20"/>
          <w:lang w:val="es-MX"/>
        </w:rPr>
      </w:pPr>
    </w:p>
    <w:p w14:paraId="4E84F2A8" w14:textId="77777777" w:rsidR="005F66EB" w:rsidRPr="007C68F6" w:rsidRDefault="005F66EB" w:rsidP="005F66EB">
      <w:pPr>
        <w:pStyle w:val="Texto"/>
        <w:spacing w:after="0" w:line="240" w:lineRule="exact"/>
        <w:ind w:firstLine="0"/>
        <w:rPr>
          <w:rFonts w:ascii="DIN Pro Regular" w:hAnsi="DIN Pro Regular" w:cs="DIN Pro Regular"/>
          <w:sz w:val="20"/>
          <w:lang w:val="es-MX"/>
        </w:rPr>
      </w:pPr>
      <w:r w:rsidRPr="007C68F6">
        <w:rPr>
          <w:rFonts w:ascii="DIN Pro Regular" w:hAnsi="DIN Pro Regular" w:cs="DIN Pro Regular"/>
          <w:sz w:val="20"/>
          <w:lang w:val="es-MX"/>
        </w:rPr>
        <w:t>La comisión Municipal de Agua Potable y Alcantarillado de Padilla Tamaulipas no existen partes relacionadas ajenas, que ejerzan alguna influencia sobre la toma de decisiones operativas y financieras.</w:t>
      </w:r>
    </w:p>
    <w:p w14:paraId="6C269AE0" w14:textId="62B1C886" w:rsidR="005641F3" w:rsidRDefault="005641F3" w:rsidP="005F66EB">
      <w:pPr>
        <w:pStyle w:val="Texto"/>
        <w:spacing w:after="0" w:line="240" w:lineRule="exact"/>
        <w:ind w:firstLine="0"/>
        <w:rPr>
          <w:rFonts w:ascii="DIN Pro Regular" w:hAnsi="DIN Pro Regular" w:cs="DIN Pro Regular"/>
          <w:sz w:val="16"/>
          <w:szCs w:val="16"/>
        </w:rPr>
      </w:pPr>
    </w:p>
    <w:p w14:paraId="5966B9CF" w14:textId="77777777" w:rsidR="0009028E" w:rsidRDefault="0009028E" w:rsidP="005F66EB">
      <w:pPr>
        <w:pStyle w:val="Texto"/>
        <w:spacing w:after="0" w:line="240" w:lineRule="exact"/>
        <w:ind w:firstLine="0"/>
        <w:rPr>
          <w:rFonts w:ascii="DIN Pro Regular" w:hAnsi="DIN Pro Regular" w:cs="DIN Pro Regular"/>
          <w:sz w:val="16"/>
          <w:szCs w:val="16"/>
        </w:rPr>
      </w:pPr>
    </w:p>
    <w:p w14:paraId="242C1A4D" w14:textId="77777777" w:rsidR="005F66EB" w:rsidRDefault="005F66EB" w:rsidP="005F66EB">
      <w:pPr>
        <w:pStyle w:val="Texto"/>
        <w:spacing w:after="0" w:line="240" w:lineRule="exact"/>
        <w:ind w:firstLine="0"/>
        <w:rPr>
          <w:rFonts w:ascii="DIN Pro Regular" w:hAnsi="DIN Pro Regular" w:cs="DIN Pro Regular"/>
          <w:sz w:val="16"/>
          <w:szCs w:val="16"/>
        </w:rPr>
      </w:pPr>
    </w:p>
    <w:p w14:paraId="4AF9C241" w14:textId="77777777" w:rsidR="005F66EB" w:rsidRPr="00E130CD" w:rsidRDefault="005F66EB" w:rsidP="005F66EB">
      <w:pPr>
        <w:pStyle w:val="Texto"/>
        <w:spacing w:after="0" w:line="240" w:lineRule="exact"/>
        <w:ind w:firstLine="0"/>
        <w:rPr>
          <w:rFonts w:ascii="DIN Pro Regular" w:hAnsi="DIN Pro Regular" w:cs="DIN Pro Regular"/>
          <w:sz w:val="20"/>
        </w:rPr>
      </w:pPr>
      <w:r w:rsidRPr="00E130CD">
        <w:rPr>
          <w:rFonts w:ascii="DIN Pro Regular" w:hAnsi="DIN Pro Regular" w:cs="DIN Pro Regular"/>
          <w:sz w:val="20"/>
        </w:rPr>
        <w:t>Bajo protesta de decir verdad declaramos que los Estados Financieros y sus Notas, son razonablemente correctos y son responsabilidad del emisor</w:t>
      </w:r>
    </w:p>
    <w:p w14:paraId="6A9E1FFC" w14:textId="77777777" w:rsidR="005F66EB" w:rsidRPr="00E130CD" w:rsidRDefault="005F66EB" w:rsidP="005F66EB">
      <w:pPr>
        <w:pStyle w:val="Texto"/>
        <w:spacing w:after="0" w:line="240" w:lineRule="exact"/>
        <w:ind w:firstLine="0"/>
        <w:rPr>
          <w:rFonts w:ascii="DIN Pro Regular" w:hAnsi="DIN Pro Regular" w:cs="DIN Pro Regular"/>
          <w:sz w:val="20"/>
        </w:rPr>
      </w:pPr>
    </w:p>
    <w:p w14:paraId="4F3E07B9" w14:textId="77777777" w:rsidR="005F66EB" w:rsidRPr="00050441" w:rsidRDefault="005F66EB" w:rsidP="005F66EB">
      <w:pPr>
        <w:pStyle w:val="Texto"/>
        <w:spacing w:after="0" w:line="240" w:lineRule="exact"/>
        <w:ind w:firstLine="0"/>
        <w:rPr>
          <w:rFonts w:ascii="DIN Pro Regular" w:hAnsi="DIN Pro Regular" w:cs="DIN Pro Regular"/>
          <w:sz w:val="20"/>
        </w:rPr>
      </w:pPr>
    </w:p>
    <w:p w14:paraId="4064C905" w14:textId="77777777" w:rsidR="005B24BE" w:rsidRPr="00010BEF" w:rsidRDefault="005B24BE" w:rsidP="005E092A">
      <w:pPr>
        <w:pStyle w:val="Texto"/>
        <w:spacing w:after="0" w:line="240" w:lineRule="exact"/>
        <w:ind w:firstLine="0"/>
        <w:rPr>
          <w:rFonts w:ascii="Calibri" w:hAnsi="Calibri" w:cs="DIN Pro Regular"/>
          <w:sz w:val="22"/>
          <w:szCs w:val="22"/>
        </w:rPr>
      </w:pPr>
    </w:p>
    <w:sectPr w:rsidR="005B24BE" w:rsidRPr="00010BEF" w:rsidSect="002C3BA7">
      <w:headerReference w:type="even" r:id="rId8"/>
      <w:headerReference w:type="default" r:id="rId9"/>
      <w:footerReference w:type="even" r:id="rId10"/>
      <w:footerReference w:type="default" r:id="rId11"/>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EDE68" w14:textId="77777777" w:rsidR="008E2B41" w:rsidRDefault="008E2B41" w:rsidP="00EA5418">
      <w:pPr>
        <w:spacing w:after="0" w:line="240" w:lineRule="auto"/>
      </w:pPr>
      <w:r>
        <w:separator/>
      </w:r>
    </w:p>
  </w:endnote>
  <w:endnote w:type="continuationSeparator" w:id="0">
    <w:p w14:paraId="67B7C4E1" w14:textId="77777777" w:rsidR="008E2B41" w:rsidRDefault="008E2B4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w:panose1 w:val="00000000000000000000"/>
    <w:charset w:val="00"/>
    <w:family w:val="auto"/>
    <w:pitch w:val="variable"/>
    <w:sig w:usb0="A00000FF" w:usb1="4000207B" w:usb2="00000000" w:usb3="00000000" w:csb0="00000193" w:csb1="00000000"/>
  </w:font>
  <w:font w:name="DIN Pro Regular">
    <w:altName w:val="Calibri"/>
    <w:charset w:val="00"/>
    <w:family w:val="swiss"/>
    <w:pitch w:val="variable"/>
    <w:sig w:usb0="A00002BF" w:usb1="4000207B" w:usb2="00000008"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D19A" w14:textId="77777777" w:rsidR="00890055" w:rsidRPr="00241D8F" w:rsidRDefault="00306E20"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58752" behindDoc="0" locked="0" layoutInCell="1" allowOverlap="1" wp14:anchorId="32A86184" wp14:editId="00B1E40B">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B24E799" id="12 Conector recto"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" strokecolor="#c00000" strokeweight="1.5pt">
              <o:lock v:ext="edit" shapetype="f"/>
            </v:line>
          </w:pict>
        </mc:Fallback>
      </mc:AlternateContent>
    </w:r>
    <w:r w:rsidR="00890055" w:rsidRPr="00241D8F">
      <w:rPr>
        <w:rFonts w:ascii="Arial" w:hAnsi="Arial" w:cs="Arial"/>
      </w:rPr>
      <w:t xml:space="preserve">Contable / </w:t>
    </w:r>
    <w:r w:rsidR="00890055" w:rsidRPr="00241D8F">
      <w:rPr>
        <w:rFonts w:ascii="Arial" w:hAnsi="Arial" w:cs="Arial"/>
      </w:rPr>
      <w:fldChar w:fldCharType="begin"/>
    </w:r>
    <w:r w:rsidR="00890055" w:rsidRPr="00241D8F">
      <w:rPr>
        <w:rFonts w:ascii="Arial" w:hAnsi="Arial" w:cs="Arial"/>
      </w:rPr>
      <w:instrText>PAGE   \* MERGEFORMAT</w:instrText>
    </w:r>
    <w:r w:rsidR="00890055" w:rsidRPr="00241D8F">
      <w:rPr>
        <w:rFonts w:ascii="Arial" w:hAnsi="Arial" w:cs="Arial"/>
      </w:rPr>
      <w:fldChar w:fldCharType="separate"/>
    </w:r>
    <w:r w:rsidR="009426AC" w:rsidRPr="009426AC">
      <w:rPr>
        <w:rFonts w:ascii="Arial" w:hAnsi="Arial" w:cs="Arial"/>
        <w:noProof/>
        <w:lang w:val="es-ES"/>
      </w:rPr>
      <w:t>6</w:t>
    </w:r>
    <w:r w:rsidR="00890055" w:rsidRPr="00241D8F">
      <w:rPr>
        <w:rFonts w:ascii="Arial" w:hAnsi="Arial" w:cs="Arial"/>
      </w:rPr>
      <w:fldChar w:fldCharType="end"/>
    </w:r>
  </w:p>
  <w:p w14:paraId="615704E4" w14:textId="77777777" w:rsidR="00890055" w:rsidRDefault="0089005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101E" w14:textId="77777777" w:rsidR="00890055" w:rsidRPr="007818C6" w:rsidRDefault="00306E20" w:rsidP="008E3652">
    <w:pPr>
      <w:pStyle w:val="Piedepgina"/>
      <w:jc w:val="center"/>
      <w:rPr>
        <w:rFonts w:ascii="Helvetica" w:hAnsi="Helvetica" w:cs="Arial"/>
      </w:rPr>
    </w:pPr>
    <w:r w:rsidRPr="007818C6">
      <w:rPr>
        <w:rFonts w:ascii="Helvetica" w:hAnsi="Helvetica"/>
        <w:noProof/>
        <w:lang w:eastAsia="es-MX"/>
      </w:rPr>
      <mc:AlternateContent>
        <mc:Choice Requires="wps">
          <w:drawing>
            <wp:anchor distT="0" distB="0" distL="114300" distR="114300" simplePos="0" relativeHeight="251655680" behindDoc="0" locked="0" layoutInCell="1" allowOverlap="1" wp14:anchorId="43861A5D" wp14:editId="0AAE4D9D">
              <wp:simplePos x="0" y="0"/>
              <wp:positionH relativeFrom="column">
                <wp:posOffset>-5486400</wp:posOffset>
              </wp:positionH>
              <wp:positionV relativeFrom="paragraph">
                <wp:posOffset>-37466</wp:posOffset>
              </wp:positionV>
              <wp:extent cx="143065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06550" cy="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4F57350" id="3 Conector recto"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" strokecolor="#c00000" strokeweight="1.5pt">
              <o:lock v:ext="edit" shapetype="f"/>
            </v:line>
          </w:pict>
        </mc:Fallback>
      </mc:AlternateContent>
    </w:r>
    <w:r w:rsidR="00890055" w:rsidRPr="007818C6">
      <w:rPr>
        <w:rFonts w:ascii="Helvetica" w:hAnsi="Helvetica" w:cs="Arial"/>
      </w:rPr>
      <w:t xml:space="preserve">Contable / </w:t>
    </w:r>
    <w:r w:rsidR="00890055" w:rsidRPr="007818C6">
      <w:rPr>
        <w:rFonts w:ascii="Helvetica" w:hAnsi="Helvetica" w:cs="Arial"/>
      </w:rPr>
      <w:fldChar w:fldCharType="begin"/>
    </w:r>
    <w:r w:rsidR="00890055" w:rsidRPr="007818C6">
      <w:rPr>
        <w:rFonts w:ascii="Helvetica" w:hAnsi="Helvetica" w:cs="Arial"/>
      </w:rPr>
      <w:instrText>PAGE   \* MERGEFORMAT</w:instrText>
    </w:r>
    <w:r w:rsidR="00890055" w:rsidRPr="007818C6">
      <w:rPr>
        <w:rFonts w:ascii="Helvetica" w:hAnsi="Helvetica" w:cs="Arial"/>
      </w:rPr>
      <w:fldChar w:fldCharType="separate"/>
    </w:r>
    <w:r w:rsidR="009426AC" w:rsidRPr="009426AC">
      <w:rPr>
        <w:rFonts w:ascii="Helvetica" w:hAnsi="Helvetica" w:cs="Arial"/>
        <w:noProof/>
        <w:lang w:val="es-ES"/>
      </w:rPr>
      <w:t>7</w:t>
    </w:r>
    <w:r w:rsidR="00890055" w:rsidRPr="007818C6">
      <w:rPr>
        <w:rFonts w:ascii="Helvetica" w:hAnsi="Helvetica"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00BBA" w14:textId="77777777" w:rsidR="008E2B41" w:rsidRDefault="008E2B41" w:rsidP="00EA5418">
      <w:pPr>
        <w:spacing w:after="0" w:line="240" w:lineRule="auto"/>
      </w:pPr>
      <w:r>
        <w:separator/>
      </w:r>
    </w:p>
  </w:footnote>
  <w:footnote w:type="continuationSeparator" w:id="0">
    <w:p w14:paraId="3F27A3F3" w14:textId="77777777" w:rsidR="008E2B41" w:rsidRDefault="008E2B4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07AE" w14:textId="77777777" w:rsidR="00890055" w:rsidRDefault="002164CC">
    <w:pPr>
      <w:pStyle w:val="Encabezado"/>
    </w:pPr>
    <w:r>
      <w:rPr>
        <w:noProof/>
        <w:lang w:eastAsia="es-MX"/>
      </w:rPr>
      <mc:AlternateContent>
        <mc:Choice Requires="wps">
          <w:drawing>
            <wp:anchor distT="0" distB="0" distL="114300" distR="114300" simplePos="0" relativeHeight="251653632" behindDoc="0" locked="0" layoutInCell="1" allowOverlap="1" wp14:anchorId="782DD5E0" wp14:editId="1172E698">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631E9DB" id="4 Conector recto"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" strokecolor="#c00000" strokeweight="1.5pt">
              <o:lock v:ext="edit" shapetype="f"/>
            </v:line>
          </w:pict>
        </mc:Fallback>
      </mc:AlternateContent>
    </w:r>
    <w:r w:rsidR="00375C20">
      <w:rPr>
        <w:noProof/>
        <w:lang w:eastAsia="es-MX"/>
      </w:rPr>
      <mc:AlternateContent>
        <mc:Choice Requires="wpg">
          <w:drawing>
            <wp:anchor distT="0" distB="0" distL="114300" distR="114300" simplePos="0" relativeHeight="251654656" behindDoc="0" locked="0" layoutInCell="1" allowOverlap="1" wp14:anchorId="0004FE35" wp14:editId="5A98F871">
              <wp:simplePos x="0" y="0"/>
              <wp:positionH relativeFrom="column">
                <wp:posOffset>3533775</wp:posOffset>
              </wp:positionH>
              <wp:positionV relativeFrom="paragraph">
                <wp:posOffset>-297180</wp:posOffset>
              </wp:positionV>
              <wp:extent cx="3210561" cy="458272"/>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1" cy="458272"/>
                        <a:chOff x="0" y="0"/>
                        <a:chExt cx="3210483" cy="431597"/>
                      </a:xfrm>
                    </wpg:grpSpPr>
                    <wps:wsp>
                      <wps:cNvPr id="10" name="Cuadro de texto 5"/>
                      <wps:cNvSpPr txBox="1">
                        <a:spLocks noChangeArrowheads="1"/>
                      </wps:cNvSpPr>
                      <wps:spPr bwMode="auto">
                        <a:xfrm>
                          <a:off x="0" y="44852"/>
                          <a:ext cx="2289175"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42739" w14:textId="77777777" w:rsidR="00DF01DA" w:rsidRPr="008A011E" w:rsidRDefault="00DF6363" w:rsidP="00040466">
                            <w:pPr>
                              <w:spacing w:after="120"/>
                              <w:jc w:val="right"/>
                              <w:rPr>
                                <w:rFonts w:cs="Arial"/>
                                <w:color w:val="808080"/>
                                <w:sz w:val="32"/>
                                <w:szCs w:val="32"/>
                              </w:rPr>
                            </w:pPr>
                            <w:r w:rsidRPr="008A011E">
                              <w:rPr>
                                <w:rFonts w:cs="Arial"/>
                                <w:color w:val="808080"/>
                                <w:sz w:val="32"/>
                                <w:szCs w:val="32"/>
                              </w:rPr>
                              <w:t>CUENTA PÚBLICA</w:t>
                            </w:r>
                          </w:p>
                          <w:p w14:paraId="5AC18F78" w14:textId="77777777" w:rsidR="00890055" w:rsidRPr="00DF6363" w:rsidRDefault="00890055"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g:grpSp>
                      <wpg:cNvPr id="11" name="9 Grupo"/>
                      <wpg:cNvGrpSpPr>
                        <a:grpSpLocks/>
                      </wpg:cNvGrpSpPr>
                      <wpg:grpSpPr bwMode="auto">
                        <a:xfrm>
                          <a:off x="2289657" y="0"/>
                          <a:ext cx="920826" cy="431597"/>
                          <a:chOff x="0" y="0"/>
                          <a:chExt cx="920826" cy="431597"/>
                        </a:xfrm>
                      </wpg:grpSpPr>
                      <pic:pic xmlns:pic="http://schemas.openxmlformats.org/drawingml/2006/picture">
                        <pic:nvPicPr>
                          <pic:cNvPr id="13"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Cuadro de texto 5"/>
                        <wps:cNvSpPr txBox="1">
                          <a:spLocks noChangeArrowheads="1"/>
                        </wps:cNvSpPr>
                        <wps:spPr bwMode="auto">
                          <a:xfrm>
                            <a:off x="34387"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633E7" w14:textId="77777777" w:rsidR="00890055" w:rsidRPr="008A011E" w:rsidRDefault="00351DD9" w:rsidP="00040466">
                              <w:pPr>
                                <w:jc w:val="both"/>
                                <w:rPr>
                                  <w:rFonts w:cs="Arial"/>
                                  <w:color w:val="808080"/>
                                  <w:sz w:val="42"/>
                                  <w:szCs w:val="42"/>
                                </w:rPr>
                              </w:pPr>
                              <w:r w:rsidRPr="008A011E">
                                <w:rPr>
                                  <w:rFonts w:cs="Arial"/>
                                  <w:color w:val="808080"/>
                                  <w:sz w:val="42"/>
                                  <w:szCs w:val="42"/>
                                </w:rPr>
                                <w:t>20</w:t>
                              </w:r>
                              <w:r w:rsidR="00497203" w:rsidRPr="008A011E">
                                <w:rPr>
                                  <w:rFonts w:cs="Arial"/>
                                  <w:color w:val="808080"/>
                                  <w:sz w:val="42"/>
                                  <w:szCs w:val="42"/>
                                </w:rPr>
                                <w:t>2</w:t>
                              </w:r>
                              <w:r w:rsidR="00DF01DA" w:rsidRPr="008A011E">
                                <w:rPr>
                                  <w:rFonts w:cs="Arial"/>
                                  <w:color w:val="808080"/>
                                  <w:sz w:val="42"/>
                                  <w:szCs w:val="42"/>
                                </w:rPr>
                                <w:t>2</w:t>
                              </w:r>
                            </w:p>
                            <w:p w14:paraId="31321922" w14:textId="77777777" w:rsidR="007075A0" w:rsidRDefault="007075A0" w:rsidP="00040466">
                              <w:pPr>
                                <w:jc w:val="both"/>
                                <w:rPr>
                                  <w:rFonts w:ascii="Helvetica" w:hAnsi="Helvetica" w:cs="Arial"/>
                                  <w:color w:val="808080"/>
                                  <w:sz w:val="42"/>
                                  <w:szCs w:val="42"/>
                                </w:rPr>
                              </w:pPr>
                            </w:p>
                            <w:p w14:paraId="69FAFCA0" w14:textId="77777777" w:rsidR="00497203" w:rsidRDefault="00497203" w:rsidP="00040466">
                              <w:pPr>
                                <w:jc w:val="both"/>
                                <w:rPr>
                                  <w:rFonts w:ascii="Helvetica" w:hAnsi="Helvetica" w:cs="Arial"/>
                                  <w:color w:val="808080"/>
                                  <w:sz w:val="42"/>
                                  <w:szCs w:val="42"/>
                                </w:rPr>
                              </w:pPr>
                            </w:p>
                            <w:p w14:paraId="5CBA66B5" w14:textId="77777777" w:rsidR="00351DD9" w:rsidRPr="00DC53C5" w:rsidRDefault="00351DD9" w:rsidP="00040466">
                              <w:pPr>
                                <w:jc w:val="both"/>
                                <w:rPr>
                                  <w:rFonts w:ascii="Arial" w:hAnsi="Arial" w:cs="Arial"/>
                                  <w:color w:val="808080"/>
                                  <w:sz w:val="42"/>
                                  <w:szCs w:val="42"/>
                                </w:rPr>
                              </w:pPr>
                            </w:p>
                            <w:p w14:paraId="76030CC3" w14:textId="77777777" w:rsidR="00890055" w:rsidRPr="00DC53C5" w:rsidRDefault="00890055"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04FE35" id="6 Grupo" o:spid="_x0000_s1026" style="position:absolute;margin-left:278.25pt;margin-top:-23.4pt;width:252.8pt;height:36.1pt;z-index:251654656"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qO6uVtLd5G+6gLHHoOa4H9mH9pnw3+1t8H9O8ceExqH9h6pJLHB9th8mbMblGyuTj5lPep5lfl6&#10;mUq1NVFSb95ptLq0rXfyuvvPQqKKKo1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EN/bG8spYlbaZEK5PbIxXi/wDwT0/ZKuv2Jf2W9D+Hd9rVv4guNHmuZTew25t0k82Z&#10;pMbCzEY3Y617dRR5ndTzLEU8HUwEX+7qShKSstZQU1F33VlOWi0d9dkFFFFBw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H4sb2/vUb2/vUmPajHtQZi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0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">
              <v:shapetype id="_x0000_t202" coordsize="21600,21600" o:spt="202" path="m,l,21600r21600,l21600,xe">
                <v:stroke joinstyle="miter"/>
                <v:path gradientshapeok="t" o:connecttype="rect"/>
              </v:shapetype>
              <v:shape id="Cuadro de texto 5" o:spid="_x0000_s1027" type="#_x0000_t202" style="position:absolute;top:448;width:22891;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BE42739" w14:textId="77777777" w:rsidR="00DF01DA" w:rsidRPr="008A011E" w:rsidRDefault="00DF6363" w:rsidP="00040466">
                      <w:pPr>
                        <w:spacing w:after="120"/>
                        <w:jc w:val="right"/>
                        <w:rPr>
                          <w:rFonts w:cs="Arial"/>
                          <w:color w:val="808080"/>
                          <w:sz w:val="32"/>
                          <w:szCs w:val="32"/>
                        </w:rPr>
                      </w:pPr>
                      <w:r w:rsidRPr="008A011E">
                        <w:rPr>
                          <w:rFonts w:cs="Arial"/>
                          <w:color w:val="808080"/>
                          <w:sz w:val="32"/>
                          <w:szCs w:val="32"/>
                        </w:rPr>
                        <w:t>CUENTA PÚBLICA</w:t>
                      </w:r>
                    </w:p>
                    <w:p w14:paraId="5AC18F78" w14:textId="77777777" w:rsidR="00890055" w:rsidRPr="00DF6363" w:rsidRDefault="00890055" w:rsidP="00040466">
                      <w:pPr>
                        <w:jc w:val="right"/>
                        <w:rPr>
                          <w:rFonts w:ascii="DIN Pro Regular" w:hAnsi="DIN Pro Regular" w:cs="DIN Pro Regular"/>
                          <w:color w:val="808080"/>
                          <w:sz w:val="36"/>
                          <w:szCs w:val="36"/>
                        </w:rPr>
                      </w:pPr>
                    </w:p>
                  </w:txbxContent>
                </v:textbox>
              </v:shape>
              <v:group id="9 Grupo" o:spid="_x0000_s1028" style="position:absolute;left:22896;width:9208;height:4315" coordsize="9208,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">
                  <v:imagedata r:id="rId2" o:title="" croptop="4055f" cropbottom="57131f" cropleft="36353f" cropright="28433f"/>
                  <v:path arrowok="t"/>
                </v:shape>
                <v:shape id="Cuadro de texto 5" o:spid="_x0000_s1030" type="#_x0000_t202" style="position:absolute;left:343;width:8865;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65F633E7" w14:textId="77777777" w:rsidR="00890055" w:rsidRPr="008A011E" w:rsidRDefault="00351DD9" w:rsidP="00040466">
                        <w:pPr>
                          <w:jc w:val="both"/>
                          <w:rPr>
                            <w:rFonts w:cs="Arial"/>
                            <w:color w:val="808080"/>
                            <w:sz w:val="42"/>
                            <w:szCs w:val="42"/>
                          </w:rPr>
                        </w:pPr>
                        <w:r w:rsidRPr="008A011E">
                          <w:rPr>
                            <w:rFonts w:cs="Arial"/>
                            <w:color w:val="808080"/>
                            <w:sz w:val="42"/>
                            <w:szCs w:val="42"/>
                          </w:rPr>
                          <w:t>20</w:t>
                        </w:r>
                        <w:r w:rsidR="00497203" w:rsidRPr="008A011E">
                          <w:rPr>
                            <w:rFonts w:cs="Arial"/>
                            <w:color w:val="808080"/>
                            <w:sz w:val="42"/>
                            <w:szCs w:val="42"/>
                          </w:rPr>
                          <w:t>2</w:t>
                        </w:r>
                        <w:r w:rsidR="00DF01DA" w:rsidRPr="008A011E">
                          <w:rPr>
                            <w:rFonts w:cs="Arial"/>
                            <w:color w:val="808080"/>
                            <w:sz w:val="42"/>
                            <w:szCs w:val="42"/>
                          </w:rPr>
                          <w:t>2</w:t>
                        </w:r>
                      </w:p>
                      <w:p w14:paraId="31321922" w14:textId="77777777" w:rsidR="007075A0" w:rsidRDefault="007075A0" w:rsidP="00040466">
                        <w:pPr>
                          <w:jc w:val="both"/>
                          <w:rPr>
                            <w:rFonts w:ascii="Helvetica" w:hAnsi="Helvetica" w:cs="Arial"/>
                            <w:color w:val="808080"/>
                            <w:sz w:val="42"/>
                            <w:szCs w:val="42"/>
                          </w:rPr>
                        </w:pPr>
                      </w:p>
                      <w:p w14:paraId="69FAFCA0" w14:textId="77777777" w:rsidR="00497203" w:rsidRDefault="00497203" w:rsidP="00040466">
                        <w:pPr>
                          <w:jc w:val="both"/>
                          <w:rPr>
                            <w:rFonts w:ascii="Helvetica" w:hAnsi="Helvetica" w:cs="Arial"/>
                            <w:color w:val="808080"/>
                            <w:sz w:val="42"/>
                            <w:szCs w:val="42"/>
                          </w:rPr>
                        </w:pPr>
                      </w:p>
                      <w:p w14:paraId="5CBA66B5" w14:textId="77777777" w:rsidR="00351DD9" w:rsidRPr="00DC53C5" w:rsidRDefault="00351DD9" w:rsidP="00040466">
                        <w:pPr>
                          <w:jc w:val="both"/>
                          <w:rPr>
                            <w:rFonts w:ascii="Arial" w:hAnsi="Arial" w:cs="Arial"/>
                            <w:color w:val="808080"/>
                            <w:sz w:val="42"/>
                            <w:szCs w:val="42"/>
                          </w:rPr>
                        </w:pPr>
                      </w:p>
                      <w:p w14:paraId="76030CC3" w14:textId="77777777" w:rsidR="00890055" w:rsidRPr="00DC53C5" w:rsidRDefault="00890055" w:rsidP="00040466">
                        <w:pPr>
                          <w:jc w:val="both"/>
                          <w:rPr>
                            <w:rFonts w:ascii="Arial" w:hAnsi="Arial" w:cs="Arial"/>
                            <w:color w:val="808080"/>
                            <w:sz w:val="42"/>
                            <w:szCs w:val="42"/>
                          </w:rPr>
                        </w:pPr>
                      </w:p>
                    </w:txbxContent>
                  </v:textbox>
                </v:shape>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7549" w14:textId="4C8BA6E6" w:rsidR="00375C20" w:rsidRDefault="004C4720"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61824" behindDoc="0" locked="0" layoutInCell="1" allowOverlap="1" wp14:anchorId="397FE1F1" wp14:editId="2DF1E0FB">
          <wp:simplePos x="0" y="0"/>
          <wp:positionH relativeFrom="column">
            <wp:posOffset>-401198</wp:posOffset>
          </wp:positionH>
          <wp:positionV relativeFrom="paragraph">
            <wp:posOffset>-111587</wp:posOffset>
          </wp:positionV>
          <wp:extent cx="1089660" cy="719455"/>
          <wp:effectExtent l="0" t="0" r="0" b="4445"/>
          <wp:wrapTopAndBottom/>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1">
                    <a:extLst>
                      <a:ext uri="{28A0092B-C50C-407E-A947-70E740481C1C}">
                        <a14:useLocalDpi xmlns:a14="http://schemas.microsoft.com/office/drawing/2010/main" val="0"/>
                      </a:ext>
                    </a:extLst>
                  </a:blip>
                  <a:srcRect l="3009" t="5953"/>
                  <a:stretch/>
                </pic:blipFill>
                <pic:spPr>
                  <a:xfrm>
                    <a:off x="0" y="0"/>
                    <a:ext cx="1089660" cy="719455"/>
                  </a:xfrm>
                  <a:prstGeom prst="rect">
                    <a:avLst/>
                  </a:prstGeom>
                </pic:spPr>
              </pic:pic>
            </a:graphicData>
          </a:graphic>
          <wp14:sizeRelH relativeFrom="page">
            <wp14:pctWidth>0</wp14:pctWidth>
          </wp14:sizeRelH>
          <wp14:sizeRelV relativeFrom="page">
            <wp14:pctHeight>0</wp14:pctHeight>
          </wp14:sizeRelV>
        </wp:anchor>
      </w:drawing>
    </w:r>
    <w:r w:rsidRPr="00375C20">
      <w:rPr>
        <w:rFonts w:ascii="Arial" w:hAnsi="Arial" w:cs="Arial"/>
        <w:noProof/>
        <w:lang w:eastAsia="es-MX"/>
      </w:rPr>
      <mc:AlternateContent>
        <mc:Choice Requires="wps">
          <w:drawing>
            <wp:anchor distT="45720" distB="45720" distL="114300" distR="114300" simplePos="0" relativeHeight="251659776" behindDoc="0" locked="0" layoutInCell="1" allowOverlap="1" wp14:anchorId="2C4E066F" wp14:editId="3F9ADC59">
              <wp:simplePos x="0" y="0"/>
              <wp:positionH relativeFrom="column">
                <wp:posOffset>5222928</wp:posOffset>
              </wp:positionH>
              <wp:positionV relativeFrom="paragraph">
                <wp:posOffset>163830</wp:posOffset>
              </wp:positionV>
              <wp:extent cx="1069975" cy="37147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371475"/>
                      </a:xfrm>
                      <a:prstGeom prst="rect">
                        <a:avLst/>
                      </a:prstGeom>
                      <a:blipFill dpi="0" rotWithShape="1">
                        <a:blip r:embed="rId2">
                          <a:extLst>
                            <a:ext uri="{28A0092B-C50C-407E-A947-70E740481C1C}">
                              <a14:useLocalDpi xmlns:a14="http://schemas.microsoft.com/office/drawing/2010/main" val="0"/>
                            </a:ext>
                          </a:extLst>
                        </a:blip>
                        <a:srcRect/>
                        <a:stretch>
                          <a:fillRect/>
                        </a:stretch>
                      </a:blipFill>
                      <a:ln w="9525">
                        <a:noFill/>
                        <a:miter lim="800000"/>
                        <a:headEnd/>
                        <a:tailEnd/>
                      </a:ln>
                    </wps:spPr>
                    <wps:txbx>
                      <w:txbxContent>
                        <w:p w14:paraId="163345C0" w14:textId="45D29AAA" w:rsidR="00375C20" w:rsidRPr="00010BEF" w:rsidRDefault="00375C20" w:rsidP="00375C20">
                          <w:pPr>
                            <w:jc w:val="center"/>
                            <w:rPr>
                              <w:rFonts w:ascii="Encode Sans" w:hAnsi="Encode San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4E066F" id="_x0000_t202" coordsize="21600,21600" o:spt="202" path="m,l,21600r21600,l21600,xe">
              <v:stroke joinstyle="miter"/>
              <v:path gradientshapeok="t" o:connecttype="rect"/>
            </v:shapetype>
            <v:shape id="Cuadro de texto 2" o:spid="_x0000_s1031" type="#_x0000_t202" style="position:absolute;margin-left:411.25pt;margin-top:12.9pt;width:84.25pt;height:29.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" stroked="f">
              <v:fill r:id="rId3" o:title="" recolor="t" rotate="t" type="frame"/>
              <v:textbox>
                <w:txbxContent>
                  <w:p w14:paraId="163345C0" w14:textId="45D29AAA" w:rsidR="00375C20" w:rsidRPr="00010BEF" w:rsidRDefault="00375C20" w:rsidP="00375C20">
                    <w:pPr>
                      <w:jc w:val="center"/>
                      <w:rPr>
                        <w:rFonts w:ascii="Encode Sans" w:hAnsi="Encode Sans"/>
                      </w:rPr>
                    </w:pPr>
                  </w:p>
                </w:txbxContent>
              </v:textbox>
              <w10:wrap type="square"/>
            </v:shape>
          </w:pict>
        </mc:Fallback>
      </mc:AlternateContent>
    </w:r>
  </w:p>
  <w:p w14:paraId="042C2812" w14:textId="3BBE4EED" w:rsidR="002164CC" w:rsidRPr="00010BEF" w:rsidRDefault="004C4720" w:rsidP="002164CC">
    <w:pPr>
      <w:pStyle w:val="Encabezado"/>
      <w:tabs>
        <w:tab w:val="clear" w:pos="8838"/>
        <w:tab w:val="left" w:pos="7965"/>
      </w:tabs>
      <w:jc w:val="center"/>
      <w:rPr>
        <w:rFonts w:ascii="Encode Sans" w:hAnsi="Encode Sans" w:cs="Arial"/>
        <w:b/>
      </w:rPr>
    </w:pPr>
    <w:r>
      <w:rPr>
        <w:rFonts w:ascii="Encode Sans" w:hAnsi="Encode Sans" w:cs="Arial"/>
        <w:b/>
      </w:rPr>
      <w:t>Comisión Municipal de Agua Potable y Alcantarillado de Padilla</w:t>
    </w:r>
    <w:r w:rsidR="002164CC" w:rsidRPr="00010BEF">
      <w:rPr>
        <w:rFonts w:ascii="Encode Sans" w:hAnsi="Encode Sans"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60A85B88"/>
    <w:multiLevelType w:val="hybridMultilevel"/>
    <w:tmpl w:val="1A385134"/>
    <w:lvl w:ilvl="0" w:tplc="79E02BC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1608199151">
    <w:abstractNumId w:val="0"/>
  </w:num>
  <w:num w:numId="2" w16cid:durableId="18899691">
    <w:abstractNumId w:val="2"/>
  </w:num>
  <w:num w:numId="3" w16cid:durableId="119539437">
    <w:abstractNumId w:val="7"/>
  </w:num>
  <w:num w:numId="4" w16cid:durableId="894006512">
    <w:abstractNumId w:val="4"/>
  </w:num>
  <w:num w:numId="5" w16cid:durableId="662516186">
    <w:abstractNumId w:val="1"/>
  </w:num>
  <w:num w:numId="6" w16cid:durableId="240144379">
    <w:abstractNumId w:val="3"/>
  </w:num>
  <w:num w:numId="7" w16cid:durableId="660888172">
    <w:abstractNumId w:val="8"/>
  </w:num>
  <w:num w:numId="8" w16cid:durableId="667052028">
    <w:abstractNumId w:val="6"/>
  </w:num>
  <w:num w:numId="9" w16cid:durableId="950625148">
    <w:abstractNumId w:val="5"/>
  </w:num>
  <w:num w:numId="10" w16cid:durableId="6037262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50">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52AF"/>
    <w:rsid w:val="00006431"/>
    <w:rsid w:val="00010BEF"/>
    <w:rsid w:val="000113AB"/>
    <w:rsid w:val="00040466"/>
    <w:rsid w:val="0004649B"/>
    <w:rsid w:val="00050441"/>
    <w:rsid w:val="00067F40"/>
    <w:rsid w:val="000803D2"/>
    <w:rsid w:val="0009028E"/>
    <w:rsid w:val="00093161"/>
    <w:rsid w:val="000931E9"/>
    <w:rsid w:val="000A6616"/>
    <w:rsid w:val="000B3006"/>
    <w:rsid w:val="000C7E64"/>
    <w:rsid w:val="000D5EFE"/>
    <w:rsid w:val="000E6439"/>
    <w:rsid w:val="0013011C"/>
    <w:rsid w:val="00145173"/>
    <w:rsid w:val="00163D6C"/>
    <w:rsid w:val="00174108"/>
    <w:rsid w:val="001819BD"/>
    <w:rsid w:val="00185224"/>
    <w:rsid w:val="00186C07"/>
    <w:rsid w:val="001954E6"/>
    <w:rsid w:val="001B1B72"/>
    <w:rsid w:val="001B3965"/>
    <w:rsid w:val="001B6AFE"/>
    <w:rsid w:val="001C2F26"/>
    <w:rsid w:val="001C3CA6"/>
    <w:rsid w:val="001C6FD8"/>
    <w:rsid w:val="001C760F"/>
    <w:rsid w:val="001E2701"/>
    <w:rsid w:val="002052B5"/>
    <w:rsid w:val="0020554C"/>
    <w:rsid w:val="002164CC"/>
    <w:rsid w:val="00236391"/>
    <w:rsid w:val="00241D8F"/>
    <w:rsid w:val="00242DA4"/>
    <w:rsid w:val="002437CF"/>
    <w:rsid w:val="0024446D"/>
    <w:rsid w:val="00264F1F"/>
    <w:rsid w:val="0027220A"/>
    <w:rsid w:val="00290E6D"/>
    <w:rsid w:val="002A70B3"/>
    <w:rsid w:val="002B3FDA"/>
    <w:rsid w:val="002C3BA7"/>
    <w:rsid w:val="002C576A"/>
    <w:rsid w:val="002C7C1D"/>
    <w:rsid w:val="002D015C"/>
    <w:rsid w:val="002D7A6B"/>
    <w:rsid w:val="00306E20"/>
    <w:rsid w:val="00351DD9"/>
    <w:rsid w:val="00372F40"/>
    <w:rsid w:val="00375BBC"/>
    <w:rsid w:val="00375C20"/>
    <w:rsid w:val="0039289D"/>
    <w:rsid w:val="003A0303"/>
    <w:rsid w:val="003C1806"/>
    <w:rsid w:val="003D23FC"/>
    <w:rsid w:val="003D5DBF"/>
    <w:rsid w:val="003D7B22"/>
    <w:rsid w:val="003E46AF"/>
    <w:rsid w:val="003E46D2"/>
    <w:rsid w:val="003E7FD0"/>
    <w:rsid w:val="003F203C"/>
    <w:rsid w:val="003F39C5"/>
    <w:rsid w:val="004152B3"/>
    <w:rsid w:val="0044253C"/>
    <w:rsid w:val="00451D35"/>
    <w:rsid w:val="00460462"/>
    <w:rsid w:val="00484C0D"/>
    <w:rsid w:val="00493508"/>
    <w:rsid w:val="00497203"/>
    <w:rsid w:val="00497D8B"/>
    <w:rsid w:val="004C09C1"/>
    <w:rsid w:val="004C1FD4"/>
    <w:rsid w:val="004C4720"/>
    <w:rsid w:val="004D41B8"/>
    <w:rsid w:val="0050622C"/>
    <w:rsid w:val="00522632"/>
    <w:rsid w:val="00522ECA"/>
    <w:rsid w:val="00540418"/>
    <w:rsid w:val="005641F3"/>
    <w:rsid w:val="005655B2"/>
    <w:rsid w:val="005774F0"/>
    <w:rsid w:val="00591EE2"/>
    <w:rsid w:val="005A137F"/>
    <w:rsid w:val="005B24BE"/>
    <w:rsid w:val="005E092A"/>
    <w:rsid w:val="005E5C36"/>
    <w:rsid w:val="005F66EB"/>
    <w:rsid w:val="006268ED"/>
    <w:rsid w:val="00655E50"/>
    <w:rsid w:val="00677336"/>
    <w:rsid w:val="00692CDF"/>
    <w:rsid w:val="006A30B4"/>
    <w:rsid w:val="006C4132"/>
    <w:rsid w:val="006C5639"/>
    <w:rsid w:val="006D41B9"/>
    <w:rsid w:val="006E4041"/>
    <w:rsid w:val="006E77DD"/>
    <w:rsid w:val="007006CA"/>
    <w:rsid w:val="0070709C"/>
    <w:rsid w:val="007075A0"/>
    <w:rsid w:val="007144F7"/>
    <w:rsid w:val="00725F56"/>
    <w:rsid w:val="007460DF"/>
    <w:rsid w:val="007658CB"/>
    <w:rsid w:val="007818C6"/>
    <w:rsid w:val="0079582C"/>
    <w:rsid w:val="007A5B39"/>
    <w:rsid w:val="007B5517"/>
    <w:rsid w:val="007D6E9A"/>
    <w:rsid w:val="007E4A53"/>
    <w:rsid w:val="007F08FA"/>
    <w:rsid w:val="00811DAC"/>
    <w:rsid w:val="00820190"/>
    <w:rsid w:val="00847907"/>
    <w:rsid w:val="00847B0D"/>
    <w:rsid w:val="0085677D"/>
    <w:rsid w:val="00862A0D"/>
    <w:rsid w:val="00876FA6"/>
    <w:rsid w:val="00890055"/>
    <w:rsid w:val="008A011E"/>
    <w:rsid w:val="008A120B"/>
    <w:rsid w:val="008A6E4D"/>
    <w:rsid w:val="008B0017"/>
    <w:rsid w:val="008B3251"/>
    <w:rsid w:val="008B41CF"/>
    <w:rsid w:val="008C7B13"/>
    <w:rsid w:val="008E2B41"/>
    <w:rsid w:val="008E3652"/>
    <w:rsid w:val="008F6D58"/>
    <w:rsid w:val="00910AF6"/>
    <w:rsid w:val="009426AC"/>
    <w:rsid w:val="00961E75"/>
    <w:rsid w:val="009915EB"/>
    <w:rsid w:val="00994738"/>
    <w:rsid w:val="009B7FAD"/>
    <w:rsid w:val="009C5C3A"/>
    <w:rsid w:val="00A10572"/>
    <w:rsid w:val="00A35095"/>
    <w:rsid w:val="00A40022"/>
    <w:rsid w:val="00A74F12"/>
    <w:rsid w:val="00A752B2"/>
    <w:rsid w:val="00AD5DE8"/>
    <w:rsid w:val="00AD6B30"/>
    <w:rsid w:val="00AE608D"/>
    <w:rsid w:val="00AE777E"/>
    <w:rsid w:val="00AF2F48"/>
    <w:rsid w:val="00AF50E1"/>
    <w:rsid w:val="00AF7996"/>
    <w:rsid w:val="00B06C0C"/>
    <w:rsid w:val="00B10695"/>
    <w:rsid w:val="00B26248"/>
    <w:rsid w:val="00B368BA"/>
    <w:rsid w:val="00B60517"/>
    <w:rsid w:val="00B73DF3"/>
    <w:rsid w:val="00B849EE"/>
    <w:rsid w:val="00BA2940"/>
    <w:rsid w:val="00BA648B"/>
    <w:rsid w:val="00BC274D"/>
    <w:rsid w:val="00BD394C"/>
    <w:rsid w:val="00BD6292"/>
    <w:rsid w:val="00BE6581"/>
    <w:rsid w:val="00C07D59"/>
    <w:rsid w:val="00C11164"/>
    <w:rsid w:val="00C24E4A"/>
    <w:rsid w:val="00C2567A"/>
    <w:rsid w:val="00C71B04"/>
    <w:rsid w:val="00C7736C"/>
    <w:rsid w:val="00C80663"/>
    <w:rsid w:val="00C80DE1"/>
    <w:rsid w:val="00C9777A"/>
    <w:rsid w:val="00CC2371"/>
    <w:rsid w:val="00CD0037"/>
    <w:rsid w:val="00D0206A"/>
    <w:rsid w:val="00D055EC"/>
    <w:rsid w:val="00D10273"/>
    <w:rsid w:val="00D846EF"/>
    <w:rsid w:val="00D85F71"/>
    <w:rsid w:val="00D9138F"/>
    <w:rsid w:val="00DC53C5"/>
    <w:rsid w:val="00DE0B18"/>
    <w:rsid w:val="00DF01DA"/>
    <w:rsid w:val="00DF166B"/>
    <w:rsid w:val="00DF6363"/>
    <w:rsid w:val="00E07C35"/>
    <w:rsid w:val="00E32708"/>
    <w:rsid w:val="00E64238"/>
    <w:rsid w:val="00E71540"/>
    <w:rsid w:val="00E75E3C"/>
    <w:rsid w:val="00E77485"/>
    <w:rsid w:val="00EA5418"/>
    <w:rsid w:val="00EB26B0"/>
    <w:rsid w:val="00EB37D6"/>
    <w:rsid w:val="00EB4758"/>
    <w:rsid w:val="00ED118F"/>
    <w:rsid w:val="00EF2D81"/>
    <w:rsid w:val="00F45C83"/>
    <w:rsid w:val="00F4664C"/>
    <w:rsid w:val="00FB1010"/>
    <w:rsid w:val="00FD2B3A"/>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0b4e5,#005cb9,#95d600,#0064a7,#97c93d"/>
    </o:shapedefaults>
    <o:shapelayout v:ext="edit">
      <o:idmap v:ext="edit" data="2"/>
    </o:shapelayout>
  </w:shapeDefaults>
  <w:decimalSymbol w:val="."/>
  <w:listSeparator w:val=","/>
  <w14:docId w14:val="70C73851"/>
  <w15:docId w15:val="{60E8C3A3-36E8-4FE1-8FAE-06C15092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397170664">
      <w:bodyDiv w:val="1"/>
      <w:marLeft w:val="0"/>
      <w:marRight w:val="0"/>
      <w:marTop w:val="0"/>
      <w:marBottom w:val="0"/>
      <w:divBdr>
        <w:top w:val="none" w:sz="0" w:space="0" w:color="auto"/>
        <w:left w:val="none" w:sz="0" w:space="0" w:color="auto"/>
        <w:bottom w:val="none" w:sz="0" w:space="0" w:color="auto"/>
        <w:right w:val="none" w:sz="0" w:space="0" w:color="auto"/>
      </w:divBdr>
    </w:div>
    <w:div w:id="654380741">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875387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68740770">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E317F-FBCF-46A9-B1A3-2E665F858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9</Pages>
  <Words>2357</Words>
  <Characters>12964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SALMA SHECID MUÑIZ BARRON</cp:lastModifiedBy>
  <cp:revision>43</cp:revision>
  <cp:lastPrinted>2023-01-06T19:59:00Z</cp:lastPrinted>
  <dcterms:created xsi:type="dcterms:W3CDTF">2021-01-09T00:40:00Z</dcterms:created>
  <dcterms:modified xsi:type="dcterms:W3CDTF">2023-03-07T17:42:00Z</dcterms:modified>
</cp:coreProperties>
</file>