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E84F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5AB7F3E4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5E145FD2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6FC2ED7D" w14:textId="77777777" w:rsidR="00DC46D3" w:rsidRDefault="00DC46D3" w:rsidP="003868E3">
      <w:pPr>
        <w:rPr>
          <w:rFonts w:cs="DIN Pro Regular"/>
          <w:b/>
          <w:bCs/>
          <w:sz w:val="44"/>
          <w:szCs w:val="34"/>
        </w:rPr>
      </w:pPr>
    </w:p>
    <w:p w14:paraId="5B3379B9" w14:textId="5ECCBEDC" w:rsidR="00500E22" w:rsidRPr="005C224C" w:rsidRDefault="00DC46D3" w:rsidP="0079582C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5C224C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41EE457E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45BE046" w14:textId="77777777" w:rsidR="00DC46D3" w:rsidRPr="00C7169B" w:rsidRDefault="00DC46D3" w:rsidP="006534C4">
      <w:pPr>
        <w:pStyle w:val="Prrafodelista"/>
        <w:rPr>
          <w:rFonts w:cs="DIN Pro Regular"/>
          <w:sz w:val="20"/>
          <w:szCs w:val="20"/>
        </w:rPr>
      </w:pPr>
    </w:p>
    <w:p w14:paraId="55B71A95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43840FA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8080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220C2641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645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E3FAB" wp14:editId="4BBD695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E401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494CED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AB5A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7E65B3" wp14:editId="581067FB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8F4D0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900F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15DF9798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A8A2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E37DEA" wp14:editId="3F627EA2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1EDDD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5BEFD6C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5B0CCC4F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32BE6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5F7E7C7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283933D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37DEA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71EDDD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5BEFD6C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5B0CCC4F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432BE6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5F7E7C7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283933D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0D3CF" wp14:editId="74EA868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63C93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0EB4" w14:textId="42AD49F5" w:rsidR="008B65D7" w:rsidRDefault="00DC46D3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64391E66" wp14:editId="781F07B8">
          <wp:simplePos x="0" y="0"/>
          <wp:positionH relativeFrom="column">
            <wp:posOffset>1905</wp:posOffset>
          </wp:positionH>
          <wp:positionV relativeFrom="paragraph">
            <wp:posOffset>-116840</wp:posOffset>
          </wp:positionV>
          <wp:extent cx="1798861" cy="57658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7822" cy="579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D0BB15" wp14:editId="0D4E80DF">
              <wp:simplePos x="0" y="0"/>
              <wp:positionH relativeFrom="column">
                <wp:posOffset>6536055</wp:posOffset>
              </wp:positionH>
              <wp:positionV relativeFrom="paragraph">
                <wp:posOffset>6985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CE42" w14:textId="709DA81D" w:rsidR="008B65D7" w:rsidRPr="001414C8" w:rsidRDefault="00DC46D3" w:rsidP="00DC46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4744DD" wp14:editId="34C241BE">
                                <wp:extent cx="1800000" cy="451485"/>
                                <wp:effectExtent l="0" t="0" r="0" b="5715"/>
                                <wp:docPr id="10" name="Picture 2" descr="Un letrero de color negro&#10;&#10;Descripción generada automáticamente con confianza media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0074AB6-E7F7-4FF7-9B85-E01FD2C1B9AD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2" descr="Un letrero de color negro&#10;&#10;Descripción generada automáticamente con confianza media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0074AB6-E7F7-4FF7-9B85-E01FD2C1B9AD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65D7" w:rsidRPr="001414C8">
                            <w:rPr>
                              <w:rFonts w:ascii="Encode Sans" w:hAnsi="Encode Sans" w:cs="DIN Pro Regular"/>
                              <w:b/>
                              <w:color w:val="000000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  <w:p w14:paraId="1E5774CC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0BB15" id="2 Rectángulo" o:spid="_x0000_s1031" style="position:absolute;margin-left:514.65pt;margin-top:.55pt;width:168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" stroked="f" strokeweight="1.5pt">
              <v:textbox>
                <w:txbxContent>
                  <w:p w14:paraId="2BCACE42" w14:textId="709DA81D" w:rsidR="008B65D7" w:rsidRPr="001414C8" w:rsidRDefault="00DC46D3" w:rsidP="00DC46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4744DD" wp14:editId="34C241BE">
                          <wp:extent cx="1800000" cy="451485"/>
                          <wp:effectExtent l="0" t="0" r="0" b="5715"/>
                          <wp:docPr id="10" name="Picture 2" descr="Un letrero de color negro&#10;&#10;Descripción generada automáticamente con confianza media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0074AB6-E7F7-4FF7-9B85-E01FD2C1B9AD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2" descr="Un letrero de color negro&#10;&#10;Descripción generada automáticamente con confianza media">
                                    <a:extLst>
                                      <a:ext uri="{FF2B5EF4-FFF2-40B4-BE49-F238E27FC236}">
                                        <a16:creationId xmlns:a16="http://schemas.microsoft.com/office/drawing/2014/main" id="{D0074AB6-E7F7-4FF7-9B85-E01FD2C1B9AD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 rotWithShape="1"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65D7" w:rsidRPr="001414C8">
                      <w:rPr>
                        <w:rFonts w:ascii="Encode Sans" w:hAnsi="Encode Sans" w:cs="DIN Pro Regular"/>
                        <w:b/>
                        <w:color w:val="000000"/>
                        <w:sz w:val="22"/>
                        <w:szCs w:val="22"/>
                      </w:rPr>
                      <w:t>LOGO DEL ENTE</w:t>
                    </w:r>
                  </w:p>
                  <w:p w14:paraId="1E5774CC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7653C530" w14:textId="5D786DAB" w:rsidR="004A19F9" w:rsidRPr="00DC46D3" w:rsidRDefault="00DC46D3" w:rsidP="001414C8">
    <w:pPr>
      <w:pStyle w:val="Encabezado"/>
      <w:jc w:val="center"/>
      <w:rPr>
        <w:rFonts w:ascii="DIN Pro Regular" w:hAnsi="DIN Pro Regular" w:cs="DIN Pro Regular"/>
        <w:b/>
        <w:bCs/>
      </w:rPr>
    </w:pPr>
    <w:r w:rsidRPr="00DC46D3">
      <w:rPr>
        <w:rFonts w:ascii="DIN Pro Regular" w:hAnsi="DIN Pro Regular" w:cs="DIN Pro Regular"/>
        <w:b/>
        <w:bCs/>
      </w:rPr>
      <w:t>Fiscalía General de Justicia del Estado de Tamaulipas</w:t>
    </w:r>
  </w:p>
  <w:p w14:paraId="06C0AC51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289F45DE" w14:textId="4AF06399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7CD88CF" wp14:editId="230657AD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79A08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41589311">
    <w:abstractNumId w:val="0"/>
  </w:num>
  <w:num w:numId="2" w16cid:durableId="566040512">
    <w:abstractNumId w:val="1"/>
  </w:num>
  <w:num w:numId="3" w16cid:durableId="1422408764">
    <w:abstractNumId w:val="3"/>
  </w:num>
  <w:num w:numId="4" w16cid:durableId="76658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77AA4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868E3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C224C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C46D3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D0C890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Puga Palomo Perla Guadalupe</cp:lastModifiedBy>
  <cp:revision>28</cp:revision>
  <cp:lastPrinted>2017-12-12T18:23:00Z</cp:lastPrinted>
  <dcterms:created xsi:type="dcterms:W3CDTF">2021-01-09T00:38:00Z</dcterms:created>
  <dcterms:modified xsi:type="dcterms:W3CDTF">2023-02-24T21:10:00Z</dcterms:modified>
</cp:coreProperties>
</file>